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C" w:rsidRDefault="00F659AC" w:rsidP="00F659AC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C" w:rsidRDefault="00F659AC" w:rsidP="00F659AC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F659AC" w:rsidRDefault="00F659AC" w:rsidP="00F659AC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659AC" w:rsidRDefault="00F659AC" w:rsidP="00F659AC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2841C1" w:rsidRDefault="002841C1" w:rsidP="002841C1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841C1" w:rsidRPr="00F8400B" w:rsidRDefault="002841C1" w:rsidP="002841C1">
      <w:pPr>
        <w:ind w:firstLine="567"/>
        <w:jc w:val="center"/>
        <w:rPr>
          <w:b/>
          <w:sz w:val="48"/>
          <w:szCs w:val="48"/>
        </w:rPr>
      </w:pPr>
    </w:p>
    <w:p w:rsidR="002841C1" w:rsidRDefault="002841C1" w:rsidP="002841C1">
      <w:pPr>
        <w:ind w:firstLine="567"/>
      </w:pPr>
      <w:r>
        <w:t xml:space="preserve">от </w:t>
      </w:r>
      <w:r w:rsidR="00A27AEC">
        <w:t>27.04.2021</w:t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 w:rsidR="00C000D4">
        <w:tab/>
      </w:r>
      <w:r>
        <w:t xml:space="preserve">№ </w:t>
      </w:r>
      <w:r w:rsidR="00F659AC">
        <w:t>36</w:t>
      </w:r>
    </w:p>
    <w:p w:rsidR="002841C1" w:rsidRDefault="002841C1" w:rsidP="002841C1">
      <w:pPr>
        <w:ind w:firstLine="567"/>
        <w:jc w:val="right"/>
      </w:pPr>
    </w:p>
    <w:p w:rsidR="00654C14" w:rsidRDefault="002841C1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403778">
        <w:rPr>
          <w:b/>
          <w:sz w:val="32"/>
          <w:szCs w:val="32"/>
        </w:rPr>
        <w:t>О</w:t>
      </w:r>
      <w:r w:rsidR="00481258">
        <w:rPr>
          <w:b/>
          <w:sz w:val="32"/>
          <w:szCs w:val="32"/>
        </w:rPr>
        <w:t xml:space="preserve"> мерах по реализации Федерального закона</w:t>
      </w:r>
    </w:p>
    <w:p w:rsidR="00654C14" w:rsidRDefault="00481258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цифровых финансовых активах, цифровой валюте и </w:t>
      </w:r>
    </w:p>
    <w:p w:rsidR="00481258" w:rsidRDefault="00481258" w:rsidP="00DC4F10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 внесении изменений в отдельные законодательные акты Российской Федерации»</w:t>
      </w:r>
    </w:p>
    <w:p w:rsidR="007861D5" w:rsidRDefault="007861D5" w:rsidP="00DC4F10">
      <w:pPr>
        <w:tabs>
          <w:tab w:val="left" w:pos="567"/>
        </w:tabs>
        <w:ind w:firstLine="567"/>
        <w:jc w:val="center"/>
      </w:pPr>
    </w:p>
    <w:p w:rsidR="004E57D3" w:rsidRDefault="00874999" w:rsidP="004E57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</w:t>
      </w:r>
      <w:r w:rsidR="00320AE8">
        <w:t xml:space="preserve"> </w:t>
      </w:r>
      <w:r w:rsidR="004E57D3">
        <w:t xml:space="preserve">соответствии </w:t>
      </w:r>
      <w:r w:rsidR="004E57D3" w:rsidRPr="007861D5">
        <w:t xml:space="preserve">с </w:t>
      </w:r>
      <w:r w:rsidR="00902EA0">
        <w:t>Фе</w:t>
      </w:r>
      <w:r w:rsidR="004E57D3" w:rsidRPr="007861D5">
        <w:rPr>
          <w:rFonts w:eastAsiaTheme="minorHAnsi"/>
          <w:lang w:eastAsia="en-US"/>
        </w:rPr>
        <w:t>деральн</w:t>
      </w:r>
      <w:r w:rsidR="00902EA0">
        <w:rPr>
          <w:rFonts w:eastAsiaTheme="minorHAnsi"/>
          <w:lang w:eastAsia="en-US"/>
        </w:rPr>
        <w:t>ым</w:t>
      </w:r>
      <w:r w:rsidR="004E57D3" w:rsidRPr="007861D5">
        <w:rPr>
          <w:rFonts w:eastAsiaTheme="minorHAnsi"/>
          <w:lang w:eastAsia="en-US"/>
        </w:rPr>
        <w:t xml:space="preserve"> закон</w:t>
      </w:r>
      <w:r w:rsidR="00902EA0">
        <w:rPr>
          <w:rFonts w:eastAsiaTheme="minorHAnsi"/>
          <w:lang w:eastAsia="en-US"/>
        </w:rPr>
        <w:t>ом от 30 июля 2020 года № 259-ФЗ «</w:t>
      </w:r>
      <w:r w:rsidR="004C201B">
        <w:rPr>
          <w:rFonts w:eastAsiaTheme="minorHAnsi"/>
          <w:lang w:eastAsia="en-US"/>
        </w:rPr>
        <w:t>О цифровых финансовых активах, цифровых финансовых активах, цифровой валюте и о внесении изменений в отдельные законодательные акты Российской Федерации», Указом Губернатора Ниж</w:t>
      </w:r>
      <w:r w:rsidR="00C000D4">
        <w:rPr>
          <w:rFonts w:eastAsiaTheme="minorHAnsi"/>
          <w:lang w:eastAsia="en-US"/>
        </w:rPr>
        <w:t xml:space="preserve">егородской области «О мерах по </w:t>
      </w:r>
      <w:r w:rsidR="004C201B">
        <w:rPr>
          <w:rFonts w:eastAsiaTheme="minorHAnsi"/>
          <w:lang w:eastAsia="en-US"/>
        </w:rPr>
        <w:t>реализации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C8055A" w:rsidRDefault="00C8055A" w:rsidP="002841C1">
      <w:pPr>
        <w:ind w:firstLine="567"/>
        <w:jc w:val="both"/>
      </w:pPr>
    </w:p>
    <w:p w:rsidR="002841C1" w:rsidRDefault="002841C1" w:rsidP="002841C1">
      <w:pPr>
        <w:ind w:firstLine="567"/>
        <w:jc w:val="center"/>
      </w:pPr>
      <w:r>
        <w:t xml:space="preserve">Совет депутатов р е ш </w:t>
      </w:r>
      <w:r w:rsidR="004E57D3">
        <w:t>и л</w:t>
      </w:r>
      <w:r>
        <w:t>:</w:t>
      </w:r>
    </w:p>
    <w:p w:rsidR="002841C1" w:rsidRDefault="002841C1" w:rsidP="002841C1">
      <w:pPr>
        <w:ind w:firstLine="567"/>
        <w:jc w:val="center"/>
      </w:pPr>
    </w:p>
    <w:p w:rsidR="005E712C" w:rsidRDefault="004C201B" w:rsidP="005E712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1.Установить</w:t>
      </w:r>
      <w:r w:rsidR="003C5BF4">
        <w:t>, что до 30 июня 2021 года</w:t>
      </w:r>
      <w:r>
        <w:t xml:space="preserve"> включительно граждане, претендующие на замещение муниципальных должностей в городском округе город Выкса Нижегородской области и </w:t>
      </w:r>
      <w:r w:rsidR="008A36C7">
        <w:t xml:space="preserve">должностей муниципальной службы в органах местного самоуправления городского округа город Выкса Нижегородской области, а также муниципальные служащие в городском округе город Выкса Нижегородской области, замещающие должности, не предусмотренные приложением 5 к положению о муниципальной службе в городском округе город Выкса Нижегородской области, утвержденному решением Совета депутатов городского округа город Выкса от 25 октября 2011 года № 29, и перечнем </w:t>
      </w:r>
      <w:r w:rsidR="008A36C7">
        <w:rPr>
          <w:rFonts w:eastAsiaTheme="minorHAnsi"/>
          <w:lang w:eastAsia="en-US"/>
        </w:rPr>
        <w:t>до</w:t>
      </w:r>
      <w:r w:rsidR="00F8400B">
        <w:rPr>
          <w:rFonts w:eastAsiaTheme="minorHAnsi"/>
          <w:lang w:eastAsia="en-US"/>
        </w:rPr>
        <w:t>л</w:t>
      </w:r>
      <w:r w:rsidR="008A36C7">
        <w:rPr>
          <w:rFonts w:eastAsiaTheme="minorHAnsi"/>
          <w:lang w:eastAsia="en-US"/>
        </w:rPr>
        <w:t xml:space="preserve">жностей муниципальной службы в администрации городского округа город Выкса Нижегородской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</w:t>
      </w:r>
      <w:r w:rsidR="003C5BF4">
        <w:rPr>
          <w:rFonts w:eastAsiaTheme="minorHAnsi"/>
          <w:lang w:eastAsia="en-US"/>
        </w:rPr>
        <w:t xml:space="preserve">утвержденным постановлением администрации городского округа город Выкса от 22 марта 2013 года № 1339, и претендующие на замещение должностей муниципальной службы, предусмотренных этими </w:t>
      </w:r>
      <w:r w:rsidR="003C5BF4" w:rsidRPr="00F8400B">
        <w:rPr>
          <w:rFonts w:eastAsiaTheme="minorHAnsi"/>
          <w:color w:val="000000" w:themeColor="text1"/>
          <w:lang w:eastAsia="en-US"/>
        </w:rPr>
        <w:t xml:space="preserve">перечнями,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</w:t>
      </w:r>
      <w:r w:rsidR="003C5BF4">
        <w:rPr>
          <w:rFonts w:eastAsiaTheme="minorHAnsi"/>
          <w:lang w:eastAsia="en-US"/>
        </w:rPr>
        <w:t xml:space="preserve">Федерации от 23 июня 2014 года № 460, представляют уведомление о принадлежащим им, их супругам и несовершеннолетним детям цифровых финансовых активах, цифровых правах, включающих </w:t>
      </w:r>
      <w:r w:rsidR="003C5BF4">
        <w:rPr>
          <w:rFonts w:eastAsiaTheme="minorHAnsi"/>
          <w:lang w:eastAsia="en-US"/>
        </w:rPr>
        <w:lastRenderedPageBreak/>
        <w:t>одновременно</w:t>
      </w:r>
      <w:r w:rsidR="005E712C">
        <w:rPr>
          <w:rFonts w:eastAsiaTheme="minorHAnsi"/>
          <w:lang w:eastAsia="en-US"/>
        </w:rPr>
        <w:t xml:space="preserve"> цифровые финансовые активы и иные цифровые права, утилитарных цифровых правах и цифровой валюте (при их наличии)</w:t>
      </w:r>
      <w:r w:rsidR="003C5BF4">
        <w:rPr>
          <w:rFonts w:eastAsiaTheme="minorHAnsi"/>
          <w:lang w:eastAsia="en-US"/>
        </w:rPr>
        <w:t xml:space="preserve"> </w:t>
      </w:r>
      <w:r w:rsidR="005E712C">
        <w:rPr>
          <w:rFonts w:eastAsiaTheme="minorHAnsi"/>
          <w:lang w:eastAsia="en-US"/>
        </w:rPr>
        <w:t>по форме, установленной Указом Президента Российской Федерации от 10 декабря 2020 года № 778 «О мерах по реализации отдельных положений  Федерального закона «О цифровых финансовых активах,</w:t>
      </w:r>
      <w:r w:rsidR="00F8400B">
        <w:rPr>
          <w:rFonts w:eastAsiaTheme="minorHAnsi"/>
          <w:lang w:eastAsia="en-US"/>
        </w:rPr>
        <w:t xml:space="preserve"> цифровой валюте и о внесении и</w:t>
      </w:r>
      <w:r w:rsidR="00424337">
        <w:rPr>
          <w:rFonts w:eastAsiaTheme="minorHAnsi"/>
          <w:lang w:eastAsia="en-US"/>
        </w:rPr>
        <w:t>з</w:t>
      </w:r>
      <w:r w:rsidR="005E712C">
        <w:rPr>
          <w:rFonts w:eastAsiaTheme="minorHAnsi"/>
          <w:lang w:eastAsia="en-US"/>
        </w:rPr>
        <w:t>менений в отдельные законодательные акты Российской Федерации».</w:t>
      </w:r>
    </w:p>
    <w:p w:rsidR="004E57D3" w:rsidRDefault="00C34588" w:rsidP="00C34588">
      <w:pPr>
        <w:ind w:firstLine="567"/>
        <w:jc w:val="both"/>
      </w:pPr>
      <w:r>
        <w:t xml:space="preserve">2. Настоящее </w:t>
      </w:r>
      <w:r w:rsidR="00F24C1D">
        <w:t>реше</w:t>
      </w:r>
      <w:r>
        <w:t xml:space="preserve">ние вступает в силу после официального опубликования </w:t>
      </w:r>
      <w:r w:rsidR="002D2BC0">
        <w:t xml:space="preserve">и распространяется на правоотношения, возникшие </w:t>
      </w:r>
      <w:r>
        <w:t>с 1 января 2021 года.</w:t>
      </w:r>
    </w:p>
    <w:p w:rsidR="004E57D3" w:rsidRDefault="004E57D3" w:rsidP="004E57D3">
      <w:pPr>
        <w:ind w:left="567"/>
        <w:jc w:val="both"/>
      </w:pPr>
    </w:p>
    <w:p w:rsidR="004E57D3" w:rsidRDefault="004E57D3" w:rsidP="004E57D3">
      <w:pPr>
        <w:ind w:left="567"/>
        <w:jc w:val="both"/>
      </w:pP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3A6A59">
        <w:rPr>
          <w:color w:val="000000"/>
          <w:szCs w:val="20"/>
        </w:rPr>
        <w:t>Гл</w:t>
      </w:r>
      <w:r w:rsidR="009E54AD">
        <w:rPr>
          <w:color w:val="000000"/>
          <w:szCs w:val="20"/>
        </w:rPr>
        <w:t>ава местного самоуправления</w:t>
      </w:r>
      <w:r w:rsidR="009E54AD">
        <w:rPr>
          <w:color w:val="000000"/>
          <w:szCs w:val="20"/>
        </w:rPr>
        <w:tab/>
      </w:r>
      <w:r w:rsidR="009E54AD">
        <w:rPr>
          <w:color w:val="000000"/>
          <w:szCs w:val="20"/>
        </w:rPr>
        <w:tab/>
      </w:r>
      <w:r w:rsidR="009E54AD">
        <w:rPr>
          <w:color w:val="000000"/>
          <w:szCs w:val="20"/>
        </w:rPr>
        <w:tab/>
        <w:t xml:space="preserve">      </w:t>
      </w:r>
      <w:r w:rsidRPr="003A6A59">
        <w:rPr>
          <w:color w:val="000000"/>
          <w:szCs w:val="20"/>
        </w:rPr>
        <w:t>Председатель Совета депутатов</w:t>
      </w:r>
    </w:p>
    <w:p w:rsidR="007E7C6A" w:rsidRPr="003A6A59" w:rsidRDefault="007E7C6A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7E7C6A" w:rsidRDefault="00F24C1D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</w:t>
      </w:r>
      <w:r w:rsidR="007E7C6A" w:rsidRPr="003A6A59">
        <w:rPr>
          <w:color w:val="000000"/>
          <w:szCs w:val="20"/>
        </w:rPr>
        <w:t>В.В. Кочетков</w:t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7E7C6A" w:rsidRPr="003A6A59">
        <w:rPr>
          <w:color w:val="000000"/>
          <w:szCs w:val="20"/>
        </w:rPr>
        <w:tab/>
      </w:r>
      <w:r w:rsidR="009E54AD">
        <w:rPr>
          <w:color w:val="000000"/>
          <w:szCs w:val="20"/>
        </w:rPr>
        <w:t xml:space="preserve">    </w:t>
      </w:r>
      <w:r w:rsidR="007E7C6A" w:rsidRPr="003A6A59">
        <w:rPr>
          <w:color w:val="000000"/>
          <w:szCs w:val="20"/>
        </w:rPr>
        <w:t>Д.В. Махров</w:t>
      </w:r>
    </w:p>
    <w:p w:rsidR="00C34588" w:rsidRDefault="00C34588" w:rsidP="007E7C6A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sectPr w:rsidR="00C34588" w:rsidSect="00C000D4">
      <w:headerReference w:type="default" r:id="rId1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02" w:rsidRDefault="002B5F02" w:rsidP="00F8400B">
      <w:r>
        <w:separator/>
      </w:r>
    </w:p>
  </w:endnote>
  <w:endnote w:type="continuationSeparator" w:id="0">
    <w:p w:rsidR="002B5F02" w:rsidRDefault="002B5F02" w:rsidP="00F8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02" w:rsidRDefault="002B5F02" w:rsidP="00F8400B">
      <w:r>
        <w:separator/>
      </w:r>
    </w:p>
  </w:footnote>
  <w:footnote w:type="continuationSeparator" w:id="0">
    <w:p w:rsidR="002B5F02" w:rsidRDefault="002B5F02" w:rsidP="00F8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82067"/>
      <w:docPartObj>
        <w:docPartGallery w:val="Page Numbers (Top of Page)"/>
        <w:docPartUnique/>
      </w:docPartObj>
    </w:sdtPr>
    <w:sdtEndPr/>
    <w:sdtContent>
      <w:p w:rsidR="00F8400B" w:rsidRDefault="00F84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14">
          <w:rPr>
            <w:noProof/>
          </w:rPr>
          <w:t>2</w:t>
        </w:r>
        <w:r>
          <w:fldChar w:fldCharType="end"/>
        </w:r>
      </w:p>
    </w:sdtContent>
  </w:sdt>
  <w:p w:rsidR="00F8400B" w:rsidRDefault="00F840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B3A"/>
    <w:multiLevelType w:val="hybridMultilevel"/>
    <w:tmpl w:val="187EFE12"/>
    <w:lvl w:ilvl="0" w:tplc="C0C83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F4FE5"/>
    <w:multiLevelType w:val="hybridMultilevel"/>
    <w:tmpl w:val="48566164"/>
    <w:lvl w:ilvl="0" w:tplc="CBFA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7"/>
    <w:rsid w:val="00000424"/>
    <w:rsid w:val="00003EA8"/>
    <w:rsid w:val="00005E04"/>
    <w:rsid w:val="000206CD"/>
    <w:rsid w:val="00020867"/>
    <w:rsid w:val="000226EB"/>
    <w:rsid w:val="000465EA"/>
    <w:rsid w:val="00047CF0"/>
    <w:rsid w:val="00050F38"/>
    <w:rsid w:val="00066043"/>
    <w:rsid w:val="00075858"/>
    <w:rsid w:val="00082EF2"/>
    <w:rsid w:val="000B1233"/>
    <w:rsid w:val="000D709D"/>
    <w:rsid w:val="000E739F"/>
    <w:rsid w:val="001053C5"/>
    <w:rsid w:val="0012361E"/>
    <w:rsid w:val="001565C5"/>
    <w:rsid w:val="00163BE1"/>
    <w:rsid w:val="0019589E"/>
    <w:rsid w:val="001B2F8B"/>
    <w:rsid w:val="001C1598"/>
    <w:rsid w:val="001C5D10"/>
    <w:rsid w:val="001D47E2"/>
    <w:rsid w:val="001E1319"/>
    <w:rsid w:val="001F10C6"/>
    <w:rsid w:val="001F20EA"/>
    <w:rsid w:val="001F2BD6"/>
    <w:rsid w:val="0020448E"/>
    <w:rsid w:val="002211F2"/>
    <w:rsid w:val="002214D5"/>
    <w:rsid w:val="00235550"/>
    <w:rsid w:val="00260E80"/>
    <w:rsid w:val="0026195E"/>
    <w:rsid w:val="00271BCF"/>
    <w:rsid w:val="00273C12"/>
    <w:rsid w:val="0027678E"/>
    <w:rsid w:val="002841C1"/>
    <w:rsid w:val="00294617"/>
    <w:rsid w:val="002B5F02"/>
    <w:rsid w:val="002D2BC0"/>
    <w:rsid w:val="002E27D2"/>
    <w:rsid w:val="002F059A"/>
    <w:rsid w:val="0030413B"/>
    <w:rsid w:val="00320AE8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B12CC"/>
    <w:rsid w:val="003B70F9"/>
    <w:rsid w:val="003C4920"/>
    <w:rsid w:val="003C5BF4"/>
    <w:rsid w:val="003C772A"/>
    <w:rsid w:val="003D3707"/>
    <w:rsid w:val="003D59F1"/>
    <w:rsid w:val="003E2744"/>
    <w:rsid w:val="00424337"/>
    <w:rsid w:val="004267F8"/>
    <w:rsid w:val="00440F8C"/>
    <w:rsid w:val="00454A79"/>
    <w:rsid w:val="00463E2C"/>
    <w:rsid w:val="00481258"/>
    <w:rsid w:val="00495282"/>
    <w:rsid w:val="004975F1"/>
    <w:rsid w:val="004A403E"/>
    <w:rsid w:val="004C201B"/>
    <w:rsid w:val="004C73EA"/>
    <w:rsid w:val="004D2B8A"/>
    <w:rsid w:val="004D7168"/>
    <w:rsid w:val="004E3EE0"/>
    <w:rsid w:val="004E57D3"/>
    <w:rsid w:val="004F04E4"/>
    <w:rsid w:val="0052046B"/>
    <w:rsid w:val="00527B4E"/>
    <w:rsid w:val="005516FA"/>
    <w:rsid w:val="00553C89"/>
    <w:rsid w:val="005657F8"/>
    <w:rsid w:val="0057452C"/>
    <w:rsid w:val="00574ECB"/>
    <w:rsid w:val="00595D49"/>
    <w:rsid w:val="005A41A7"/>
    <w:rsid w:val="005A6AF2"/>
    <w:rsid w:val="005C07A2"/>
    <w:rsid w:val="005D16DF"/>
    <w:rsid w:val="005E110D"/>
    <w:rsid w:val="005E2A93"/>
    <w:rsid w:val="005E712C"/>
    <w:rsid w:val="006105CF"/>
    <w:rsid w:val="00617CD2"/>
    <w:rsid w:val="00646901"/>
    <w:rsid w:val="00654C14"/>
    <w:rsid w:val="00655980"/>
    <w:rsid w:val="00683FC8"/>
    <w:rsid w:val="0069074A"/>
    <w:rsid w:val="006A6247"/>
    <w:rsid w:val="006B2AB7"/>
    <w:rsid w:val="006D1AF8"/>
    <w:rsid w:val="006D6AC9"/>
    <w:rsid w:val="00705E5C"/>
    <w:rsid w:val="00720405"/>
    <w:rsid w:val="0072094A"/>
    <w:rsid w:val="00737784"/>
    <w:rsid w:val="00744524"/>
    <w:rsid w:val="00771985"/>
    <w:rsid w:val="00772442"/>
    <w:rsid w:val="007861D5"/>
    <w:rsid w:val="007A4E2A"/>
    <w:rsid w:val="007A6C31"/>
    <w:rsid w:val="007C42A5"/>
    <w:rsid w:val="007D5C1B"/>
    <w:rsid w:val="007E32A9"/>
    <w:rsid w:val="007E7469"/>
    <w:rsid w:val="007E7C6A"/>
    <w:rsid w:val="007F04B2"/>
    <w:rsid w:val="007F4AFB"/>
    <w:rsid w:val="007F67DF"/>
    <w:rsid w:val="007F7B38"/>
    <w:rsid w:val="0081768B"/>
    <w:rsid w:val="008226A8"/>
    <w:rsid w:val="0082790D"/>
    <w:rsid w:val="00841A86"/>
    <w:rsid w:val="00842E6F"/>
    <w:rsid w:val="00850AF8"/>
    <w:rsid w:val="00851CD9"/>
    <w:rsid w:val="00852F76"/>
    <w:rsid w:val="00871171"/>
    <w:rsid w:val="008747D7"/>
    <w:rsid w:val="00874999"/>
    <w:rsid w:val="00877593"/>
    <w:rsid w:val="0088490B"/>
    <w:rsid w:val="00886797"/>
    <w:rsid w:val="008A36C7"/>
    <w:rsid w:val="008E49E6"/>
    <w:rsid w:val="008E67F5"/>
    <w:rsid w:val="008E699B"/>
    <w:rsid w:val="008F58BF"/>
    <w:rsid w:val="00902EA0"/>
    <w:rsid w:val="0090758F"/>
    <w:rsid w:val="009166EA"/>
    <w:rsid w:val="009231E5"/>
    <w:rsid w:val="009265F0"/>
    <w:rsid w:val="00937BBF"/>
    <w:rsid w:val="00960C16"/>
    <w:rsid w:val="00985CF9"/>
    <w:rsid w:val="009A2BE5"/>
    <w:rsid w:val="009B1DA7"/>
    <w:rsid w:val="009D1F36"/>
    <w:rsid w:val="009E54AD"/>
    <w:rsid w:val="009F0AF6"/>
    <w:rsid w:val="00A0252E"/>
    <w:rsid w:val="00A07C1B"/>
    <w:rsid w:val="00A271A6"/>
    <w:rsid w:val="00A27AEC"/>
    <w:rsid w:val="00A34D79"/>
    <w:rsid w:val="00A46B47"/>
    <w:rsid w:val="00A752FF"/>
    <w:rsid w:val="00A75ECB"/>
    <w:rsid w:val="00A840E7"/>
    <w:rsid w:val="00A9424F"/>
    <w:rsid w:val="00A973B2"/>
    <w:rsid w:val="00A974D2"/>
    <w:rsid w:val="00AA2125"/>
    <w:rsid w:val="00AA4C26"/>
    <w:rsid w:val="00AB5929"/>
    <w:rsid w:val="00AC3FE5"/>
    <w:rsid w:val="00AE32C6"/>
    <w:rsid w:val="00AE32DE"/>
    <w:rsid w:val="00B21E5E"/>
    <w:rsid w:val="00B24E5F"/>
    <w:rsid w:val="00B43DD2"/>
    <w:rsid w:val="00B443DE"/>
    <w:rsid w:val="00B53353"/>
    <w:rsid w:val="00B57BF2"/>
    <w:rsid w:val="00B61C1C"/>
    <w:rsid w:val="00B7770A"/>
    <w:rsid w:val="00B91B58"/>
    <w:rsid w:val="00B965F8"/>
    <w:rsid w:val="00BA0CA8"/>
    <w:rsid w:val="00BB64B6"/>
    <w:rsid w:val="00BB77F7"/>
    <w:rsid w:val="00BC3E47"/>
    <w:rsid w:val="00BD3E4E"/>
    <w:rsid w:val="00BF7E59"/>
    <w:rsid w:val="00C000D4"/>
    <w:rsid w:val="00C039CB"/>
    <w:rsid w:val="00C149FA"/>
    <w:rsid w:val="00C34588"/>
    <w:rsid w:val="00C3726F"/>
    <w:rsid w:val="00C54430"/>
    <w:rsid w:val="00C62968"/>
    <w:rsid w:val="00C8055A"/>
    <w:rsid w:val="00C86EE5"/>
    <w:rsid w:val="00C91B8A"/>
    <w:rsid w:val="00CA1CFD"/>
    <w:rsid w:val="00CA784F"/>
    <w:rsid w:val="00CC170B"/>
    <w:rsid w:val="00CC576C"/>
    <w:rsid w:val="00CD487D"/>
    <w:rsid w:val="00CE5371"/>
    <w:rsid w:val="00CE537B"/>
    <w:rsid w:val="00D03D3B"/>
    <w:rsid w:val="00D10AE3"/>
    <w:rsid w:val="00D227C9"/>
    <w:rsid w:val="00D23169"/>
    <w:rsid w:val="00D24FDF"/>
    <w:rsid w:val="00D26F79"/>
    <w:rsid w:val="00D313D3"/>
    <w:rsid w:val="00D345F9"/>
    <w:rsid w:val="00D700FF"/>
    <w:rsid w:val="00D84B01"/>
    <w:rsid w:val="00D93791"/>
    <w:rsid w:val="00DC4F10"/>
    <w:rsid w:val="00DD513F"/>
    <w:rsid w:val="00DD6858"/>
    <w:rsid w:val="00DD6EE2"/>
    <w:rsid w:val="00DF36DF"/>
    <w:rsid w:val="00E04DD0"/>
    <w:rsid w:val="00E2771E"/>
    <w:rsid w:val="00E331B6"/>
    <w:rsid w:val="00E33978"/>
    <w:rsid w:val="00E5657C"/>
    <w:rsid w:val="00E65BF8"/>
    <w:rsid w:val="00E7700B"/>
    <w:rsid w:val="00E835B1"/>
    <w:rsid w:val="00E955BE"/>
    <w:rsid w:val="00ED5AA5"/>
    <w:rsid w:val="00F23CDB"/>
    <w:rsid w:val="00F24C1D"/>
    <w:rsid w:val="00F35386"/>
    <w:rsid w:val="00F36159"/>
    <w:rsid w:val="00F42845"/>
    <w:rsid w:val="00F4640C"/>
    <w:rsid w:val="00F659AC"/>
    <w:rsid w:val="00F8400B"/>
    <w:rsid w:val="00F9532D"/>
    <w:rsid w:val="00F96F5F"/>
    <w:rsid w:val="00FB6B1A"/>
    <w:rsid w:val="00FC1559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7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4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7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4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A0A5-BD8F-42A1-9192-E17724B7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2020-01-19T11:52:00Z</cp:lastPrinted>
  <dcterms:created xsi:type="dcterms:W3CDTF">2016-03-04T05:30:00Z</dcterms:created>
  <dcterms:modified xsi:type="dcterms:W3CDTF">2021-04-28T08:51:00Z</dcterms:modified>
</cp:coreProperties>
</file>