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68" w:rsidRPr="00BD18CC" w:rsidRDefault="00633C68" w:rsidP="00633C68">
      <w:pPr>
        <w:suppressAutoHyphens/>
        <w:spacing w:after="0" w:line="240" w:lineRule="auto"/>
        <w:ind w:left="180"/>
        <w:jc w:val="center"/>
        <w:rPr>
          <w:rFonts w:ascii="Times New Roman" w:eastAsia="Times New Roman" w:hAnsi="Times New Roman" w:cs="Times New Roman"/>
          <w:sz w:val="28"/>
          <w:szCs w:val="28"/>
          <w:lang w:eastAsia="ar-SA"/>
        </w:rPr>
      </w:pPr>
      <w:r w:rsidRPr="00BD18CC">
        <w:rPr>
          <w:rFonts w:ascii="Times New Roman" w:eastAsia="Times New Roman" w:hAnsi="Times New Roman" w:cs="Times New Roman"/>
          <w:noProof/>
          <w:sz w:val="28"/>
          <w:szCs w:val="28"/>
          <w:lang w:eastAsia="ru-RU"/>
        </w:rPr>
        <w:drawing>
          <wp:inline distT="0" distB="0" distL="0" distR="0" wp14:anchorId="5B94323E" wp14:editId="5F585B06">
            <wp:extent cx="66675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633C68" w:rsidRPr="00BD18CC" w:rsidRDefault="00633C68" w:rsidP="00633C68">
      <w:pPr>
        <w:suppressAutoHyphens/>
        <w:spacing w:after="0" w:line="240" w:lineRule="auto"/>
        <w:ind w:left="180"/>
        <w:jc w:val="center"/>
        <w:rPr>
          <w:rFonts w:ascii="Times New Roman" w:eastAsia="Times New Roman" w:hAnsi="Times New Roman" w:cs="Times New Roman"/>
          <w:sz w:val="28"/>
          <w:szCs w:val="28"/>
          <w:lang w:eastAsia="ar-SA"/>
        </w:rPr>
      </w:pPr>
    </w:p>
    <w:p w:rsidR="00B4013D" w:rsidRPr="00BD18CC" w:rsidRDefault="00B4013D" w:rsidP="00B4013D">
      <w:pPr>
        <w:pStyle w:val="2"/>
        <w:rPr>
          <w:rFonts w:cs="Times New Roman"/>
        </w:rPr>
      </w:pPr>
      <w:r w:rsidRPr="00BD18CC">
        <w:rPr>
          <w:rFonts w:cs="Times New Roman"/>
        </w:rPr>
        <w:t>АДМИНИСТРАЦИЯ ГОРОДСКОГО ОКРУГА</w:t>
      </w:r>
    </w:p>
    <w:p w:rsidR="00B4013D" w:rsidRPr="00BD18CC" w:rsidRDefault="00B4013D" w:rsidP="00B4013D">
      <w:pPr>
        <w:pStyle w:val="2"/>
        <w:rPr>
          <w:rFonts w:cs="Times New Roman"/>
        </w:rPr>
      </w:pPr>
      <w:r w:rsidRPr="00BD18CC">
        <w:rPr>
          <w:rFonts w:cs="Times New Roman"/>
        </w:rPr>
        <w:t>ГОРОД ВЫКСА НИЖЕГОРОДСКОЙ ОБЛАСТИ</w:t>
      </w:r>
    </w:p>
    <w:p w:rsidR="00B4013D" w:rsidRPr="00BD18CC" w:rsidRDefault="00B4013D" w:rsidP="00B4013D">
      <w:pPr>
        <w:tabs>
          <w:tab w:val="left" w:pos="1635"/>
        </w:tabs>
        <w:jc w:val="center"/>
        <w:rPr>
          <w:rFonts w:ascii="Times New Roman" w:hAnsi="Times New Roman" w:cs="Times New Roman"/>
          <w:b/>
          <w:bCs/>
          <w:sz w:val="16"/>
          <w:szCs w:val="16"/>
        </w:rPr>
      </w:pPr>
    </w:p>
    <w:p w:rsidR="00B4013D" w:rsidRPr="00BD18CC" w:rsidRDefault="00B4013D" w:rsidP="00B4013D">
      <w:pPr>
        <w:pStyle w:val="2"/>
        <w:rPr>
          <w:rFonts w:cs="Times New Roman"/>
          <w:bCs w:val="0"/>
          <w:sz w:val="48"/>
        </w:rPr>
      </w:pPr>
      <w:r w:rsidRPr="00BD18CC">
        <w:rPr>
          <w:rFonts w:cs="Times New Roman"/>
          <w:bCs w:val="0"/>
          <w:sz w:val="48"/>
        </w:rPr>
        <w:t>П О С Т А Н О В Л Е Н И Е</w:t>
      </w:r>
    </w:p>
    <w:p w:rsidR="00B4013D" w:rsidRPr="00BD18CC" w:rsidRDefault="00B4013D" w:rsidP="00B4013D">
      <w:pPr>
        <w:rPr>
          <w:rFonts w:ascii="Times New Roman" w:hAnsi="Times New Roman" w:cs="Times New Roman"/>
        </w:rPr>
      </w:pPr>
    </w:p>
    <w:p w:rsidR="00B4013D" w:rsidRPr="0099718B" w:rsidRDefault="0099718B" w:rsidP="0099718B">
      <w:pPr>
        <w:tabs>
          <w:tab w:val="left" w:pos="8520"/>
        </w:tabs>
        <w:rPr>
          <w:rFonts w:ascii="Times New Roman" w:hAnsi="Times New Roman" w:cs="Times New Roman"/>
          <w:b/>
          <w:bCs/>
          <w:sz w:val="28"/>
          <w:szCs w:val="28"/>
        </w:rPr>
      </w:pPr>
      <w:r w:rsidRPr="0099718B">
        <w:rPr>
          <w:rFonts w:ascii="Times New Roman" w:hAnsi="Times New Roman" w:cs="Times New Roman"/>
          <w:b/>
          <w:bCs/>
          <w:sz w:val="28"/>
          <w:szCs w:val="28"/>
        </w:rPr>
        <w:t>12.10.2021</w:t>
      </w:r>
      <w:r>
        <w:rPr>
          <w:rFonts w:ascii="Times New Roman" w:hAnsi="Times New Roman" w:cs="Times New Roman"/>
          <w:b/>
          <w:bCs/>
          <w:sz w:val="28"/>
          <w:szCs w:val="28"/>
        </w:rPr>
        <w:tab/>
        <w:t>2583</w:t>
      </w:r>
    </w:p>
    <w:p w:rsidR="00B4013D" w:rsidRPr="00BD18CC" w:rsidRDefault="00B4013D" w:rsidP="00B4013D">
      <w:pPr>
        <w:rPr>
          <w:rFonts w:ascii="Times New Roman" w:hAnsi="Times New Roman" w:cs="Times New Roman"/>
          <w:b/>
          <w:bCs/>
          <w:u w:val="single"/>
        </w:rPr>
      </w:pPr>
      <w:r w:rsidRPr="00BD18CC">
        <w:rPr>
          <w:rFonts w:ascii="Times New Roman" w:hAnsi="Times New Roman" w:cs="Times New Roman"/>
          <w:b/>
          <w:bCs/>
          <w:sz w:val="28"/>
          <w:szCs w:val="28"/>
        </w:rPr>
        <w:softHyphen/>
      </w:r>
      <w:r w:rsidRPr="00BD18CC">
        <w:rPr>
          <w:rFonts w:ascii="Times New Roman" w:hAnsi="Times New Roman" w:cs="Times New Roman"/>
          <w:b/>
          <w:bCs/>
          <w:sz w:val="28"/>
          <w:szCs w:val="28"/>
        </w:rPr>
        <w:softHyphen/>
      </w:r>
      <w:r w:rsidRPr="00BD18CC">
        <w:rPr>
          <w:rFonts w:ascii="Times New Roman" w:hAnsi="Times New Roman" w:cs="Times New Roman"/>
          <w:b/>
          <w:bCs/>
          <w:sz w:val="28"/>
          <w:szCs w:val="28"/>
        </w:rPr>
        <w:softHyphen/>
      </w:r>
      <w:r w:rsidRPr="00BD18CC">
        <w:rPr>
          <w:rFonts w:ascii="Times New Roman" w:hAnsi="Times New Roman" w:cs="Times New Roman"/>
          <w:b/>
          <w:bCs/>
          <w:sz w:val="28"/>
          <w:szCs w:val="28"/>
        </w:rPr>
        <w:softHyphen/>
      </w:r>
      <w:r w:rsidRPr="00BD18CC">
        <w:rPr>
          <w:rFonts w:ascii="Times New Roman" w:hAnsi="Times New Roman" w:cs="Times New Roman"/>
          <w:b/>
          <w:bCs/>
          <w:sz w:val="28"/>
          <w:szCs w:val="28"/>
        </w:rPr>
        <w:softHyphen/>
      </w:r>
      <w:r w:rsidRPr="00BD18CC">
        <w:rPr>
          <w:rFonts w:ascii="Times New Roman" w:hAnsi="Times New Roman" w:cs="Times New Roman"/>
          <w:b/>
          <w:bCs/>
          <w:sz w:val="28"/>
          <w:szCs w:val="28"/>
        </w:rPr>
        <w:softHyphen/>
      </w:r>
      <w:r w:rsidRPr="00BD18CC">
        <w:rPr>
          <w:rFonts w:ascii="Times New Roman" w:hAnsi="Times New Roman" w:cs="Times New Roman"/>
          <w:b/>
          <w:bCs/>
          <w:sz w:val="28"/>
          <w:szCs w:val="28"/>
        </w:rPr>
        <w:softHyphen/>
      </w:r>
      <w:r w:rsidRPr="00BD18CC">
        <w:rPr>
          <w:rFonts w:ascii="Times New Roman" w:hAnsi="Times New Roman" w:cs="Times New Roman"/>
          <w:b/>
          <w:bCs/>
          <w:sz w:val="28"/>
          <w:szCs w:val="28"/>
        </w:rPr>
        <w:softHyphen/>
      </w:r>
      <w:r w:rsidRPr="00BD18CC">
        <w:rPr>
          <w:rFonts w:ascii="Times New Roman" w:hAnsi="Times New Roman" w:cs="Times New Roman"/>
          <w:b/>
          <w:bCs/>
          <w:sz w:val="28"/>
          <w:szCs w:val="28"/>
        </w:rPr>
        <w:softHyphen/>
      </w:r>
      <w:r w:rsidRPr="00BD18CC">
        <w:rPr>
          <w:rFonts w:ascii="Times New Roman" w:hAnsi="Times New Roman" w:cs="Times New Roman"/>
          <w:b/>
          <w:bCs/>
          <w:sz w:val="28"/>
          <w:szCs w:val="28"/>
        </w:rPr>
        <w:softHyphen/>
      </w:r>
      <w:r w:rsidRPr="00BD18CC">
        <w:rPr>
          <w:rFonts w:ascii="Times New Roman" w:hAnsi="Times New Roman" w:cs="Times New Roman"/>
          <w:b/>
          <w:bCs/>
          <w:sz w:val="28"/>
          <w:szCs w:val="28"/>
        </w:rPr>
        <w:softHyphen/>
      </w:r>
      <w:r w:rsidRPr="00BD18CC">
        <w:rPr>
          <w:rFonts w:ascii="Times New Roman" w:hAnsi="Times New Roman" w:cs="Times New Roman"/>
          <w:b/>
          <w:bCs/>
          <w:sz w:val="28"/>
          <w:szCs w:val="28"/>
        </w:rPr>
        <w:softHyphen/>
      </w:r>
      <w:r w:rsidRPr="00BD18CC">
        <w:rPr>
          <w:rFonts w:ascii="Times New Roman" w:hAnsi="Times New Roman" w:cs="Times New Roman"/>
          <w:b/>
          <w:bCs/>
          <w:sz w:val="28"/>
          <w:szCs w:val="28"/>
        </w:rPr>
        <w:softHyphen/>
      </w:r>
      <w:r w:rsidRPr="00BD18CC">
        <w:rPr>
          <w:rFonts w:ascii="Times New Roman" w:hAnsi="Times New Roman" w:cs="Times New Roman"/>
          <w:b/>
          <w:bCs/>
          <w:sz w:val="28"/>
          <w:szCs w:val="28"/>
        </w:rPr>
        <w:softHyphen/>
      </w:r>
      <w:r w:rsidRPr="00BD18CC">
        <w:rPr>
          <w:rFonts w:ascii="Times New Roman" w:hAnsi="Times New Roman" w:cs="Times New Roman"/>
          <w:b/>
          <w:bCs/>
          <w:sz w:val="28"/>
          <w:szCs w:val="28"/>
        </w:rPr>
        <w:softHyphen/>
      </w:r>
      <w:r w:rsidRPr="00BD18CC">
        <w:rPr>
          <w:rFonts w:ascii="Times New Roman" w:hAnsi="Times New Roman" w:cs="Times New Roman"/>
          <w:b/>
          <w:bCs/>
          <w:sz w:val="28"/>
          <w:szCs w:val="28"/>
        </w:rPr>
        <w:softHyphen/>
      </w:r>
      <w:r w:rsidRPr="00BD18CC">
        <w:rPr>
          <w:rFonts w:ascii="Times New Roman" w:hAnsi="Times New Roman" w:cs="Times New Roman"/>
          <w:b/>
          <w:bCs/>
          <w:sz w:val="28"/>
          <w:szCs w:val="28"/>
        </w:rPr>
        <w:softHyphen/>
        <w:t>____________</w:t>
      </w:r>
      <w:r w:rsidRPr="00BD18CC">
        <w:rPr>
          <w:rFonts w:ascii="Times New Roman" w:hAnsi="Times New Roman" w:cs="Times New Roman"/>
          <w:b/>
          <w:bCs/>
        </w:rPr>
        <w:tab/>
      </w:r>
      <w:r w:rsidRPr="00BD18CC">
        <w:rPr>
          <w:rFonts w:ascii="Times New Roman" w:hAnsi="Times New Roman" w:cs="Times New Roman"/>
          <w:b/>
          <w:bCs/>
        </w:rPr>
        <w:tab/>
      </w:r>
      <w:r w:rsidRPr="00BD18CC">
        <w:rPr>
          <w:rFonts w:ascii="Times New Roman" w:hAnsi="Times New Roman" w:cs="Times New Roman"/>
          <w:b/>
          <w:bCs/>
        </w:rPr>
        <w:tab/>
      </w:r>
      <w:r w:rsidRPr="00BD18CC">
        <w:rPr>
          <w:rFonts w:ascii="Times New Roman" w:hAnsi="Times New Roman" w:cs="Times New Roman"/>
          <w:b/>
          <w:bCs/>
        </w:rPr>
        <w:tab/>
      </w:r>
      <w:r w:rsidRPr="00BD18CC">
        <w:rPr>
          <w:rFonts w:ascii="Times New Roman" w:hAnsi="Times New Roman" w:cs="Times New Roman"/>
          <w:b/>
          <w:bCs/>
        </w:rPr>
        <w:tab/>
      </w:r>
      <w:r w:rsidRPr="00BD18CC">
        <w:rPr>
          <w:rFonts w:ascii="Times New Roman" w:hAnsi="Times New Roman" w:cs="Times New Roman"/>
          <w:b/>
          <w:bCs/>
        </w:rPr>
        <w:tab/>
        <w:t xml:space="preserve">                                           </w:t>
      </w:r>
      <w:r w:rsidRPr="00BD18CC">
        <w:rPr>
          <w:rFonts w:ascii="Times New Roman" w:hAnsi="Times New Roman" w:cs="Times New Roman"/>
          <w:bCs/>
        </w:rPr>
        <w:t>№</w:t>
      </w:r>
      <w:r w:rsidRPr="00BD18CC">
        <w:rPr>
          <w:rFonts w:ascii="Times New Roman" w:hAnsi="Times New Roman" w:cs="Times New Roman"/>
          <w:bCs/>
          <w:sz w:val="28"/>
          <w:szCs w:val="28"/>
        </w:rPr>
        <w:t>_________</w:t>
      </w:r>
    </w:p>
    <w:p w:rsidR="00B4013D" w:rsidRPr="00BD18CC" w:rsidRDefault="00B4013D" w:rsidP="00B4013D">
      <w:pPr>
        <w:ind w:left="1416" w:firstLine="708"/>
        <w:jc w:val="center"/>
        <w:rPr>
          <w:rFonts w:ascii="Times New Roman" w:hAnsi="Times New Roman" w:cs="Times New Roman"/>
        </w:rPr>
      </w:pPr>
    </w:p>
    <w:p w:rsidR="00633C68" w:rsidRPr="00BD18CC" w:rsidRDefault="00633C68" w:rsidP="00633C68">
      <w:pPr>
        <w:suppressAutoHyphens/>
        <w:spacing w:after="0" w:line="240" w:lineRule="auto"/>
        <w:jc w:val="center"/>
        <w:rPr>
          <w:rFonts w:ascii="Times New Roman" w:eastAsia="Times New Roman" w:hAnsi="Times New Roman" w:cs="Times New Roman"/>
          <w:b/>
          <w:sz w:val="28"/>
          <w:szCs w:val="28"/>
          <w:lang w:eastAsia="ar-SA"/>
        </w:rPr>
      </w:pPr>
      <w:r w:rsidRPr="00BD18CC">
        <w:rPr>
          <w:rFonts w:ascii="Times New Roman" w:eastAsia="Times New Roman" w:hAnsi="Times New Roman" w:cs="Times New Roman"/>
          <w:noProof/>
          <w:sz w:val="28"/>
          <w:szCs w:val="28"/>
          <w:lang w:eastAsia="ru-RU"/>
        </w:rPr>
        <mc:AlternateContent>
          <mc:Choice Requires="wpg">
            <w:drawing>
              <wp:anchor distT="0" distB="0" distL="0" distR="0" simplePos="0" relativeHeight="251659264" behindDoc="0" locked="0" layoutInCell="1" allowOverlap="1" wp14:anchorId="5BA8E199" wp14:editId="78E3A46A">
                <wp:simplePos x="0" y="0"/>
                <wp:positionH relativeFrom="column">
                  <wp:posOffset>1289101</wp:posOffset>
                </wp:positionH>
                <wp:positionV relativeFrom="paragraph">
                  <wp:posOffset>46355</wp:posOffset>
                </wp:positionV>
                <wp:extent cx="3314065" cy="116840"/>
                <wp:effectExtent l="9525" t="8255" r="10160" b="825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065" cy="116840"/>
                          <a:chOff x="2394" y="292"/>
                          <a:chExt cx="5051" cy="240"/>
                        </a:xfrm>
                      </wpg:grpSpPr>
                      <wpg:grpSp>
                        <wpg:cNvPr id="3" name="Group 3"/>
                        <wpg:cNvGrpSpPr>
                          <a:grpSpLocks/>
                        </wpg:cNvGrpSpPr>
                        <wpg:grpSpPr bwMode="auto">
                          <a:xfrm>
                            <a:off x="2394" y="322"/>
                            <a:ext cx="240" cy="178"/>
                            <a:chOff x="2394" y="322"/>
                            <a:chExt cx="240" cy="178"/>
                          </a:xfrm>
                        </wpg:grpSpPr>
                        <wps:wsp>
                          <wps:cNvPr id="4" name="Line 4"/>
                          <wps:cNvCnPr>
                            <a:cxnSpLocks noChangeShapeType="1"/>
                          </wps:cNvCnPr>
                          <wps:spPr bwMode="auto">
                            <a:xfrm flipV="1">
                              <a:off x="2394" y="322"/>
                              <a:ext cx="0" cy="178"/>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
                          <wps:cNvCnPr>
                            <a:cxnSpLocks noChangeShapeType="1"/>
                          </wps:cNvCnPr>
                          <wps:spPr bwMode="auto">
                            <a:xfrm>
                              <a:off x="2394" y="323"/>
                              <a:ext cx="2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 name="Group 6"/>
                        <wpg:cNvGrpSpPr>
                          <a:grpSpLocks/>
                        </wpg:cNvGrpSpPr>
                        <wpg:grpSpPr bwMode="auto">
                          <a:xfrm>
                            <a:off x="7267" y="292"/>
                            <a:ext cx="178" cy="240"/>
                            <a:chOff x="7267" y="292"/>
                            <a:chExt cx="178" cy="240"/>
                          </a:xfrm>
                        </wpg:grpSpPr>
                        <wps:wsp>
                          <wps:cNvPr id="7" name="Line 7"/>
                          <wps:cNvCnPr>
                            <a:cxnSpLocks noChangeShapeType="1"/>
                          </wps:cNvCnPr>
                          <wps:spPr bwMode="auto">
                            <a:xfrm>
                              <a:off x="7267" y="292"/>
                              <a:ext cx="177"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8"/>
                          <wps:cNvCnPr>
                            <a:cxnSpLocks noChangeShapeType="1"/>
                          </wps:cNvCnPr>
                          <wps:spPr bwMode="auto">
                            <a:xfrm>
                              <a:off x="7446" y="292"/>
                              <a:ext cx="0" cy="24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8C1AD69" id="Группа 2" o:spid="_x0000_s1026" style="position:absolute;margin-left:101.5pt;margin-top:3.65pt;width:260.95pt;height:9.2pt;z-index:251659264;mso-wrap-distance-left:0;mso-wrap-distance-right:0" coordorigin="2394,292" coordsize="505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">
                <v:group id="Group 3" o:spid="_x0000_s1027" style="position:absolute;left:2394;top:322;width:240;height:178" coordorigin="2394,322" coordsize="240,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8" style="position:absolute;flip:y;visibility:visible;mso-wrap-style:square" from="2394,322" to="239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bctcEAAADaAAAADwAAAGRycy9kb3ducmV2LnhtbESPQWvCQBSE7wX/w/IEb3WjaJGYjYgg&#10;mEMPTQu9PrPPJLj7NmZXk/77rlDocZiZb5hsN1ojHtT71rGCxTwBQVw53XKt4Ovz+LoB4QOyRuOY&#10;FPyQh10+eckw1W7gD3qUoRYRwj5FBU0IXSqlrxqy6OeuI47exfUWQ5R9LXWPQ4RbI5dJ8iYtthwX&#10;Guzo0FB1Le9WgTlXR2dHOreIt/v3u1kXJRZKzabjfgsi0Bj+w3/tk1awgueVe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dty1wQAAANoAAAAPAAAAAAAAAAAAAAAA&#10;AKECAABkcnMvZG93bnJldi54bWxQSwUGAAAAAAQABAD5AAAAjwMAAAAA&#10;" strokeweight=".26mm">
                    <v:stroke joinstyle="miter"/>
                  </v:line>
                  <v:line id="Line 5" o:spid="_x0000_s1029" style="position:absolute;visibility:visible;mso-wrap-style:square" from="2394,323" to="263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KsMsIAAADaAAAADwAAAGRycy9kb3ducmV2LnhtbESP0WrCQBRE3wX/YblC33TTkkqN2YiW&#10;tlTwResHXLLXbGj2bpLdmvTvuwXBx2FmzjD5ZrSNuFLva8cKHhcJCOLS6ZorBeev9/kLCB+QNTaO&#10;ScEvedgU00mOmXYDH+l6CpWIEPYZKjAhtJmUvjRk0S9cSxy9i+sthij7Suoehwi3jXxKkqW0WHNc&#10;MNjSq6Hy+/RjFci3dNWlphvSXUcHTJPS7T+8Ug+zcbsGEWgM9/Ct/akVPMP/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KsMsIAAADaAAAADwAAAAAAAAAAAAAA&#10;AAChAgAAZHJzL2Rvd25yZXYueG1sUEsFBgAAAAAEAAQA+QAAAJADAAAAAA==&#10;" strokeweight=".26mm">
                    <v:stroke joinstyle="miter"/>
                  </v:line>
                </v:group>
                <v:group id="Group 6" o:spid="_x0000_s1030" style="position:absolute;left:7267;top:292;width:178;height:240" coordorigin="7267,292" coordsize="178,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7" o:spid="_x0000_s1031" style="position:absolute;visibility:visible;mso-wrap-style:square" from="7267,292" to="744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yX3sIAAADaAAAADwAAAGRycy9kb3ducmV2LnhtbESP0WrCQBRE3wX/YblC33TTEmqN2YiW&#10;tlTwResHXLLXbGj2bpLdmvTvuwXBx2FmzjD5ZrSNuFLva8cKHhcJCOLS6ZorBeev9/kLCB+QNTaO&#10;ScEvedgU00mOmXYDH+l6CpWIEPYZKjAhtJmUvjRk0S9cSxy9i+sthij7Suoehwi3jXxKkmdpsea4&#10;YLClV0Pl9+nHKpBv6apLTTeku44OmCal2394pR5m43YNItAY7uFb+1MrWML/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yX3sIAAADaAAAADwAAAAAAAAAAAAAA&#10;AAChAgAAZHJzL2Rvd25yZXYueG1sUEsFBgAAAAAEAAQA+QAAAJADAAAAAA==&#10;" strokeweight=".26mm">
                    <v:stroke joinstyle="miter"/>
                  </v:line>
                  <v:line id="Line 8" o:spid="_x0000_s1032" style="position:absolute;visibility:visible;mso-wrap-style:square" from="7446,292" to="744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MDrL4AAADaAAAADwAAAGRycy9kb3ducmV2LnhtbERPzYrCMBC+L/gOYQRva6oU2a1GUVFZ&#10;YS+rPsDQjE2xmbRNtPXtNwfB48f3v1j1thIPan3pWMFknIAgzp0uuVBwOe8/v0D4gKyxckwKnuRh&#10;tRx8LDDTruM/epxCIWII+wwVmBDqTEqfG7Lox64mjtzVtRZDhG0hdYtdDLeVnCbJTFosOTYYrGlr&#10;KL+d7laB3KXfTWqaLt009ItpkrvjwSs1GvbrOYhAfXiLX+4frSBujVfiDZDL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EwOsvgAAANoAAAAPAAAAAAAAAAAAAAAAAKEC&#10;AABkcnMvZG93bnJldi54bWxQSwUGAAAAAAQABAD5AAAAjAMAAAAA&#10;" strokeweight=".26mm">
                    <v:stroke joinstyle="miter"/>
                  </v:line>
                </v:group>
              </v:group>
            </w:pict>
          </mc:Fallback>
        </mc:AlternateContent>
      </w:r>
      <w:r w:rsidRPr="00BD18CC">
        <w:rPr>
          <w:rFonts w:ascii="Times New Roman" w:eastAsia="Times New Roman" w:hAnsi="Times New Roman" w:cs="Times New Roman"/>
          <w:b/>
          <w:sz w:val="28"/>
          <w:szCs w:val="28"/>
          <w:lang w:eastAsia="ar-SA"/>
        </w:rPr>
        <w:t>Об утверждении административного</w:t>
      </w:r>
    </w:p>
    <w:p w:rsidR="00633C68" w:rsidRPr="00BD18CC" w:rsidRDefault="00633C68" w:rsidP="00633C68">
      <w:pPr>
        <w:suppressAutoHyphens/>
        <w:spacing w:after="0" w:line="240" w:lineRule="auto"/>
        <w:jc w:val="center"/>
        <w:rPr>
          <w:rFonts w:ascii="Times New Roman" w:eastAsia="Times New Roman" w:hAnsi="Times New Roman" w:cs="Times New Roman"/>
          <w:b/>
          <w:bCs/>
          <w:sz w:val="28"/>
          <w:szCs w:val="28"/>
          <w:lang w:eastAsia="ar-SA"/>
        </w:rPr>
      </w:pPr>
      <w:r w:rsidRPr="00BD18CC">
        <w:rPr>
          <w:rFonts w:ascii="Times New Roman" w:eastAsia="Times New Roman" w:hAnsi="Times New Roman" w:cs="Times New Roman"/>
          <w:b/>
          <w:sz w:val="28"/>
          <w:szCs w:val="28"/>
          <w:lang w:eastAsia="ar-SA"/>
        </w:rPr>
        <w:t>регламента</w:t>
      </w:r>
      <w:r w:rsidRPr="00BD18CC">
        <w:rPr>
          <w:rFonts w:ascii="Times New Roman" w:hAnsi="Times New Roman" w:cs="Times New Roman"/>
          <w:sz w:val="28"/>
          <w:szCs w:val="28"/>
        </w:rPr>
        <w:t xml:space="preserve"> </w:t>
      </w:r>
      <w:r w:rsidRPr="00BD18CC">
        <w:rPr>
          <w:rFonts w:ascii="Times New Roman" w:eastAsia="Times New Roman" w:hAnsi="Times New Roman" w:cs="Times New Roman"/>
          <w:b/>
          <w:sz w:val="28"/>
          <w:szCs w:val="28"/>
          <w:lang w:eastAsia="ar-SA"/>
        </w:rPr>
        <w:t xml:space="preserve">администрации городского округа город Выкса Нижегородской области по предоставлению муниципальной услуги </w:t>
      </w:r>
    </w:p>
    <w:p w:rsidR="004A1EBB" w:rsidRPr="00BD18CC" w:rsidRDefault="00633C68" w:rsidP="00633C68">
      <w:pPr>
        <w:suppressAutoHyphens/>
        <w:spacing w:after="0" w:line="240" w:lineRule="auto"/>
        <w:jc w:val="center"/>
        <w:rPr>
          <w:rFonts w:ascii="Times New Roman" w:hAnsi="Times New Roman" w:cs="Times New Roman"/>
          <w:b/>
          <w:bCs/>
          <w:sz w:val="28"/>
          <w:szCs w:val="28"/>
        </w:rPr>
      </w:pPr>
      <w:r w:rsidRPr="00BD18CC">
        <w:rPr>
          <w:rFonts w:ascii="Times New Roman" w:eastAsia="Times New Roman" w:hAnsi="Times New Roman" w:cs="Times New Roman"/>
          <w:b/>
          <w:sz w:val="28"/>
          <w:szCs w:val="28"/>
          <w:lang w:eastAsia="ar-SA"/>
        </w:rPr>
        <w:t>«</w:t>
      </w:r>
      <w:r w:rsidRPr="00BD18CC">
        <w:rPr>
          <w:rFonts w:ascii="Times New Roman" w:hAnsi="Times New Roman" w:cs="Times New Roman"/>
          <w:b/>
          <w:bCs/>
          <w:sz w:val="28"/>
          <w:szCs w:val="28"/>
        </w:rPr>
        <w:t xml:space="preserve">Выдача разрешения на размещение объектов мелкорозничной сети, </w:t>
      </w:r>
    </w:p>
    <w:p w:rsidR="00633C68" w:rsidRPr="00BD18CC" w:rsidRDefault="00633C68" w:rsidP="00633C68">
      <w:pPr>
        <w:suppressAutoHyphens/>
        <w:spacing w:after="0" w:line="240" w:lineRule="auto"/>
        <w:jc w:val="center"/>
        <w:rPr>
          <w:rFonts w:ascii="Times New Roman" w:eastAsia="Times New Roman" w:hAnsi="Times New Roman" w:cs="Times New Roman"/>
          <w:b/>
          <w:sz w:val="28"/>
          <w:szCs w:val="28"/>
          <w:lang w:eastAsia="ar-SA"/>
        </w:rPr>
      </w:pPr>
      <w:r w:rsidRPr="00BD18CC">
        <w:rPr>
          <w:rFonts w:ascii="Times New Roman" w:hAnsi="Times New Roman" w:cs="Times New Roman"/>
          <w:b/>
          <w:bCs/>
          <w:sz w:val="28"/>
          <w:szCs w:val="28"/>
        </w:rPr>
        <w:t>а также переоформление разрешения</w:t>
      </w:r>
      <w:r w:rsidR="00A82B23" w:rsidRPr="00BD18CC">
        <w:rPr>
          <w:rFonts w:ascii="Times New Roman" w:hAnsi="Times New Roman" w:cs="Times New Roman"/>
          <w:b/>
          <w:sz w:val="28"/>
          <w:szCs w:val="28"/>
        </w:rPr>
        <w:t xml:space="preserve"> на территории городского округа город Выкса Нижегородской области</w:t>
      </w:r>
      <w:r w:rsidRPr="00BD18CC">
        <w:rPr>
          <w:rFonts w:ascii="Times New Roman" w:eastAsia="Times New Roman" w:hAnsi="Times New Roman" w:cs="Times New Roman"/>
          <w:b/>
          <w:sz w:val="28"/>
          <w:szCs w:val="28"/>
          <w:lang w:eastAsia="ar-SA"/>
        </w:rPr>
        <w:t>»</w:t>
      </w:r>
    </w:p>
    <w:p w:rsidR="00633C68" w:rsidRPr="00BD18CC" w:rsidRDefault="00633C68" w:rsidP="00633C68">
      <w:pPr>
        <w:suppressAutoHyphens/>
        <w:spacing w:after="0" w:line="360" w:lineRule="auto"/>
        <w:jc w:val="center"/>
        <w:rPr>
          <w:rFonts w:ascii="Times New Roman" w:eastAsia="Times New Roman" w:hAnsi="Times New Roman" w:cs="Times New Roman"/>
          <w:b/>
          <w:sz w:val="28"/>
          <w:szCs w:val="28"/>
          <w:lang w:eastAsia="ar-SA"/>
        </w:rPr>
      </w:pPr>
    </w:p>
    <w:p w:rsidR="00633C68" w:rsidRPr="00BD18CC" w:rsidRDefault="00633C68" w:rsidP="00633C68">
      <w:pPr>
        <w:suppressAutoHyphens/>
        <w:autoSpaceDE w:val="0"/>
        <w:spacing w:after="0" w:line="360" w:lineRule="auto"/>
        <w:ind w:firstLine="539"/>
        <w:jc w:val="both"/>
        <w:rPr>
          <w:rFonts w:ascii="Times New Roman" w:eastAsia="Times New Roman" w:hAnsi="Times New Roman" w:cs="Times New Roman"/>
          <w:bCs/>
          <w:sz w:val="28"/>
          <w:szCs w:val="28"/>
          <w:lang w:eastAsia="ar-SA"/>
        </w:rPr>
      </w:pPr>
      <w:r w:rsidRPr="00BD18CC">
        <w:rPr>
          <w:rFonts w:ascii="Times New Roman" w:eastAsia="Times New Roman" w:hAnsi="Times New Roman" w:cs="Times New Roman"/>
          <w:bCs/>
          <w:sz w:val="28"/>
          <w:szCs w:val="28"/>
          <w:lang w:eastAsia="ar-SA"/>
        </w:rPr>
        <w:t xml:space="preserve"> Рассмотрев протест Выксунского городского прокурора от 23 июня 2021 года № Исорг – 20220054-357-21/-20220054 «На постановление администрации городского округа город Выкса Ни</w:t>
      </w:r>
      <w:r w:rsidR="0070038D" w:rsidRPr="00BD18CC">
        <w:rPr>
          <w:rFonts w:ascii="Times New Roman" w:eastAsia="Times New Roman" w:hAnsi="Times New Roman" w:cs="Times New Roman"/>
          <w:bCs/>
          <w:sz w:val="28"/>
          <w:szCs w:val="28"/>
          <w:lang w:eastAsia="ar-SA"/>
        </w:rPr>
        <w:t xml:space="preserve">жегородской области от 17 июня </w:t>
      </w:r>
      <w:r w:rsidRPr="00BD18CC">
        <w:rPr>
          <w:rFonts w:ascii="Times New Roman" w:eastAsia="Times New Roman" w:hAnsi="Times New Roman" w:cs="Times New Roman"/>
          <w:bCs/>
          <w:sz w:val="28"/>
          <w:szCs w:val="28"/>
          <w:lang w:eastAsia="ar-SA"/>
        </w:rPr>
        <w:t>2014 года № 2596», в соответствии с Федераль</w:t>
      </w:r>
      <w:r w:rsidR="004906D8" w:rsidRPr="00BD18CC">
        <w:rPr>
          <w:rFonts w:ascii="Times New Roman" w:eastAsia="Times New Roman" w:hAnsi="Times New Roman" w:cs="Times New Roman"/>
          <w:bCs/>
          <w:sz w:val="28"/>
          <w:szCs w:val="28"/>
          <w:lang w:eastAsia="ar-SA"/>
        </w:rPr>
        <w:t>ным законом от 27 июля 2010 года</w:t>
      </w:r>
      <w:r w:rsidRPr="00BD18CC">
        <w:rPr>
          <w:rFonts w:ascii="Times New Roman" w:eastAsia="Times New Roman" w:hAnsi="Times New Roman" w:cs="Times New Roman"/>
          <w:bCs/>
          <w:sz w:val="28"/>
          <w:szCs w:val="28"/>
          <w:lang w:eastAsia="ar-SA"/>
        </w:rPr>
        <w:t xml:space="preserve"> </w:t>
      </w:r>
      <w:r w:rsidR="00872BA6">
        <w:rPr>
          <w:rFonts w:ascii="Times New Roman" w:eastAsia="Times New Roman" w:hAnsi="Times New Roman" w:cs="Times New Roman"/>
          <w:bCs/>
          <w:sz w:val="28"/>
          <w:szCs w:val="28"/>
          <w:lang w:eastAsia="ar-SA"/>
        </w:rPr>
        <w:t xml:space="preserve">                   </w:t>
      </w:r>
      <w:r w:rsidRPr="00BD18CC">
        <w:rPr>
          <w:rFonts w:ascii="Times New Roman" w:eastAsia="Times New Roman" w:hAnsi="Times New Roman" w:cs="Times New Roman"/>
          <w:bCs/>
          <w:sz w:val="28"/>
          <w:szCs w:val="28"/>
          <w:lang w:eastAsia="ar-SA"/>
        </w:rPr>
        <w:t>№ 210-ФЗ «Об организации предоставления государственных и муниципальных услуг»,</w:t>
      </w:r>
      <w:r w:rsidRPr="00BD18CC">
        <w:rPr>
          <w:rFonts w:ascii="Times New Roman" w:hAnsi="Times New Roman" w:cs="Times New Roman"/>
          <w:sz w:val="28"/>
          <w:szCs w:val="28"/>
        </w:rPr>
        <w:t xml:space="preserve"> </w:t>
      </w:r>
      <w:r w:rsidRPr="00BD18CC">
        <w:rPr>
          <w:rFonts w:ascii="Times New Roman" w:eastAsia="Times New Roman" w:hAnsi="Times New Roman" w:cs="Times New Roman"/>
          <w:bCs/>
          <w:sz w:val="28"/>
          <w:szCs w:val="28"/>
          <w:lang w:eastAsia="ar-SA"/>
        </w:rPr>
        <w:t xml:space="preserve"> постановлением администрации городского округа город Выкса Нижегородской области от 16 октября 2019 года № 3817 «Об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городском округе город Выкса Нижегородской области»,</w:t>
      </w:r>
      <w:r w:rsidRPr="00BD18CC">
        <w:rPr>
          <w:rFonts w:ascii="Times New Roman" w:hAnsi="Times New Roman" w:cs="Times New Roman"/>
          <w:sz w:val="28"/>
          <w:szCs w:val="28"/>
        </w:rPr>
        <w:t xml:space="preserve"> </w:t>
      </w:r>
      <w:r w:rsidRPr="00BD18CC">
        <w:rPr>
          <w:rFonts w:ascii="Times New Roman" w:eastAsia="Times New Roman" w:hAnsi="Times New Roman" w:cs="Times New Roman"/>
          <w:bCs/>
          <w:sz w:val="28"/>
          <w:szCs w:val="28"/>
          <w:lang w:eastAsia="ar-SA"/>
        </w:rPr>
        <w:t>администрация городского округа город Выкса Нижегородской области постановляет:</w:t>
      </w:r>
    </w:p>
    <w:p w:rsidR="00633C68" w:rsidRPr="00BD18CC" w:rsidRDefault="004A1EBB" w:rsidP="00633C68">
      <w:pPr>
        <w:suppressAutoHyphens/>
        <w:spacing w:after="0" w:line="360" w:lineRule="auto"/>
        <w:jc w:val="both"/>
        <w:rPr>
          <w:rFonts w:ascii="Times New Roman" w:eastAsia="Times New Roman" w:hAnsi="Times New Roman" w:cs="Times New Roman"/>
          <w:sz w:val="28"/>
          <w:szCs w:val="28"/>
          <w:lang w:eastAsia="ar-SA"/>
        </w:rPr>
      </w:pPr>
      <w:r w:rsidRPr="00BD18CC">
        <w:rPr>
          <w:rFonts w:ascii="Times New Roman" w:eastAsia="Times New Roman" w:hAnsi="Times New Roman" w:cs="Times New Roman"/>
          <w:bCs/>
          <w:sz w:val="28"/>
          <w:szCs w:val="28"/>
          <w:lang w:eastAsia="ar-SA"/>
        </w:rPr>
        <w:tab/>
        <w:t>1.</w:t>
      </w:r>
      <w:r w:rsidR="004906D8" w:rsidRPr="00BD18CC">
        <w:rPr>
          <w:rFonts w:ascii="Times New Roman" w:eastAsia="Times New Roman" w:hAnsi="Times New Roman" w:cs="Times New Roman"/>
          <w:bCs/>
          <w:sz w:val="28"/>
          <w:szCs w:val="28"/>
          <w:lang w:eastAsia="ar-SA"/>
        </w:rPr>
        <w:t xml:space="preserve"> </w:t>
      </w:r>
      <w:r w:rsidR="00633C68" w:rsidRPr="00BD18CC">
        <w:rPr>
          <w:rFonts w:ascii="Times New Roman" w:eastAsia="Times New Roman" w:hAnsi="Times New Roman" w:cs="Times New Roman"/>
          <w:bCs/>
          <w:sz w:val="28"/>
          <w:szCs w:val="28"/>
          <w:lang w:eastAsia="ar-SA"/>
        </w:rPr>
        <w:t xml:space="preserve">Утвердить прилагаемый административный регламент администрации городского округа город Выкса Нижегородской области по предоставлению муниципальной услуги </w:t>
      </w:r>
      <w:r w:rsidR="00633C68" w:rsidRPr="00BD18CC">
        <w:rPr>
          <w:rFonts w:ascii="Times New Roman" w:eastAsia="Times New Roman" w:hAnsi="Times New Roman" w:cs="Times New Roman"/>
          <w:sz w:val="28"/>
          <w:szCs w:val="28"/>
          <w:lang w:eastAsia="ar-SA"/>
        </w:rPr>
        <w:t>«</w:t>
      </w:r>
      <w:r w:rsidR="00633C68" w:rsidRPr="00BD18CC">
        <w:rPr>
          <w:rFonts w:ascii="Times New Roman" w:hAnsi="Times New Roman" w:cs="Times New Roman"/>
          <w:bCs/>
          <w:sz w:val="28"/>
          <w:szCs w:val="28"/>
        </w:rPr>
        <w:t xml:space="preserve">Выдача разрешения на размещение объектов </w:t>
      </w:r>
      <w:r w:rsidR="00633C68" w:rsidRPr="00BD18CC">
        <w:rPr>
          <w:rFonts w:ascii="Times New Roman" w:hAnsi="Times New Roman" w:cs="Times New Roman"/>
          <w:bCs/>
          <w:sz w:val="28"/>
          <w:szCs w:val="28"/>
        </w:rPr>
        <w:lastRenderedPageBreak/>
        <w:t>мелкорозничной сети, а также переоформление разрешения</w:t>
      </w:r>
      <w:r w:rsidR="00633C68" w:rsidRPr="00BD18CC">
        <w:rPr>
          <w:rFonts w:ascii="Times New Roman" w:hAnsi="Times New Roman" w:cs="Times New Roman"/>
          <w:sz w:val="28"/>
          <w:szCs w:val="28"/>
        </w:rPr>
        <w:t xml:space="preserve"> на территории городского округа город Выкса Нижегородской области</w:t>
      </w:r>
      <w:r w:rsidR="00633C68" w:rsidRPr="00BD18CC">
        <w:rPr>
          <w:rFonts w:ascii="Times New Roman" w:eastAsia="Times New Roman" w:hAnsi="Times New Roman" w:cs="Times New Roman"/>
          <w:sz w:val="28"/>
          <w:szCs w:val="28"/>
          <w:lang w:eastAsia="ar-SA"/>
        </w:rPr>
        <w:t>».</w:t>
      </w:r>
    </w:p>
    <w:p w:rsidR="00633C68" w:rsidRPr="00BD18CC" w:rsidRDefault="00633C68" w:rsidP="00633C68">
      <w:pPr>
        <w:suppressAutoHyphens/>
        <w:autoSpaceDE w:val="0"/>
        <w:spacing w:after="0" w:line="360" w:lineRule="auto"/>
        <w:ind w:firstLine="708"/>
        <w:jc w:val="both"/>
        <w:rPr>
          <w:rFonts w:ascii="Times New Roman" w:eastAsia="Times New Roman" w:hAnsi="Times New Roman" w:cs="Times New Roman"/>
          <w:bCs/>
          <w:sz w:val="28"/>
          <w:szCs w:val="28"/>
          <w:lang w:eastAsia="ar-SA"/>
        </w:rPr>
      </w:pPr>
      <w:r w:rsidRPr="00BD18CC">
        <w:rPr>
          <w:rFonts w:ascii="Times New Roman" w:eastAsia="Times New Roman" w:hAnsi="Times New Roman" w:cs="Times New Roman"/>
          <w:bCs/>
          <w:sz w:val="28"/>
          <w:szCs w:val="28"/>
          <w:lang w:eastAsia="ar-SA"/>
        </w:rPr>
        <w:t>2. Настоящее постановление вступает в силу со дня его официального опубликования.</w:t>
      </w:r>
    </w:p>
    <w:p w:rsidR="00633C68" w:rsidRPr="00BD18CC" w:rsidRDefault="00633C68" w:rsidP="00633C68">
      <w:pPr>
        <w:suppressAutoHyphens/>
        <w:autoSpaceDE w:val="0"/>
        <w:spacing w:after="0" w:line="360" w:lineRule="auto"/>
        <w:ind w:firstLine="708"/>
        <w:jc w:val="both"/>
        <w:rPr>
          <w:rFonts w:ascii="Times New Roman" w:eastAsia="Times New Roman" w:hAnsi="Times New Roman" w:cs="Times New Roman"/>
          <w:bCs/>
          <w:sz w:val="28"/>
          <w:szCs w:val="28"/>
          <w:lang w:eastAsia="ar-SA"/>
        </w:rPr>
      </w:pPr>
      <w:r w:rsidRPr="00BD18CC">
        <w:rPr>
          <w:rFonts w:ascii="Times New Roman" w:eastAsia="Times New Roman" w:hAnsi="Times New Roman" w:cs="Times New Roman"/>
          <w:bCs/>
          <w:sz w:val="28"/>
          <w:szCs w:val="28"/>
          <w:lang w:eastAsia="ar-SA"/>
        </w:rPr>
        <w:t>3. Контроль за исполнением настоящего постановления возложить на первого заместителя главы администрации городского округа город Выкса                        И.В.</w:t>
      </w:r>
      <w:r w:rsidR="004906D8" w:rsidRPr="00BD18CC">
        <w:rPr>
          <w:rFonts w:ascii="Times New Roman" w:eastAsia="Times New Roman" w:hAnsi="Times New Roman" w:cs="Times New Roman"/>
          <w:bCs/>
          <w:sz w:val="28"/>
          <w:szCs w:val="28"/>
          <w:lang w:eastAsia="ar-SA"/>
        </w:rPr>
        <w:t xml:space="preserve"> </w:t>
      </w:r>
      <w:r w:rsidRPr="00BD18CC">
        <w:rPr>
          <w:rFonts w:ascii="Times New Roman" w:eastAsia="Times New Roman" w:hAnsi="Times New Roman" w:cs="Times New Roman"/>
          <w:bCs/>
          <w:sz w:val="28"/>
          <w:szCs w:val="28"/>
          <w:lang w:eastAsia="ar-SA"/>
        </w:rPr>
        <w:t>Пономарева.</w:t>
      </w:r>
    </w:p>
    <w:p w:rsidR="00633C68" w:rsidRPr="00BD18CC" w:rsidRDefault="00633C68" w:rsidP="00633C68">
      <w:pPr>
        <w:suppressAutoHyphens/>
        <w:spacing w:after="0" w:line="360" w:lineRule="auto"/>
        <w:jc w:val="both"/>
        <w:rPr>
          <w:rFonts w:ascii="Times New Roman" w:eastAsia="Times New Roman" w:hAnsi="Times New Roman" w:cs="Times New Roman"/>
          <w:bCs/>
          <w:sz w:val="28"/>
          <w:szCs w:val="28"/>
          <w:lang w:eastAsia="ar-SA"/>
        </w:rPr>
      </w:pPr>
    </w:p>
    <w:p w:rsidR="00633C68" w:rsidRPr="00BD18CC" w:rsidRDefault="00633C68" w:rsidP="00633C68">
      <w:pPr>
        <w:suppressAutoHyphens/>
        <w:spacing w:after="0" w:line="360" w:lineRule="auto"/>
        <w:jc w:val="both"/>
        <w:rPr>
          <w:rFonts w:ascii="Times New Roman" w:eastAsia="Times New Roman" w:hAnsi="Times New Roman" w:cs="Times New Roman"/>
          <w:sz w:val="28"/>
          <w:szCs w:val="28"/>
          <w:lang w:eastAsia="ar-SA"/>
        </w:rPr>
      </w:pPr>
    </w:p>
    <w:p w:rsidR="004906D8" w:rsidRPr="00BD18CC" w:rsidRDefault="004906D8" w:rsidP="00633C68">
      <w:pPr>
        <w:suppressAutoHyphens/>
        <w:spacing w:after="0" w:line="360" w:lineRule="auto"/>
        <w:jc w:val="both"/>
        <w:rPr>
          <w:rFonts w:ascii="Times New Roman" w:eastAsia="Times New Roman" w:hAnsi="Times New Roman" w:cs="Times New Roman"/>
          <w:sz w:val="28"/>
          <w:szCs w:val="28"/>
          <w:lang w:eastAsia="ar-SA"/>
        </w:rPr>
      </w:pPr>
    </w:p>
    <w:p w:rsidR="00633C68" w:rsidRPr="00BD18CC" w:rsidRDefault="00633C68" w:rsidP="00633C68">
      <w:pPr>
        <w:tabs>
          <w:tab w:val="left" w:pos="9540"/>
        </w:tabs>
        <w:spacing w:after="0" w:line="240" w:lineRule="auto"/>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Глава местного самоуправления                                                    </w:t>
      </w:r>
      <w:r w:rsidR="004906D8" w:rsidRPr="00BD18CC">
        <w:rPr>
          <w:rFonts w:ascii="Times New Roman" w:eastAsia="Times New Roman" w:hAnsi="Times New Roman" w:cs="Times New Roman"/>
          <w:sz w:val="28"/>
          <w:szCs w:val="28"/>
          <w:lang w:eastAsia="ru-RU"/>
        </w:rPr>
        <w:t xml:space="preserve">   </w:t>
      </w:r>
      <w:r w:rsidRPr="00BD18CC">
        <w:rPr>
          <w:rFonts w:ascii="Times New Roman" w:eastAsia="Times New Roman" w:hAnsi="Times New Roman" w:cs="Times New Roman"/>
          <w:sz w:val="28"/>
          <w:szCs w:val="28"/>
          <w:lang w:eastAsia="ru-RU"/>
        </w:rPr>
        <w:t xml:space="preserve"> В.В. Кочетков</w:t>
      </w:r>
    </w:p>
    <w:p w:rsidR="00633C68" w:rsidRPr="00BD18CC" w:rsidRDefault="00633C68" w:rsidP="00633C68">
      <w:pPr>
        <w:spacing w:after="0" w:line="240" w:lineRule="auto"/>
        <w:ind w:right="180"/>
        <w:rPr>
          <w:rFonts w:ascii="Times New Roman" w:eastAsia="Times New Roman" w:hAnsi="Times New Roman" w:cs="Times New Roman"/>
          <w:sz w:val="28"/>
          <w:szCs w:val="28"/>
          <w:lang w:eastAsia="ru-RU"/>
        </w:rPr>
      </w:pPr>
    </w:p>
    <w:p w:rsidR="00633C68" w:rsidRPr="00BD18CC" w:rsidRDefault="00633C68" w:rsidP="00633C68">
      <w:pPr>
        <w:spacing w:after="0" w:line="240" w:lineRule="auto"/>
        <w:ind w:right="180"/>
        <w:rPr>
          <w:rFonts w:ascii="Times New Roman" w:eastAsia="Times New Roman" w:hAnsi="Times New Roman" w:cs="Times New Roman"/>
          <w:sz w:val="28"/>
          <w:szCs w:val="28"/>
          <w:lang w:eastAsia="ru-RU"/>
        </w:rPr>
      </w:pPr>
    </w:p>
    <w:p w:rsidR="00633C68" w:rsidRPr="00BD18CC" w:rsidRDefault="00633C68" w:rsidP="00633C68">
      <w:pPr>
        <w:spacing w:after="0" w:line="240" w:lineRule="auto"/>
        <w:ind w:right="180"/>
        <w:rPr>
          <w:rFonts w:ascii="Times New Roman" w:eastAsia="Times New Roman" w:hAnsi="Times New Roman" w:cs="Times New Roman"/>
          <w:sz w:val="28"/>
          <w:szCs w:val="28"/>
          <w:lang w:eastAsia="ru-RU"/>
        </w:rPr>
      </w:pPr>
    </w:p>
    <w:p w:rsidR="00633C68" w:rsidRPr="00BD18CC" w:rsidRDefault="00633C68" w:rsidP="00633C68">
      <w:pPr>
        <w:suppressAutoHyphens/>
        <w:autoSpaceDE w:val="0"/>
        <w:spacing w:after="0" w:line="240" w:lineRule="auto"/>
        <w:jc w:val="right"/>
        <w:rPr>
          <w:rFonts w:ascii="Times New Roman" w:eastAsia="Times New Roman" w:hAnsi="Times New Roman" w:cs="Times New Roman"/>
          <w:sz w:val="28"/>
          <w:szCs w:val="28"/>
          <w:lang w:eastAsia="ar-SA"/>
        </w:rPr>
      </w:pPr>
    </w:p>
    <w:p w:rsidR="00633C68" w:rsidRPr="00BD18CC" w:rsidRDefault="00633C68" w:rsidP="00633C68">
      <w:pPr>
        <w:suppressAutoHyphens/>
        <w:autoSpaceDE w:val="0"/>
        <w:spacing w:after="0" w:line="240" w:lineRule="auto"/>
        <w:jc w:val="right"/>
        <w:rPr>
          <w:rFonts w:ascii="Times New Roman" w:eastAsia="Times New Roman" w:hAnsi="Times New Roman" w:cs="Times New Roman"/>
          <w:sz w:val="28"/>
          <w:szCs w:val="28"/>
          <w:lang w:eastAsia="ar-SA"/>
        </w:rPr>
      </w:pPr>
    </w:p>
    <w:p w:rsidR="00633C68" w:rsidRPr="00BD18CC" w:rsidRDefault="00633C68" w:rsidP="00633C68">
      <w:pPr>
        <w:suppressAutoHyphens/>
        <w:autoSpaceDE w:val="0"/>
        <w:spacing w:after="0" w:line="240" w:lineRule="auto"/>
        <w:jc w:val="right"/>
        <w:rPr>
          <w:rFonts w:ascii="Times New Roman" w:eastAsia="Times New Roman" w:hAnsi="Times New Roman" w:cs="Times New Roman"/>
          <w:sz w:val="28"/>
          <w:szCs w:val="28"/>
          <w:lang w:eastAsia="ar-SA"/>
        </w:rPr>
      </w:pPr>
    </w:p>
    <w:p w:rsidR="00633C68" w:rsidRPr="00BD18CC" w:rsidRDefault="00633C68" w:rsidP="00633C68">
      <w:pPr>
        <w:suppressAutoHyphens/>
        <w:autoSpaceDE w:val="0"/>
        <w:spacing w:after="0" w:line="240" w:lineRule="auto"/>
        <w:jc w:val="right"/>
        <w:rPr>
          <w:rFonts w:ascii="Times New Roman" w:eastAsia="Times New Roman" w:hAnsi="Times New Roman" w:cs="Times New Roman"/>
          <w:sz w:val="28"/>
          <w:szCs w:val="28"/>
          <w:lang w:eastAsia="ar-SA"/>
        </w:rPr>
      </w:pPr>
    </w:p>
    <w:p w:rsidR="00633C68" w:rsidRPr="00BD18CC" w:rsidRDefault="00633C68" w:rsidP="00633C68">
      <w:pPr>
        <w:suppressAutoHyphens/>
        <w:autoSpaceDE w:val="0"/>
        <w:spacing w:after="0" w:line="240" w:lineRule="auto"/>
        <w:jc w:val="right"/>
        <w:rPr>
          <w:rFonts w:ascii="Times New Roman" w:eastAsia="Times New Roman" w:hAnsi="Times New Roman" w:cs="Times New Roman"/>
          <w:sz w:val="28"/>
          <w:szCs w:val="28"/>
          <w:lang w:eastAsia="ar-SA"/>
        </w:rPr>
      </w:pPr>
    </w:p>
    <w:p w:rsidR="00633C68" w:rsidRPr="00BD18CC" w:rsidRDefault="00633C68" w:rsidP="00633C68">
      <w:pPr>
        <w:suppressAutoHyphens/>
        <w:autoSpaceDE w:val="0"/>
        <w:spacing w:after="0" w:line="240" w:lineRule="auto"/>
        <w:jc w:val="right"/>
        <w:rPr>
          <w:rFonts w:ascii="Times New Roman" w:eastAsia="Times New Roman" w:hAnsi="Times New Roman" w:cs="Times New Roman"/>
          <w:sz w:val="28"/>
          <w:szCs w:val="28"/>
          <w:lang w:eastAsia="ar-SA"/>
        </w:rPr>
      </w:pPr>
    </w:p>
    <w:p w:rsidR="00633C68" w:rsidRPr="00BD18CC" w:rsidRDefault="00633C68" w:rsidP="00633C68">
      <w:pPr>
        <w:suppressAutoHyphens/>
        <w:autoSpaceDE w:val="0"/>
        <w:spacing w:after="0" w:line="240" w:lineRule="auto"/>
        <w:jc w:val="right"/>
        <w:rPr>
          <w:rFonts w:ascii="Times New Roman" w:eastAsia="Times New Roman" w:hAnsi="Times New Roman" w:cs="Times New Roman"/>
          <w:sz w:val="28"/>
          <w:szCs w:val="28"/>
          <w:lang w:eastAsia="ar-SA"/>
        </w:rPr>
      </w:pPr>
    </w:p>
    <w:p w:rsidR="00633C68" w:rsidRPr="00BD18CC" w:rsidRDefault="00633C68" w:rsidP="00633C68">
      <w:pPr>
        <w:suppressAutoHyphens/>
        <w:autoSpaceDE w:val="0"/>
        <w:spacing w:after="0" w:line="240" w:lineRule="auto"/>
        <w:jc w:val="right"/>
        <w:rPr>
          <w:rFonts w:ascii="Times New Roman" w:eastAsia="Times New Roman" w:hAnsi="Times New Roman" w:cs="Times New Roman"/>
          <w:sz w:val="28"/>
          <w:szCs w:val="28"/>
          <w:lang w:eastAsia="ar-SA"/>
        </w:rPr>
      </w:pPr>
    </w:p>
    <w:p w:rsidR="00633C68" w:rsidRPr="00BD18CC" w:rsidRDefault="00633C68" w:rsidP="00633C68">
      <w:pPr>
        <w:suppressAutoHyphens/>
        <w:autoSpaceDE w:val="0"/>
        <w:spacing w:after="0" w:line="240" w:lineRule="auto"/>
        <w:jc w:val="right"/>
        <w:rPr>
          <w:rFonts w:ascii="Times New Roman" w:eastAsia="Times New Roman" w:hAnsi="Times New Roman" w:cs="Times New Roman"/>
          <w:sz w:val="28"/>
          <w:szCs w:val="28"/>
          <w:lang w:eastAsia="ar-SA"/>
        </w:rPr>
      </w:pPr>
    </w:p>
    <w:p w:rsidR="00633C68" w:rsidRPr="00BD18CC" w:rsidRDefault="00633C68" w:rsidP="00633C68">
      <w:pPr>
        <w:suppressAutoHyphens/>
        <w:autoSpaceDE w:val="0"/>
        <w:spacing w:after="0" w:line="240" w:lineRule="auto"/>
        <w:jc w:val="right"/>
        <w:rPr>
          <w:rFonts w:ascii="Times New Roman" w:eastAsia="Times New Roman" w:hAnsi="Times New Roman" w:cs="Times New Roman"/>
          <w:sz w:val="28"/>
          <w:szCs w:val="28"/>
          <w:lang w:eastAsia="ar-SA"/>
        </w:rPr>
      </w:pPr>
    </w:p>
    <w:p w:rsidR="00633C68" w:rsidRPr="00BD18CC" w:rsidRDefault="00633C68" w:rsidP="00633C68">
      <w:pPr>
        <w:suppressAutoHyphens/>
        <w:autoSpaceDE w:val="0"/>
        <w:spacing w:after="0" w:line="240" w:lineRule="auto"/>
        <w:jc w:val="right"/>
        <w:rPr>
          <w:rFonts w:ascii="Times New Roman" w:eastAsia="Times New Roman" w:hAnsi="Times New Roman" w:cs="Times New Roman"/>
          <w:sz w:val="28"/>
          <w:szCs w:val="28"/>
          <w:lang w:eastAsia="ar-SA"/>
        </w:rPr>
      </w:pPr>
    </w:p>
    <w:p w:rsidR="00633C68" w:rsidRPr="00BD18CC" w:rsidRDefault="00633C68" w:rsidP="00633C68">
      <w:pPr>
        <w:suppressAutoHyphens/>
        <w:autoSpaceDE w:val="0"/>
        <w:spacing w:after="0" w:line="240" w:lineRule="auto"/>
        <w:jc w:val="right"/>
        <w:rPr>
          <w:rFonts w:ascii="Times New Roman" w:eastAsia="Times New Roman" w:hAnsi="Times New Roman" w:cs="Times New Roman"/>
          <w:sz w:val="28"/>
          <w:szCs w:val="28"/>
          <w:lang w:eastAsia="ar-SA"/>
        </w:rPr>
      </w:pPr>
    </w:p>
    <w:p w:rsidR="00633C68" w:rsidRPr="00BD18CC" w:rsidRDefault="00633C68" w:rsidP="00633C68">
      <w:pPr>
        <w:suppressAutoHyphens/>
        <w:autoSpaceDE w:val="0"/>
        <w:spacing w:after="0" w:line="240" w:lineRule="auto"/>
        <w:jc w:val="right"/>
        <w:rPr>
          <w:rFonts w:ascii="Times New Roman" w:eastAsia="Times New Roman" w:hAnsi="Times New Roman" w:cs="Times New Roman"/>
          <w:sz w:val="28"/>
          <w:szCs w:val="28"/>
          <w:lang w:eastAsia="ar-SA"/>
        </w:rPr>
      </w:pPr>
    </w:p>
    <w:p w:rsidR="00633C68" w:rsidRPr="00BD18CC" w:rsidRDefault="00633C68" w:rsidP="00633C68">
      <w:pPr>
        <w:suppressAutoHyphens/>
        <w:autoSpaceDE w:val="0"/>
        <w:spacing w:after="0" w:line="240" w:lineRule="auto"/>
        <w:jc w:val="right"/>
        <w:rPr>
          <w:rFonts w:ascii="Times New Roman" w:eastAsia="Times New Roman" w:hAnsi="Times New Roman" w:cs="Times New Roman"/>
          <w:sz w:val="28"/>
          <w:szCs w:val="28"/>
          <w:lang w:eastAsia="ar-SA"/>
        </w:rPr>
      </w:pPr>
    </w:p>
    <w:p w:rsidR="00633C68" w:rsidRPr="00BD18CC" w:rsidRDefault="00633C68" w:rsidP="00633C68">
      <w:pPr>
        <w:suppressAutoHyphens/>
        <w:autoSpaceDE w:val="0"/>
        <w:spacing w:after="0" w:line="240" w:lineRule="auto"/>
        <w:jc w:val="right"/>
        <w:rPr>
          <w:rFonts w:ascii="Times New Roman" w:eastAsia="Times New Roman" w:hAnsi="Times New Roman" w:cs="Times New Roman"/>
          <w:sz w:val="28"/>
          <w:szCs w:val="28"/>
          <w:lang w:eastAsia="ar-SA"/>
        </w:rPr>
      </w:pPr>
    </w:p>
    <w:p w:rsidR="00633C68" w:rsidRPr="00BD18CC" w:rsidRDefault="00633C68" w:rsidP="00633C68">
      <w:pPr>
        <w:suppressAutoHyphens/>
        <w:autoSpaceDE w:val="0"/>
        <w:spacing w:after="0" w:line="240" w:lineRule="auto"/>
        <w:jc w:val="right"/>
        <w:rPr>
          <w:rFonts w:ascii="Times New Roman" w:eastAsia="Times New Roman" w:hAnsi="Times New Roman" w:cs="Times New Roman"/>
          <w:sz w:val="28"/>
          <w:szCs w:val="28"/>
          <w:lang w:eastAsia="ar-SA"/>
        </w:rPr>
      </w:pPr>
    </w:p>
    <w:p w:rsidR="00633C68" w:rsidRPr="00BD18CC" w:rsidRDefault="00633C68" w:rsidP="00633C68">
      <w:pPr>
        <w:widowControl w:val="0"/>
        <w:autoSpaceDE w:val="0"/>
        <w:autoSpaceDN w:val="0"/>
        <w:spacing w:after="0" w:line="240" w:lineRule="auto"/>
        <w:jc w:val="right"/>
        <w:rPr>
          <w:rFonts w:ascii="Times New Roman" w:eastAsia="Times New Roman" w:hAnsi="Times New Roman" w:cs="Times New Roman"/>
          <w:sz w:val="28"/>
          <w:szCs w:val="28"/>
          <w:lang w:eastAsia="ar-SA"/>
        </w:rPr>
      </w:pPr>
    </w:p>
    <w:p w:rsidR="007D2A1A" w:rsidRPr="00BD18CC" w:rsidRDefault="007D2A1A" w:rsidP="00633C6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076E1" w:rsidRPr="00BD18CC" w:rsidRDefault="003076E1" w:rsidP="00633C6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076E1" w:rsidRPr="00BD18CC" w:rsidRDefault="003076E1" w:rsidP="00633C6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076E1" w:rsidRPr="00BD18CC" w:rsidRDefault="003076E1" w:rsidP="00633C6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076E1" w:rsidRPr="00BD18CC" w:rsidRDefault="003076E1" w:rsidP="00633C6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076E1" w:rsidRPr="00BD18CC" w:rsidRDefault="003076E1" w:rsidP="00633C6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076E1" w:rsidRPr="00BD18CC" w:rsidRDefault="003076E1" w:rsidP="00633C6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076E1" w:rsidRPr="00BD18CC" w:rsidRDefault="003076E1" w:rsidP="00633C6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076E1" w:rsidRPr="00BD18CC" w:rsidRDefault="003076E1" w:rsidP="00633C6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33C68" w:rsidRPr="00BD18CC" w:rsidRDefault="00633C68" w:rsidP="00633C6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33C68" w:rsidRPr="00BD18CC" w:rsidRDefault="004A1EBB" w:rsidP="006C7F69">
      <w:pPr>
        <w:widowControl w:val="0"/>
        <w:autoSpaceDE w:val="0"/>
        <w:autoSpaceDN w:val="0"/>
        <w:spacing w:after="0" w:line="240" w:lineRule="auto"/>
        <w:ind w:left="5529"/>
        <w:jc w:val="center"/>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     </w:t>
      </w:r>
      <w:r w:rsidR="00633C68" w:rsidRPr="00BD18CC">
        <w:rPr>
          <w:rFonts w:ascii="Times New Roman" w:eastAsia="Times New Roman" w:hAnsi="Times New Roman" w:cs="Times New Roman"/>
          <w:sz w:val="28"/>
          <w:szCs w:val="28"/>
          <w:lang w:eastAsia="ru-RU"/>
        </w:rPr>
        <w:t>Утвержден</w:t>
      </w:r>
    </w:p>
    <w:p w:rsidR="00633C68" w:rsidRPr="00BD18CC" w:rsidRDefault="00633C68" w:rsidP="00633C6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постановлением администрации</w:t>
      </w:r>
    </w:p>
    <w:p w:rsidR="00633C68" w:rsidRPr="00BD18CC" w:rsidRDefault="00633C68" w:rsidP="00633C6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городского округа город Выкса</w:t>
      </w:r>
    </w:p>
    <w:p w:rsidR="00633C68" w:rsidRPr="00BD18CC" w:rsidRDefault="004A1EBB" w:rsidP="004A1EB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                                                                                   </w:t>
      </w:r>
      <w:r w:rsidR="00633C68" w:rsidRPr="00BD18CC">
        <w:rPr>
          <w:rFonts w:ascii="Times New Roman" w:eastAsia="Times New Roman" w:hAnsi="Times New Roman" w:cs="Times New Roman"/>
          <w:sz w:val="28"/>
          <w:szCs w:val="28"/>
          <w:lang w:eastAsia="ru-RU"/>
        </w:rPr>
        <w:t>Нижегородской области</w:t>
      </w:r>
    </w:p>
    <w:p w:rsidR="00633C68" w:rsidRPr="008B7964" w:rsidRDefault="008B7964" w:rsidP="008B7964">
      <w:pPr>
        <w:widowControl w:val="0"/>
        <w:autoSpaceDE w:val="0"/>
        <w:autoSpaceDN w:val="0"/>
        <w:spacing w:after="0" w:line="240" w:lineRule="auto"/>
        <w:ind w:firstLine="708"/>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о</w:t>
      </w:r>
      <w:r w:rsidR="00633C68" w:rsidRPr="008B7964">
        <w:rPr>
          <w:rFonts w:ascii="Times New Roman" w:eastAsia="Times New Roman" w:hAnsi="Times New Roman" w:cs="Times New Roman"/>
          <w:sz w:val="28"/>
          <w:szCs w:val="28"/>
          <w:u w:val="single"/>
          <w:lang w:eastAsia="ru-RU"/>
        </w:rPr>
        <w:t>т</w:t>
      </w:r>
      <w:r w:rsidRPr="008B7964">
        <w:rPr>
          <w:rFonts w:ascii="Times New Roman" w:eastAsia="Times New Roman" w:hAnsi="Times New Roman" w:cs="Times New Roman"/>
          <w:sz w:val="28"/>
          <w:szCs w:val="28"/>
          <w:u w:val="single"/>
          <w:lang w:eastAsia="ru-RU"/>
        </w:rPr>
        <w:t xml:space="preserve"> 12.10.2021  № </w:t>
      </w:r>
      <w:r>
        <w:rPr>
          <w:rFonts w:ascii="Times New Roman" w:eastAsia="Times New Roman" w:hAnsi="Times New Roman" w:cs="Times New Roman"/>
          <w:sz w:val="28"/>
          <w:szCs w:val="28"/>
          <w:u w:val="single"/>
          <w:lang w:eastAsia="ru-RU"/>
        </w:rPr>
        <w:t xml:space="preserve"> </w:t>
      </w:r>
      <w:r w:rsidRPr="008B7964">
        <w:rPr>
          <w:rFonts w:ascii="Times New Roman" w:eastAsia="Times New Roman" w:hAnsi="Times New Roman" w:cs="Times New Roman"/>
          <w:sz w:val="28"/>
          <w:szCs w:val="28"/>
          <w:u w:val="single"/>
          <w:lang w:eastAsia="ru-RU"/>
        </w:rPr>
        <w:t>2583</w:t>
      </w:r>
    </w:p>
    <w:p w:rsidR="00633C68" w:rsidRPr="00BD18CC" w:rsidRDefault="00633C68" w:rsidP="00633C6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33C68" w:rsidRPr="00BD18CC" w:rsidRDefault="00633C68" w:rsidP="00633C68">
      <w:pPr>
        <w:suppressAutoHyphens/>
        <w:autoSpaceDE w:val="0"/>
        <w:spacing w:after="0" w:line="480" w:lineRule="auto"/>
        <w:jc w:val="right"/>
        <w:rPr>
          <w:rFonts w:ascii="Times New Roman" w:eastAsia="Times New Roman" w:hAnsi="Times New Roman" w:cs="Times New Roman"/>
          <w:sz w:val="28"/>
          <w:szCs w:val="28"/>
          <w:lang w:eastAsia="ar-SA"/>
        </w:rPr>
      </w:pPr>
      <w:bookmarkStart w:id="0" w:name="_GoBack"/>
      <w:bookmarkEnd w:id="0"/>
    </w:p>
    <w:p w:rsidR="00633C68" w:rsidRPr="00BD18CC" w:rsidRDefault="00633C68" w:rsidP="00633C68">
      <w:pPr>
        <w:suppressAutoHyphens/>
        <w:spacing w:after="0" w:line="240" w:lineRule="auto"/>
        <w:jc w:val="center"/>
        <w:rPr>
          <w:rFonts w:ascii="Times New Roman" w:eastAsia="Times New Roman" w:hAnsi="Times New Roman" w:cs="Times New Roman"/>
          <w:b/>
          <w:sz w:val="28"/>
          <w:szCs w:val="28"/>
          <w:lang w:eastAsia="ar-SA"/>
        </w:rPr>
      </w:pPr>
      <w:r w:rsidRPr="00BD18CC">
        <w:rPr>
          <w:rFonts w:ascii="Times New Roman" w:eastAsia="Times New Roman" w:hAnsi="Times New Roman" w:cs="Times New Roman"/>
          <w:b/>
          <w:sz w:val="28"/>
          <w:szCs w:val="28"/>
          <w:lang w:eastAsia="ar-SA"/>
        </w:rPr>
        <w:t>Административный регламент администрации городского округа город Выкса Нижегородской области по предоставлению муниципальной</w:t>
      </w:r>
    </w:p>
    <w:p w:rsidR="00633C68" w:rsidRPr="00BD18CC" w:rsidRDefault="00633C68" w:rsidP="00633C68">
      <w:pPr>
        <w:jc w:val="center"/>
        <w:rPr>
          <w:rFonts w:ascii="Times New Roman" w:eastAsia="Times New Roman" w:hAnsi="Times New Roman" w:cs="Times New Roman"/>
          <w:b/>
          <w:sz w:val="28"/>
          <w:szCs w:val="28"/>
          <w:lang w:eastAsia="ar-SA"/>
        </w:rPr>
      </w:pPr>
      <w:r w:rsidRPr="00BD18CC">
        <w:rPr>
          <w:rFonts w:ascii="Times New Roman" w:eastAsia="Times New Roman" w:hAnsi="Times New Roman" w:cs="Times New Roman"/>
          <w:b/>
          <w:sz w:val="28"/>
          <w:szCs w:val="28"/>
          <w:lang w:eastAsia="ar-SA"/>
        </w:rPr>
        <w:t>услуги «</w:t>
      </w:r>
      <w:r w:rsidRPr="00BD18CC">
        <w:rPr>
          <w:rFonts w:ascii="Times New Roman" w:hAnsi="Times New Roman" w:cs="Times New Roman"/>
          <w:b/>
          <w:bCs/>
          <w:sz w:val="28"/>
          <w:szCs w:val="28"/>
        </w:rPr>
        <w:t>Выдача разрешения на размещение объектов мелкорозничной сети, а также переоформление разрешения</w:t>
      </w:r>
      <w:r w:rsidRPr="00BD18CC">
        <w:rPr>
          <w:rFonts w:ascii="Times New Roman" w:hAnsi="Times New Roman" w:cs="Times New Roman"/>
          <w:b/>
          <w:sz w:val="28"/>
          <w:szCs w:val="28"/>
        </w:rPr>
        <w:t xml:space="preserve"> на территории городского округа город Выкса Нижегородской области</w:t>
      </w:r>
      <w:r w:rsidRPr="00BD18CC">
        <w:rPr>
          <w:rFonts w:ascii="Times New Roman" w:eastAsia="Times New Roman" w:hAnsi="Times New Roman" w:cs="Times New Roman"/>
          <w:b/>
          <w:sz w:val="28"/>
          <w:szCs w:val="28"/>
          <w:lang w:eastAsia="ar-SA"/>
        </w:rPr>
        <w:t>»</w:t>
      </w:r>
    </w:p>
    <w:p w:rsidR="00633C68" w:rsidRPr="00BD18CC" w:rsidRDefault="00633C68" w:rsidP="00633C68">
      <w:pPr>
        <w:suppressAutoHyphens/>
        <w:spacing w:after="0" w:line="240" w:lineRule="auto"/>
        <w:jc w:val="center"/>
        <w:rPr>
          <w:rFonts w:ascii="Times New Roman" w:eastAsia="Times New Roman" w:hAnsi="Times New Roman" w:cs="Times New Roman"/>
          <w:sz w:val="28"/>
          <w:szCs w:val="28"/>
          <w:lang w:eastAsia="ar-SA"/>
        </w:rPr>
      </w:pPr>
    </w:p>
    <w:p w:rsidR="00633C68" w:rsidRPr="00BD18CC" w:rsidRDefault="00633C68" w:rsidP="00633C68">
      <w:pPr>
        <w:suppressAutoHyphens/>
        <w:autoSpaceDE w:val="0"/>
        <w:spacing w:after="0" w:line="240" w:lineRule="auto"/>
        <w:jc w:val="center"/>
        <w:rPr>
          <w:rFonts w:ascii="Times New Roman" w:eastAsia="Times New Roman" w:hAnsi="Times New Roman" w:cs="Times New Roman"/>
          <w:b/>
          <w:sz w:val="28"/>
          <w:szCs w:val="28"/>
          <w:lang w:eastAsia="ar-SA"/>
        </w:rPr>
      </w:pPr>
      <w:r w:rsidRPr="00BD18CC">
        <w:rPr>
          <w:rFonts w:ascii="Times New Roman" w:eastAsia="Times New Roman" w:hAnsi="Times New Roman" w:cs="Times New Roman"/>
          <w:b/>
          <w:sz w:val="28"/>
          <w:szCs w:val="28"/>
          <w:lang w:eastAsia="ar-SA"/>
        </w:rPr>
        <w:t>Раздел 1. Общие положения</w:t>
      </w:r>
    </w:p>
    <w:p w:rsidR="00633C68" w:rsidRPr="00BD18CC" w:rsidRDefault="00633C68" w:rsidP="00633C68">
      <w:pPr>
        <w:suppressAutoHyphens/>
        <w:autoSpaceDE w:val="0"/>
        <w:spacing w:after="0" w:line="240" w:lineRule="auto"/>
        <w:jc w:val="center"/>
        <w:rPr>
          <w:rFonts w:ascii="Times New Roman" w:eastAsia="Times New Roman" w:hAnsi="Times New Roman" w:cs="Times New Roman"/>
          <w:b/>
          <w:sz w:val="28"/>
          <w:szCs w:val="28"/>
          <w:lang w:eastAsia="ar-SA"/>
        </w:rPr>
      </w:pPr>
    </w:p>
    <w:p w:rsidR="00633C68" w:rsidRPr="00BD18CC" w:rsidRDefault="00633C68" w:rsidP="00633C68">
      <w:pPr>
        <w:pStyle w:val="afa"/>
        <w:numPr>
          <w:ilvl w:val="1"/>
          <w:numId w:val="4"/>
        </w:numPr>
        <w:suppressAutoHyphens/>
        <w:autoSpaceDE w:val="0"/>
        <w:spacing w:after="0" w:line="240" w:lineRule="auto"/>
        <w:jc w:val="center"/>
        <w:rPr>
          <w:rFonts w:ascii="Times New Roman" w:eastAsia="Times New Roman" w:hAnsi="Times New Roman" w:cs="Times New Roman"/>
          <w:b/>
          <w:sz w:val="28"/>
          <w:szCs w:val="28"/>
          <w:lang w:eastAsia="ar-SA"/>
        </w:rPr>
      </w:pPr>
      <w:r w:rsidRPr="00BD18CC">
        <w:rPr>
          <w:rFonts w:ascii="Times New Roman" w:eastAsia="Times New Roman" w:hAnsi="Times New Roman" w:cs="Times New Roman"/>
          <w:b/>
          <w:sz w:val="28"/>
          <w:szCs w:val="28"/>
          <w:lang w:eastAsia="ar-SA"/>
        </w:rPr>
        <w:t xml:space="preserve"> Предмет регулирования административного регламента</w:t>
      </w:r>
    </w:p>
    <w:p w:rsidR="00633C68" w:rsidRPr="00BD18CC" w:rsidRDefault="00633C68" w:rsidP="00633C68">
      <w:pPr>
        <w:pStyle w:val="afa"/>
        <w:suppressAutoHyphens/>
        <w:autoSpaceDE w:val="0"/>
        <w:spacing w:after="0" w:line="240" w:lineRule="auto"/>
        <w:ind w:left="420"/>
        <w:rPr>
          <w:rFonts w:ascii="Times New Roman" w:eastAsia="Times New Roman" w:hAnsi="Times New Roman" w:cs="Times New Roman"/>
          <w:sz w:val="28"/>
          <w:szCs w:val="28"/>
          <w:lang w:eastAsia="ar-SA"/>
        </w:rPr>
      </w:pPr>
    </w:p>
    <w:p w:rsidR="00633C68" w:rsidRPr="00BD18CC" w:rsidRDefault="00633C68" w:rsidP="00633C68">
      <w:pPr>
        <w:spacing w:after="0" w:line="240" w:lineRule="auto"/>
        <w:jc w:val="both"/>
        <w:rPr>
          <w:rFonts w:ascii="Times New Roman" w:hAnsi="Times New Roman" w:cs="Times New Roman"/>
          <w:sz w:val="28"/>
          <w:szCs w:val="28"/>
        </w:rPr>
      </w:pPr>
      <w:r w:rsidRPr="00BD18CC">
        <w:rPr>
          <w:rFonts w:ascii="Times New Roman" w:hAnsi="Times New Roman" w:cs="Times New Roman"/>
          <w:sz w:val="28"/>
          <w:szCs w:val="28"/>
        </w:rPr>
        <w:tab/>
        <w:t>1.1.1. Административный регламент определяет порядок предоставления муниципальной услуги «</w:t>
      </w:r>
      <w:r w:rsidRPr="00BD18CC">
        <w:rPr>
          <w:rFonts w:ascii="Times New Roman" w:hAnsi="Times New Roman" w:cs="Times New Roman"/>
          <w:bCs/>
          <w:sz w:val="28"/>
          <w:szCs w:val="28"/>
        </w:rPr>
        <w:t>Выдача разрешения на размещение объектов мелкорозничной сети, а также переоформление разрешения</w:t>
      </w:r>
      <w:r w:rsidRPr="00BD18CC">
        <w:rPr>
          <w:rFonts w:ascii="Times New Roman" w:hAnsi="Times New Roman" w:cs="Times New Roman"/>
          <w:sz w:val="28"/>
          <w:szCs w:val="28"/>
        </w:rPr>
        <w:t xml:space="preserve"> на территории городского округа город Выкса Нижегородской области» (далее – Административный регламент).</w:t>
      </w:r>
    </w:p>
    <w:p w:rsidR="00633C68" w:rsidRPr="00BD18CC" w:rsidRDefault="00633C68" w:rsidP="00633C68">
      <w:pPr>
        <w:spacing w:after="0" w:line="240" w:lineRule="auto"/>
        <w:jc w:val="both"/>
        <w:rPr>
          <w:rFonts w:ascii="Times New Roman" w:hAnsi="Times New Roman" w:cs="Times New Roman"/>
          <w:sz w:val="28"/>
          <w:szCs w:val="28"/>
        </w:rPr>
      </w:pPr>
      <w:r w:rsidRPr="00BD18CC">
        <w:rPr>
          <w:rFonts w:ascii="Times New Roman" w:hAnsi="Times New Roman" w:cs="Times New Roman"/>
          <w:sz w:val="28"/>
          <w:szCs w:val="28"/>
        </w:rPr>
        <w:tab/>
        <w:t xml:space="preserve">1.1.2.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633C68" w:rsidRPr="00BD18CC" w:rsidRDefault="00633C68" w:rsidP="00633C68">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исполнения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его должностных лиц, 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также – МФЦ), работников МФЦ при предоставлении муниципальной услуги.</w:t>
      </w:r>
    </w:p>
    <w:p w:rsidR="00633C68" w:rsidRPr="00BD18CC" w:rsidRDefault="00633C68" w:rsidP="00633C68">
      <w:pPr>
        <w:suppressAutoHyphens/>
        <w:spacing w:after="0" w:line="240" w:lineRule="auto"/>
        <w:ind w:firstLine="709"/>
        <w:jc w:val="both"/>
        <w:rPr>
          <w:rFonts w:ascii="Times New Roman" w:eastAsia="Times New Roman" w:hAnsi="Times New Roman" w:cs="Times New Roman"/>
          <w:sz w:val="28"/>
          <w:szCs w:val="28"/>
          <w:lang w:eastAsia="ar-SA"/>
        </w:rPr>
      </w:pPr>
    </w:p>
    <w:p w:rsidR="00633C68" w:rsidRPr="00BD18CC" w:rsidRDefault="00633C68" w:rsidP="00633C68">
      <w:pPr>
        <w:spacing w:after="0" w:line="240" w:lineRule="auto"/>
        <w:jc w:val="center"/>
        <w:rPr>
          <w:rFonts w:ascii="Times New Roman" w:eastAsia="Calibri" w:hAnsi="Times New Roman" w:cs="Times New Roman"/>
          <w:b/>
          <w:sz w:val="28"/>
          <w:szCs w:val="28"/>
        </w:rPr>
      </w:pPr>
      <w:r w:rsidRPr="00BD18CC">
        <w:rPr>
          <w:rFonts w:ascii="Times New Roman" w:eastAsia="Calibri" w:hAnsi="Times New Roman" w:cs="Times New Roman"/>
          <w:b/>
          <w:sz w:val="28"/>
          <w:szCs w:val="28"/>
        </w:rPr>
        <w:t>1.2. Круг заявителей</w:t>
      </w:r>
    </w:p>
    <w:p w:rsidR="00633C68" w:rsidRPr="00BD18CC" w:rsidRDefault="00633C68" w:rsidP="00633C68">
      <w:pPr>
        <w:suppressAutoHyphens/>
        <w:spacing w:after="0" w:line="240" w:lineRule="auto"/>
        <w:ind w:firstLine="709"/>
        <w:jc w:val="both"/>
        <w:rPr>
          <w:rFonts w:ascii="Times New Roman" w:eastAsia="Times New Roman" w:hAnsi="Times New Roman" w:cs="Times New Roman"/>
          <w:sz w:val="28"/>
          <w:szCs w:val="28"/>
          <w:lang w:eastAsia="ar-SA"/>
        </w:rPr>
      </w:pPr>
    </w:p>
    <w:p w:rsidR="00633C68" w:rsidRPr="00BD18CC" w:rsidRDefault="00633C68" w:rsidP="00633C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Calibri" w:hAnsi="Times New Roman" w:cs="Times New Roman"/>
          <w:sz w:val="28"/>
          <w:szCs w:val="28"/>
        </w:rPr>
        <w:tab/>
        <w:t xml:space="preserve">1.2.1. </w:t>
      </w:r>
      <w:r w:rsidRPr="00BD18CC">
        <w:rPr>
          <w:rFonts w:ascii="Times New Roman" w:hAnsi="Times New Roman" w:cs="Times New Roman"/>
          <w:sz w:val="28"/>
          <w:szCs w:val="28"/>
        </w:rPr>
        <w:t xml:space="preserve">За предоставлением муниципальной услуги вправе обратиться </w:t>
      </w:r>
      <w:r w:rsidRPr="00BD18CC">
        <w:rPr>
          <w:rFonts w:ascii="Times New Roman" w:eastAsia="Times New Roman" w:hAnsi="Times New Roman" w:cs="Times New Roman"/>
          <w:sz w:val="28"/>
          <w:szCs w:val="28"/>
          <w:lang w:eastAsia="ru-RU"/>
        </w:rPr>
        <w:t xml:space="preserve">юридическое лицо или индивидуальный предприниматель, желающие осуществить мелкорозничную торговлю (оказание услуг) в местах, </w:t>
      </w:r>
      <w:r w:rsidRPr="00BD18CC">
        <w:rPr>
          <w:rFonts w:ascii="Times New Roman" w:eastAsia="Times New Roman" w:hAnsi="Times New Roman" w:cs="Times New Roman"/>
          <w:sz w:val="28"/>
          <w:szCs w:val="28"/>
          <w:lang w:eastAsia="ru-RU"/>
        </w:rPr>
        <w:lastRenderedPageBreak/>
        <w:t>определенных схемой размещения нестационарных торговых объектов</w:t>
      </w:r>
      <w:r w:rsidR="00A85348" w:rsidRPr="00BD18CC">
        <w:rPr>
          <w:rFonts w:ascii="Times New Roman" w:hAnsi="Times New Roman" w:cs="Times New Roman"/>
          <w:sz w:val="28"/>
          <w:szCs w:val="28"/>
        </w:rPr>
        <w:t xml:space="preserve"> на территории городского округа город Выкса Нижегородской области</w:t>
      </w:r>
      <w:r w:rsidRPr="00BD18CC">
        <w:rPr>
          <w:rFonts w:ascii="Times New Roman" w:eastAsia="Times New Roman" w:hAnsi="Times New Roman" w:cs="Times New Roman"/>
          <w:sz w:val="28"/>
          <w:szCs w:val="28"/>
          <w:lang w:eastAsia="ru-RU"/>
        </w:rPr>
        <w:t xml:space="preserve"> (далее – заявитель)</w:t>
      </w:r>
      <w:r w:rsidR="00A82B23" w:rsidRPr="00BD18CC">
        <w:rPr>
          <w:rFonts w:ascii="Times New Roman" w:eastAsia="Calibri" w:hAnsi="Times New Roman" w:cs="Times New Roman"/>
          <w:sz w:val="28"/>
          <w:szCs w:val="28"/>
        </w:rPr>
        <w:t>.</w:t>
      </w:r>
      <w:r w:rsidRPr="00BD18CC">
        <w:rPr>
          <w:rFonts w:ascii="Times New Roman" w:eastAsia="Calibri" w:hAnsi="Times New Roman" w:cs="Times New Roman"/>
          <w:sz w:val="28"/>
          <w:szCs w:val="28"/>
        </w:rPr>
        <w:t xml:space="preserve"> </w:t>
      </w:r>
    </w:p>
    <w:p w:rsidR="00D21481" w:rsidRPr="00BD18CC" w:rsidRDefault="00633C68" w:rsidP="00D2148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8CC">
        <w:rPr>
          <w:rFonts w:ascii="Times New Roman" w:eastAsia="Calibri" w:hAnsi="Times New Roman" w:cs="Times New Roman"/>
          <w:sz w:val="28"/>
          <w:szCs w:val="28"/>
        </w:rPr>
        <w:tab/>
        <w:t xml:space="preserve">1.2.2. </w:t>
      </w:r>
      <w:r w:rsidR="00D21481" w:rsidRPr="00BD18CC">
        <w:rPr>
          <w:rFonts w:ascii="Times New Roman" w:eastAsia="Times New Roman" w:hAnsi="Times New Roman" w:cs="Times New Roman"/>
          <w:sz w:val="28"/>
          <w:szCs w:val="28"/>
          <w:lang w:eastAsia="ru-RU"/>
        </w:rPr>
        <w:t>Положения, предусмотренные настоящим</w:t>
      </w:r>
      <w:r w:rsidR="007D2A1A" w:rsidRPr="00BD18CC">
        <w:rPr>
          <w:rFonts w:ascii="Times New Roman" w:eastAsia="Times New Roman" w:hAnsi="Times New Roman" w:cs="Times New Roman"/>
          <w:sz w:val="28"/>
          <w:szCs w:val="28"/>
          <w:lang w:eastAsia="ru-RU"/>
        </w:rPr>
        <w:t xml:space="preserve"> Административным р</w:t>
      </w:r>
      <w:r w:rsidR="00D21481" w:rsidRPr="00BD18CC">
        <w:rPr>
          <w:rFonts w:ascii="Times New Roman" w:eastAsia="Times New Roman" w:hAnsi="Times New Roman" w:cs="Times New Roman"/>
          <w:sz w:val="28"/>
          <w:szCs w:val="28"/>
          <w:lang w:eastAsia="ru-RU"/>
        </w:rPr>
        <w:t xml:space="preserve">егламентом в отношении заявителя, распространяются на его уполномоченного представителя. </w:t>
      </w:r>
    </w:p>
    <w:p w:rsidR="00633C68" w:rsidRPr="00BD18CC" w:rsidRDefault="00633C68" w:rsidP="00633C68">
      <w:pPr>
        <w:autoSpaceDE w:val="0"/>
        <w:autoSpaceDN w:val="0"/>
        <w:adjustRightInd w:val="0"/>
        <w:spacing w:after="0" w:line="240" w:lineRule="auto"/>
        <w:jc w:val="both"/>
        <w:rPr>
          <w:rFonts w:ascii="Times New Roman" w:eastAsia="Calibri" w:hAnsi="Times New Roman" w:cs="Times New Roman"/>
          <w:sz w:val="28"/>
          <w:szCs w:val="28"/>
        </w:rPr>
      </w:pPr>
      <w:r w:rsidRPr="00BD18CC">
        <w:rPr>
          <w:rFonts w:ascii="Times New Roman" w:eastAsia="Calibri" w:hAnsi="Times New Roman" w:cs="Times New Roman"/>
          <w:sz w:val="28"/>
          <w:szCs w:val="28"/>
        </w:rPr>
        <w:tab/>
      </w:r>
      <w:r w:rsidRPr="00BD18CC">
        <w:rPr>
          <w:rFonts w:ascii="Times New Roman" w:eastAsia="Calibri" w:hAnsi="Times New Roman" w:cs="Times New Roman"/>
          <w:sz w:val="28"/>
          <w:szCs w:val="28"/>
        </w:rPr>
        <w:tab/>
      </w:r>
    </w:p>
    <w:p w:rsidR="00633C68" w:rsidRPr="00BD18CC" w:rsidRDefault="00633C68" w:rsidP="00633C68">
      <w:pPr>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1.3. Требования к порядку информирования о предоставлении муниципальной услуги</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городского округа город Выкса Нижегородской области (далее – Администрация) лично, по телефону, в письменном виде или почтой либо указанными способами.</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При личном обращении заинтересованного лица должностное лицо</w:t>
      </w:r>
      <w:r w:rsidR="007D2A1A" w:rsidRPr="00BD18CC">
        <w:rPr>
          <w:rFonts w:ascii="Times New Roman" w:eastAsia="Times New Roman" w:hAnsi="Times New Roman" w:cs="Times New Roman"/>
          <w:sz w:val="28"/>
          <w:szCs w:val="28"/>
          <w:lang w:eastAsia="ru-RU"/>
        </w:rPr>
        <w:t xml:space="preserve"> Администрации </w:t>
      </w:r>
      <w:r w:rsidRPr="00BD18CC">
        <w:rPr>
          <w:rFonts w:ascii="Times New Roman" w:eastAsia="Times New Roman" w:hAnsi="Times New Roman" w:cs="Times New Roman"/>
          <w:sz w:val="28"/>
          <w:szCs w:val="28"/>
          <w:lang w:eastAsia="ru-RU"/>
        </w:rPr>
        <w:t>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 xml:space="preserve">Ответ на поступившее обращение направляется должностным лицом </w:t>
      </w:r>
      <w:r w:rsidR="00396D5A" w:rsidRPr="00BD18CC">
        <w:rPr>
          <w:rFonts w:ascii="Times New Roman" w:eastAsia="Times New Roman" w:hAnsi="Times New Roman" w:cs="Times New Roman"/>
          <w:sz w:val="28"/>
          <w:szCs w:val="28"/>
          <w:lang w:eastAsia="ru-RU"/>
        </w:rPr>
        <w:t xml:space="preserve">Администрации </w:t>
      </w:r>
      <w:r w:rsidRPr="00BD18CC">
        <w:rPr>
          <w:rFonts w:ascii="Times New Roman" w:eastAsia="Times New Roman" w:hAnsi="Times New Roman" w:cs="Times New Roman"/>
          <w:sz w:val="28"/>
          <w:szCs w:val="28"/>
          <w:lang w:eastAsia="ru-RU"/>
        </w:rPr>
        <w:t>по адресу, указанному на почтовом конверте, или электронному адресу.</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должностным лицом</w:t>
      </w:r>
      <w:r w:rsidR="00396D5A" w:rsidRPr="00BD18CC">
        <w:rPr>
          <w:rFonts w:ascii="Times New Roman" w:eastAsia="Times New Roman" w:hAnsi="Times New Roman" w:cs="Times New Roman"/>
          <w:sz w:val="28"/>
          <w:szCs w:val="28"/>
          <w:lang w:eastAsia="ru-RU"/>
        </w:rPr>
        <w:t xml:space="preserve"> Администрации</w:t>
      </w:r>
      <w:r w:rsidRPr="00BD18CC">
        <w:rPr>
          <w:rFonts w:ascii="Times New Roman" w:eastAsia="Times New Roman" w:hAnsi="Times New Roman" w:cs="Times New Roman"/>
          <w:sz w:val="28"/>
          <w:szCs w:val="28"/>
          <w:lang w:eastAsia="ru-RU"/>
        </w:rPr>
        <w:t xml:space="preserve"> с учетом времени подготовки ответа заинтересованному лицу в срок, не превышающий 15 календарных дней со дня регистрации обращения. </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При ответах на телефонные звонки заинтересованных лиц должностные лица</w:t>
      </w:r>
      <w:r w:rsidR="00396D5A" w:rsidRPr="00BD18CC">
        <w:rPr>
          <w:rFonts w:ascii="Times New Roman" w:eastAsia="Times New Roman" w:hAnsi="Times New Roman" w:cs="Times New Roman"/>
          <w:sz w:val="28"/>
          <w:szCs w:val="28"/>
          <w:lang w:eastAsia="ru-RU"/>
        </w:rPr>
        <w:t xml:space="preserve"> Администрации</w:t>
      </w:r>
      <w:r w:rsidRPr="00BD18CC">
        <w:rPr>
          <w:rFonts w:ascii="Times New Roman" w:eastAsia="Times New Roman" w:hAnsi="Times New Roman" w:cs="Times New Roman"/>
          <w:sz w:val="28"/>
          <w:szCs w:val="28"/>
          <w:lang w:eastAsia="ru-RU"/>
        </w:rPr>
        <w:t xml:space="preserve"> подробно и в вежливой (корректной) форме информируют обратившихся по вопросам, указанным в абзаце первом настоящего подпункта.</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 xml:space="preserve">Ответ на телефонный звонок должен начинаться с информации о наименовании </w:t>
      </w:r>
      <w:r w:rsidR="00396D5A" w:rsidRPr="00BD18CC">
        <w:rPr>
          <w:rFonts w:ascii="Times New Roman" w:eastAsia="Times New Roman" w:hAnsi="Times New Roman" w:cs="Times New Roman"/>
          <w:sz w:val="28"/>
          <w:szCs w:val="28"/>
          <w:lang w:eastAsia="ru-RU"/>
        </w:rPr>
        <w:t xml:space="preserve">Администрации </w:t>
      </w:r>
      <w:r w:rsidRPr="00BD18CC">
        <w:rPr>
          <w:rFonts w:ascii="Times New Roman" w:eastAsia="Times New Roman" w:hAnsi="Times New Roman" w:cs="Times New Roman"/>
          <w:sz w:val="28"/>
          <w:szCs w:val="28"/>
          <w:lang w:eastAsia="ru-RU"/>
        </w:rPr>
        <w:t xml:space="preserve">или структурного подразделения, в которую позвонил заинтересованное лицо, фамилии, имени и отчестве (последнее – при наличии) и должности должностного лица, принявшего телефонный звонок. При невозможности должностного лица, принявшего телефонный звонок, </w:t>
      </w:r>
      <w:r w:rsidRPr="00BD18CC">
        <w:rPr>
          <w:rFonts w:ascii="Times New Roman" w:eastAsia="Times New Roman" w:hAnsi="Times New Roman" w:cs="Times New Roman"/>
          <w:sz w:val="28"/>
          <w:szCs w:val="28"/>
          <w:lang w:eastAsia="ru-RU"/>
        </w:rPr>
        <w:lastRenderedPageBreak/>
        <w:t xml:space="preserve">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 xml:space="preserve">Если для подготовки ответа требуется продолжительное время, должностное лицо </w:t>
      </w:r>
      <w:r w:rsidR="00396D5A" w:rsidRPr="00BD18CC">
        <w:rPr>
          <w:rFonts w:ascii="Times New Roman" w:eastAsia="Times New Roman" w:hAnsi="Times New Roman" w:cs="Times New Roman"/>
          <w:sz w:val="28"/>
          <w:szCs w:val="28"/>
          <w:lang w:eastAsia="ru-RU"/>
        </w:rPr>
        <w:t>Администрации</w:t>
      </w:r>
      <w:r w:rsidRPr="00BD18CC">
        <w:rPr>
          <w:rFonts w:ascii="Times New Roman" w:eastAsia="Times New Roman" w:hAnsi="Times New Roman" w:cs="Times New Roman"/>
          <w:sz w:val="28"/>
          <w:szCs w:val="28"/>
          <w:lang w:eastAsia="ru-RU"/>
        </w:rPr>
        <w:t>, осуществляющее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r>
      <w:r w:rsidR="00A82B23" w:rsidRPr="00BD18CC">
        <w:rPr>
          <w:rFonts w:ascii="Times New Roman" w:eastAsia="Times New Roman" w:hAnsi="Times New Roman" w:cs="Times New Roman"/>
          <w:sz w:val="28"/>
          <w:szCs w:val="28"/>
          <w:lang w:eastAsia="ru-RU"/>
        </w:rPr>
        <w:t xml:space="preserve">Сотрудник </w:t>
      </w:r>
      <w:r w:rsidR="00396D5A" w:rsidRPr="00BD18CC">
        <w:rPr>
          <w:rFonts w:ascii="Times New Roman" w:eastAsia="Times New Roman" w:hAnsi="Times New Roman" w:cs="Times New Roman"/>
          <w:sz w:val="28"/>
          <w:szCs w:val="28"/>
          <w:lang w:eastAsia="ru-RU"/>
        </w:rPr>
        <w:t xml:space="preserve">Администрации </w:t>
      </w:r>
      <w:r w:rsidRPr="00BD18CC">
        <w:rPr>
          <w:rFonts w:ascii="Times New Roman" w:eastAsia="Times New Roman" w:hAnsi="Times New Roman" w:cs="Times New Roman"/>
          <w:sz w:val="28"/>
          <w:szCs w:val="28"/>
          <w:lang w:eastAsia="ru-RU"/>
        </w:rPr>
        <w:t>не вправе осуществлять информирование по вопросам, не указанным в абзаце первом настоящего подпункта.</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городского округа город Выкса Нижегородской области в информационно-телекоммуникационной   сети «Интернет» по адресу: http://okrug-wyksa.ru/ (далее – официальный сайт городского округа),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Информация, указанная в настоящем пункте, предоставляется бесплатно.</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1.3.2. Справочная информация о месте нахождения и графике работы Администрации, адресе официального сайта городского округа,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городского округа http://okrug-wyksa.ru/, на сайте государственной информационной системы</w:t>
      </w:r>
      <w:r w:rsidR="00396D5A" w:rsidRPr="00BD18CC">
        <w:rPr>
          <w:rFonts w:ascii="Times New Roman" w:eastAsia="Times New Roman" w:hAnsi="Times New Roman" w:cs="Times New Roman"/>
          <w:sz w:val="28"/>
          <w:szCs w:val="28"/>
          <w:lang w:eastAsia="ru-RU"/>
        </w:rPr>
        <w:t xml:space="preserve"> Нижегородской области  «Единый</w:t>
      </w:r>
      <w:r w:rsidRPr="00BD18CC">
        <w:rPr>
          <w:rFonts w:ascii="Times New Roman" w:eastAsia="Times New Roman" w:hAnsi="Times New Roman" w:cs="Times New Roman"/>
          <w:sz w:val="28"/>
          <w:szCs w:val="28"/>
          <w:lang w:eastAsia="ru-RU"/>
        </w:rPr>
        <w:t xml:space="preserve"> Интернет-портал государственных и муниципальных услуг (функций) Нижегородской области» </w:t>
      </w:r>
      <w:hyperlink r:id="rId9" w:history="1">
        <w:r w:rsidRPr="00BD18CC">
          <w:rPr>
            <w:rStyle w:val="a4"/>
            <w:rFonts w:ascii="Times New Roman" w:eastAsia="Times New Roman" w:hAnsi="Times New Roman" w:cs="Times New Roman"/>
            <w:color w:val="auto"/>
            <w:sz w:val="28"/>
            <w:szCs w:val="28"/>
            <w:lang w:eastAsia="ru-RU"/>
          </w:rPr>
          <w:t>www.gu.nnov.ru</w:t>
        </w:r>
      </w:hyperlink>
      <w:r w:rsidRPr="00BD18CC">
        <w:rPr>
          <w:rFonts w:ascii="Times New Roman" w:eastAsia="Times New Roman" w:hAnsi="Times New Roman" w:cs="Times New Roman"/>
          <w:sz w:val="28"/>
          <w:szCs w:val="28"/>
          <w:lang w:eastAsia="ru-RU"/>
        </w:rPr>
        <w:t xml:space="preserve">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t>
      </w:r>
      <w:hyperlink r:id="rId10" w:history="1">
        <w:r w:rsidRPr="00BD18CC">
          <w:rPr>
            <w:rStyle w:val="a4"/>
            <w:rFonts w:ascii="Times New Roman" w:eastAsia="Times New Roman" w:hAnsi="Times New Roman" w:cs="Times New Roman"/>
            <w:color w:val="auto"/>
            <w:sz w:val="28"/>
            <w:szCs w:val="28"/>
            <w:lang w:eastAsia="ru-RU"/>
          </w:rPr>
          <w:t>www.gosuslugi.ru</w:t>
        </w:r>
      </w:hyperlink>
      <w:r w:rsidRPr="00BD18CC">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и в государственной информационной системе Нижегородской области «Реестр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 районов, муниципальных </w:t>
      </w:r>
      <w:r w:rsidRPr="00BD18CC">
        <w:rPr>
          <w:rFonts w:ascii="Times New Roman" w:eastAsia="Times New Roman" w:hAnsi="Times New Roman" w:cs="Times New Roman"/>
          <w:sz w:val="28"/>
          <w:szCs w:val="28"/>
          <w:lang w:eastAsia="ru-RU"/>
        </w:rPr>
        <w:lastRenderedPageBreak/>
        <w:t xml:space="preserve">округов, городских округов, городских и сельских поселений  Нижегородской области и подведомственными им организациями» (далее – региональный реестр), а также печатной форме  на информационных стендах, расположенных  в местах предоставления муниципальной услуги.  </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Администрация в установленном порядке обеспечивает размещение и актуализацию справочной информации на официальном сайте городского округа и в соответствующих разделах регионального реестра и федерального реестра.</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 xml:space="preserve">Справочная информация о месте нахождения и графике работы, номерах телефонов, адресах электронной почты МФЦ размещается на сайте городского округа,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МФЦ Нижегородской области). </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1.3.3.  На стенде Администрации, МФЦ и на сайте городского округа размещается следующая информация:</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2) извлечения из текста настоящего Административного регламента (полная версия размещается на сайте городского округа в информационно-телекоммуникационной сети Интернет (http://okrug-wyksa.ru/):</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4) место расположения, режим работы, номера телефонов Администрации, МФЦ, адрес электронной почты Администрации, МФЦ;</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 справочная информация о должностных лицах Администрации, предоставляющих муниципальную услугу: Ф.И.О., место размещения, часы приема;</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6) форма заявлений и уведомлений, используемые при предоставлении муниципальной услуги, а также предъявляемые к ним требования;</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7) перечень документов, необходимых для получения муниципальной услуги;</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8) последовательность административных процедур при предоставлении муниципальной услуги;</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9) основания отказа в приеме документов, основания для отказа в предоставлении  муниципальной услуги;</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10) порядок обжалования решений, действий или бездействия должностных лиц, предоставляющих муниципальную услугу;</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11) иная информация, обязательное предоставление которой предусмотрено законодательством Российской Федерации.</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При изменении информации о предоставлении муниципальной услуги осуществляется ее периодическое обновление.</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lastRenderedPageBreak/>
        <w:tab/>
        <w:t>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МФЦ Нижегородской области размещается следующая информация:</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2) круг заявителей;</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3) срок предоставления муниципальной услуги;</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 размер государственной пошлины (платы), взимаемой за предоставление муниципальной услуги;</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6) 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633C68" w:rsidRPr="00BD18CC" w:rsidRDefault="00A82B23" w:rsidP="00A82B23">
      <w:pPr>
        <w:spacing w:after="0" w:line="240" w:lineRule="auto"/>
        <w:ind w:firstLine="708"/>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7) </w:t>
      </w:r>
      <w:r w:rsidR="00633C68" w:rsidRPr="00BD18CC">
        <w:rPr>
          <w:rFonts w:ascii="Times New Roman" w:eastAsia="Times New Roman" w:hAnsi="Times New Roman" w:cs="Times New Roman"/>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33C68" w:rsidRPr="00BD18CC" w:rsidRDefault="00A82B23"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8</w:t>
      </w:r>
      <w:r w:rsidR="00633C68" w:rsidRPr="00BD18CC">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1.3.5.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МФЦ Нижегородской области и официальном сайте городского округа о порядке и сроках предоставления муниципальной услуги предоставляется заявителю бесплатно.</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633C68" w:rsidRPr="00BD18CC" w:rsidRDefault="00633C68" w:rsidP="00633C68">
      <w:pPr>
        <w:suppressAutoHyphens/>
        <w:autoSpaceDE w:val="0"/>
        <w:spacing w:after="0" w:line="240" w:lineRule="auto"/>
        <w:ind w:firstLine="540"/>
        <w:jc w:val="center"/>
        <w:rPr>
          <w:rFonts w:ascii="Times New Roman" w:eastAsia="Times New Roman" w:hAnsi="Times New Roman" w:cs="Times New Roman"/>
          <w:sz w:val="28"/>
          <w:szCs w:val="28"/>
          <w:lang w:eastAsia="ru-RU"/>
        </w:rPr>
      </w:pPr>
    </w:p>
    <w:p w:rsidR="00633C68" w:rsidRPr="00BD18CC" w:rsidRDefault="00633C68" w:rsidP="00633C68">
      <w:pPr>
        <w:spacing w:after="0" w:line="240" w:lineRule="auto"/>
        <w:jc w:val="center"/>
        <w:rPr>
          <w:rFonts w:ascii="Times New Roman" w:eastAsia="Calibri" w:hAnsi="Times New Roman" w:cs="Times New Roman"/>
          <w:b/>
          <w:sz w:val="28"/>
          <w:szCs w:val="28"/>
        </w:rPr>
      </w:pPr>
      <w:r w:rsidRPr="00BD18CC">
        <w:rPr>
          <w:rFonts w:ascii="Times New Roman" w:eastAsia="Calibri" w:hAnsi="Times New Roman" w:cs="Times New Roman"/>
          <w:b/>
          <w:sz w:val="28"/>
          <w:szCs w:val="28"/>
        </w:rPr>
        <w:t>1.4. Состав действий, которые заявитель вправе совершить в электронной форме при получении муниципальной услуги</w:t>
      </w:r>
    </w:p>
    <w:p w:rsidR="00633C68" w:rsidRPr="00BD18CC" w:rsidRDefault="00633C68" w:rsidP="00633C68">
      <w:pPr>
        <w:spacing w:after="0" w:line="240" w:lineRule="auto"/>
        <w:jc w:val="center"/>
        <w:rPr>
          <w:rFonts w:ascii="Times New Roman" w:eastAsia="Calibri" w:hAnsi="Times New Roman" w:cs="Times New Roman"/>
          <w:b/>
          <w:sz w:val="28"/>
          <w:szCs w:val="28"/>
        </w:rPr>
      </w:pPr>
    </w:p>
    <w:p w:rsidR="00633C68" w:rsidRPr="00BD18CC" w:rsidRDefault="00633C68" w:rsidP="00633C68">
      <w:pPr>
        <w:spacing w:after="0" w:line="240" w:lineRule="auto"/>
        <w:ind w:firstLine="567"/>
        <w:jc w:val="both"/>
        <w:rPr>
          <w:rFonts w:ascii="Times New Roman" w:eastAsia="Calibri" w:hAnsi="Times New Roman" w:cs="Times New Roman"/>
          <w:sz w:val="28"/>
          <w:szCs w:val="28"/>
        </w:rPr>
      </w:pPr>
      <w:r w:rsidRPr="00BD18CC">
        <w:rPr>
          <w:rFonts w:ascii="Times New Roman" w:eastAsia="Calibri" w:hAnsi="Times New Roman" w:cs="Times New Roman"/>
          <w:sz w:val="28"/>
          <w:szCs w:val="28"/>
        </w:rPr>
        <w:t>1.4.1. Заявитель вправе совершить в электронной форме при получении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 и информационной системы Нижегородской области «Единый Интернет-портал государственных и муниципальных услуг (функций) Нижегородской области» следующие действия:</w:t>
      </w:r>
    </w:p>
    <w:p w:rsidR="00633C68" w:rsidRPr="00BD18CC" w:rsidRDefault="00633C68" w:rsidP="00633C68">
      <w:pPr>
        <w:spacing w:after="0" w:line="240" w:lineRule="auto"/>
        <w:ind w:firstLine="709"/>
        <w:jc w:val="both"/>
        <w:rPr>
          <w:rFonts w:ascii="Times New Roman" w:eastAsia="Calibri" w:hAnsi="Times New Roman" w:cs="Times New Roman"/>
          <w:sz w:val="28"/>
          <w:szCs w:val="28"/>
        </w:rPr>
      </w:pPr>
      <w:r w:rsidRPr="00BD18CC">
        <w:rPr>
          <w:rFonts w:ascii="Times New Roman" w:eastAsia="Calibri" w:hAnsi="Times New Roman" w:cs="Times New Roman"/>
          <w:sz w:val="28"/>
          <w:szCs w:val="28"/>
        </w:rPr>
        <w:lastRenderedPageBreak/>
        <w:t>а) получение информации о порядке и сроках предоставления услуги;</w:t>
      </w:r>
    </w:p>
    <w:p w:rsidR="00633C68" w:rsidRPr="00BD18CC" w:rsidRDefault="00633C68" w:rsidP="00633C68">
      <w:pPr>
        <w:spacing w:after="0" w:line="240" w:lineRule="auto"/>
        <w:ind w:firstLine="709"/>
        <w:jc w:val="both"/>
        <w:rPr>
          <w:rFonts w:ascii="Times New Roman" w:eastAsia="Calibri" w:hAnsi="Times New Roman" w:cs="Times New Roman"/>
          <w:sz w:val="28"/>
          <w:szCs w:val="28"/>
        </w:rPr>
      </w:pPr>
      <w:r w:rsidRPr="00BD18CC">
        <w:rPr>
          <w:rFonts w:ascii="Times New Roman" w:eastAsia="Calibri" w:hAnsi="Times New Roman" w:cs="Times New Roman"/>
          <w:sz w:val="28"/>
          <w:szCs w:val="28"/>
        </w:rPr>
        <w:t>б) запись на прием в Администрацию, МФЦ для подачи запроса о предоставлении услуги (далее - запрос);</w:t>
      </w:r>
    </w:p>
    <w:p w:rsidR="00633C68" w:rsidRPr="00BD18CC" w:rsidRDefault="00633C68" w:rsidP="00633C68">
      <w:pPr>
        <w:spacing w:after="0" w:line="240" w:lineRule="auto"/>
        <w:ind w:firstLine="709"/>
        <w:jc w:val="both"/>
        <w:rPr>
          <w:rFonts w:ascii="Times New Roman" w:eastAsia="Calibri" w:hAnsi="Times New Roman" w:cs="Times New Roman"/>
          <w:sz w:val="28"/>
          <w:szCs w:val="28"/>
        </w:rPr>
      </w:pPr>
      <w:r w:rsidRPr="00BD18CC">
        <w:rPr>
          <w:rFonts w:ascii="Times New Roman" w:eastAsia="Calibri" w:hAnsi="Times New Roman" w:cs="Times New Roman"/>
          <w:sz w:val="28"/>
          <w:szCs w:val="28"/>
        </w:rPr>
        <w:t>в) формирование запроса;</w:t>
      </w:r>
    </w:p>
    <w:p w:rsidR="00633C68" w:rsidRPr="00BD18CC" w:rsidRDefault="00633C68" w:rsidP="00633C68">
      <w:pPr>
        <w:spacing w:after="0" w:line="240" w:lineRule="auto"/>
        <w:ind w:firstLine="709"/>
        <w:jc w:val="both"/>
        <w:rPr>
          <w:rFonts w:ascii="Times New Roman" w:eastAsia="Calibri" w:hAnsi="Times New Roman" w:cs="Times New Roman"/>
          <w:sz w:val="28"/>
          <w:szCs w:val="28"/>
        </w:rPr>
      </w:pPr>
      <w:r w:rsidRPr="00BD18CC">
        <w:rPr>
          <w:rFonts w:ascii="Times New Roman" w:eastAsia="Calibri" w:hAnsi="Times New Roman" w:cs="Times New Roman"/>
          <w:sz w:val="28"/>
          <w:szCs w:val="28"/>
        </w:rPr>
        <w:t>г) прием и регистрация Администрацией запроса и иных документов, необходимых для предоставления услуги;</w:t>
      </w:r>
    </w:p>
    <w:p w:rsidR="00633C68" w:rsidRPr="00BD18CC" w:rsidRDefault="00633C68" w:rsidP="00633C68">
      <w:pPr>
        <w:spacing w:after="0" w:line="240" w:lineRule="auto"/>
        <w:ind w:firstLine="709"/>
        <w:jc w:val="both"/>
        <w:rPr>
          <w:rFonts w:ascii="Times New Roman" w:eastAsia="Calibri" w:hAnsi="Times New Roman" w:cs="Times New Roman"/>
          <w:sz w:val="28"/>
          <w:szCs w:val="28"/>
        </w:rPr>
      </w:pPr>
      <w:r w:rsidRPr="00BD18CC">
        <w:rPr>
          <w:rFonts w:ascii="Times New Roman" w:eastAsia="Calibri" w:hAnsi="Times New Roman" w:cs="Times New Roman"/>
          <w:sz w:val="28"/>
          <w:szCs w:val="28"/>
        </w:rPr>
        <w:t>д) получение результата предоставления услуги;</w:t>
      </w:r>
    </w:p>
    <w:p w:rsidR="00633C68" w:rsidRPr="00BD18CC" w:rsidRDefault="00633C68" w:rsidP="00633C68">
      <w:pPr>
        <w:spacing w:after="0" w:line="240" w:lineRule="auto"/>
        <w:ind w:firstLine="709"/>
        <w:jc w:val="both"/>
        <w:rPr>
          <w:rFonts w:ascii="Times New Roman" w:eastAsia="Calibri" w:hAnsi="Times New Roman" w:cs="Times New Roman"/>
          <w:sz w:val="28"/>
          <w:szCs w:val="28"/>
        </w:rPr>
      </w:pPr>
      <w:r w:rsidRPr="00BD18CC">
        <w:rPr>
          <w:rFonts w:ascii="Times New Roman" w:eastAsia="Calibri" w:hAnsi="Times New Roman" w:cs="Times New Roman"/>
          <w:sz w:val="28"/>
          <w:szCs w:val="28"/>
        </w:rPr>
        <w:t>е) получение сведений о ходе выполнения запроса;</w:t>
      </w:r>
    </w:p>
    <w:p w:rsidR="00633C68" w:rsidRPr="00BD18CC" w:rsidRDefault="00633C68" w:rsidP="00633C68">
      <w:pPr>
        <w:spacing w:after="0" w:line="240" w:lineRule="auto"/>
        <w:ind w:firstLine="709"/>
        <w:jc w:val="both"/>
        <w:rPr>
          <w:rFonts w:ascii="Times New Roman" w:eastAsia="Calibri" w:hAnsi="Times New Roman" w:cs="Times New Roman"/>
          <w:sz w:val="28"/>
          <w:szCs w:val="28"/>
        </w:rPr>
      </w:pPr>
      <w:r w:rsidRPr="00BD18CC">
        <w:rPr>
          <w:rFonts w:ascii="Times New Roman" w:eastAsia="Calibri" w:hAnsi="Times New Roman" w:cs="Times New Roman"/>
          <w:sz w:val="28"/>
          <w:szCs w:val="28"/>
        </w:rPr>
        <w:t>ж) осуществление оценки качества предоставления услуги;</w:t>
      </w:r>
    </w:p>
    <w:p w:rsidR="00633C68" w:rsidRPr="00BD18CC" w:rsidRDefault="00633C68" w:rsidP="00633C68">
      <w:pPr>
        <w:spacing w:after="0" w:line="240" w:lineRule="auto"/>
        <w:ind w:firstLine="709"/>
        <w:jc w:val="both"/>
        <w:rPr>
          <w:rFonts w:ascii="Times New Roman" w:eastAsia="Calibri" w:hAnsi="Times New Roman" w:cs="Times New Roman"/>
          <w:sz w:val="28"/>
          <w:szCs w:val="28"/>
        </w:rPr>
      </w:pPr>
      <w:r w:rsidRPr="00BD18CC">
        <w:rPr>
          <w:rFonts w:ascii="Times New Roman" w:eastAsia="Calibri" w:hAnsi="Times New Roman" w:cs="Times New Roman"/>
          <w:sz w:val="28"/>
          <w:szCs w:val="28"/>
        </w:rPr>
        <w:t>з)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33C68" w:rsidRPr="00BD18CC" w:rsidRDefault="00633C68" w:rsidP="00633C68">
      <w:pPr>
        <w:spacing w:after="0" w:line="240" w:lineRule="auto"/>
        <w:ind w:firstLine="709"/>
        <w:jc w:val="both"/>
        <w:rPr>
          <w:rFonts w:ascii="Times New Roman" w:eastAsia="Calibri" w:hAnsi="Times New Roman" w:cs="Times New Roman"/>
          <w:sz w:val="28"/>
          <w:szCs w:val="28"/>
        </w:rPr>
      </w:pPr>
    </w:p>
    <w:p w:rsidR="00633C68" w:rsidRPr="00BD18CC" w:rsidRDefault="00633C68" w:rsidP="00633C68">
      <w:pPr>
        <w:spacing w:after="0" w:line="240" w:lineRule="auto"/>
        <w:ind w:firstLine="709"/>
        <w:jc w:val="center"/>
        <w:rPr>
          <w:rFonts w:ascii="Times New Roman" w:eastAsia="Calibri" w:hAnsi="Times New Roman" w:cs="Times New Roman"/>
          <w:b/>
          <w:sz w:val="28"/>
          <w:szCs w:val="28"/>
        </w:rPr>
      </w:pPr>
      <w:r w:rsidRPr="00BD18CC">
        <w:rPr>
          <w:rFonts w:ascii="Times New Roman" w:eastAsia="Calibri" w:hAnsi="Times New Roman" w:cs="Times New Roman"/>
          <w:b/>
          <w:sz w:val="28"/>
          <w:szCs w:val="28"/>
        </w:rPr>
        <w:t>2. Стандарт предоставления муниципальной услуги</w:t>
      </w:r>
    </w:p>
    <w:p w:rsidR="00633C68" w:rsidRPr="00BD18CC" w:rsidRDefault="00633C68" w:rsidP="00633C68">
      <w:pPr>
        <w:spacing w:after="0" w:line="240" w:lineRule="auto"/>
        <w:ind w:firstLine="709"/>
        <w:jc w:val="both"/>
        <w:rPr>
          <w:rFonts w:ascii="Times New Roman" w:eastAsia="Calibri" w:hAnsi="Times New Roman" w:cs="Times New Roman"/>
          <w:sz w:val="28"/>
          <w:szCs w:val="28"/>
        </w:rPr>
      </w:pPr>
    </w:p>
    <w:p w:rsidR="00633C68" w:rsidRPr="00BD18CC" w:rsidRDefault="00633C68" w:rsidP="00633C68">
      <w:pPr>
        <w:suppressAutoHyphens/>
        <w:autoSpaceDE w:val="0"/>
        <w:spacing w:after="0" w:line="240" w:lineRule="auto"/>
        <w:jc w:val="center"/>
        <w:rPr>
          <w:rFonts w:ascii="Times New Roman" w:eastAsia="Calibri" w:hAnsi="Times New Roman" w:cs="Times New Roman"/>
          <w:b/>
          <w:sz w:val="28"/>
          <w:szCs w:val="28"/>
        </w:rPr>
      </w:pPr>
      <w:r w:rsidRPr="00BD18CC">
        <w:rPr>
          <w:rFonts w:ascii="Times New Roman" w:eastAsia="Calibri" w:hAnsi="Times New Roman" w:cs="Times New Roman"/>
          <w:b/>
          <w:sz w:val="28"/>
          <w:szCs w:val="28"/>
        </w:rPr>
        <w:t>2.1. Наименование муниципальной услуги</w:t>
      </w:r>
    </w:p>
    <w:p w:rsidR="00633C68" w:rsidRPr="00BD18CC" w:rsidRDefault="00633C68" w:rsidP="00633C68">
      <w:pPr>
        <w:suppressAutoHyphens/>
        <w:autoSpaceDE w:val="0"/>
        <w:spacing w:after="0" w:line="240" w:lineRule="auto"/>
        <w:jc w:val="center"/>
        <w:rPr>
          <w:rFonts w:ascii="Times New Roman" w:eastAsia="Calibri" w:hAnsi="Times New Roman" w:cs="Times New Roman"/>
          <w:b/>
          <w:sz w:val="28"/>
          <w:szCs w:val="28"/>
        </w:rPr>
      </w:pPr>
    </w:p>
    <w:p w:rsidR="00633C68" w:rsidRPr="00BD18CC" w:rsidRDefault="00633C68" w:rsidP="00633C68">
      <w:pPr>
        <w:suppressAutoHyphens/>
        <w:autoSpaceDE w:val="0"/>
        <w:spacing w:after="0" w:line="240" w:lineRule="auto"/>
        <w:ind w:firstLine="709"/>
        <w:jc w:val="both"/>
        <w:rPr>
          <w:rFonts w:ascii="Times New Roman" w:eastAsia="Calibri" w:hAnsi="Times New Roman" w:cs="Times New Roman"/>
          <w:sz w:val="28"/>
          <w:szCs w:val="28"/>
        </w:rPr>
      </w:pPr>
      <w:r w:rsidRPr="00BD18CC">
        <w:rPr>
          <w:rFonts w:ascii="Times New Roman" w:eastAsia="Calibri" w:hAnsi="Times New Roman" w:cs="Times New Roman"/>
          <w:sz w:val="28"/>
          <w:szCs w:val="28"/>
        </w:rPr>
        <w:t xml:space="preserve">Наименование муниципальной услуги </w:t>
      </w:r>
      <w:r w:rsidR="002773C5" w:rsidRPr="00BD18CC">
        <w:rPr>
          <w:rFonts w:ascii="Times New Roman" w:hAnsi="Times New Roman" w:cs="Times New Roman"/>
          <w:sz w:val="28"/>
          <w:szCs w:val="28"/>
        </w:rPr>
        <w:t>«</w:t>
      </w:r>
      <w:r w:rsidR="002773C5" w:rsidRPr="00BD18CC">
        <w:rPr>
          <w:rFonts w:ascii="Times New Roman" w:hAnsi="Times New Roman" w:cs="Times New Roman"/>
          <w:bCs/>
          <w:sz w:val="28"/>
          <w:szCs w:val="28"/>
        </w:rPr>
        <w:t>Выдача разрешения на размещение объектов мелкорозничной сети, а также переоформление разрешения</w:t>
      </w:r>
      <w:r w:rsidR="002773C5" w:rsidRPr="00BD18CC">
        <w:rPr>
          <w:rFonts w:ascii="Times New Roman" w:hAnsi="Times New Roman" w:cs="Times New Roman"/>
          <w:sz w:val="28"/>
          <w:szCs w:val="28"/>
        </w:rPr>
        <w:t xml:space="preserve"> на территории городского округа город Выкса Нижегородской области»</w:t>
      </w:r>
      <w:r w:rsidRPr="00BD18CC">
        <w:rPr>
          <w:rFonts w:ascii="Times New Roman" w:eastAsia="Calibri" w:hAnsi="Times New Roman" w:cs="Times New Roman"/>
          <w:sz w:val="28"/>
          <w:szCs w:val="28"/>
        </w:rPr>
        <w:t>.</w:t>
      </w:r>
    </w:p>
    <w:p w:rsidR="00633C68" w:rsidRPr="00BD18CC" w:rsidRDefault="00633C68" w:rsidP="00633C68">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633C68" w:rsidRPr="00BD18CC" w:rsidRDefault="00633C68" w:rsidP="00633C68">
      <w:pPr>
        <w:spacing w:after="0" w:line="240" w:lineRule="auto"/>
        <w:ind w:firstLine="709"/>
        <w:jc w:val="center"/>
        <w:rPr>
          <w:rFonts w:ascii="Times New Roman" w:eastAsia="Calibri" w:hAnsi="Times New Roman" w:cs="Times New Roman"/>
          <w:b/>
          <w:sz w:val="28"/>
          <w:szCs w:val="28"/>
        </w:rPr>
      </w:pPr>
      <w:r w:rsidRPr="00BD18CC">
        <w:rPr>
          <w:rFonts w:ascii="Times New Roman" w:eastAsia="Calibri" w:hAnsi="Times New Roman" w:cs="Times New Roman"/>
          <w:b/>
          <w:sz w:val="28"/>
          <w:szCs w:val="28"/>
        </w:rPr>
        <w:t>2.2.</w:t>
      </w:r>
      <w:r w:rsidRPr="00BD18CC">
        <w:rPr>
          <w:rFonts w:ascii="Times New Roman" w:eastAsia="Calibri" w:hAnsi="Times New Roman" w:cs="Times New Roman"/>
          <w:sz w:val="28"/>
          <w:szCs w:val="28"/>
        </w:rPr>
        <w:t xml:space="preserve"> </w:t>
      </w:r>
      <w:r w:rsidRPr="00BD18CC">
        <w:rPr>
          <w:rFonts w:ascii="Times New Roman" w:eastAsia="Calibri" w:hAnsi="Times New Roman" w:cs="Times New Roman"/>
          <w:b/>
          <w:sz w:val="28"/>
          <w:szCs w:val="28"/>
        </w:rPr>
        <w:t xml:space="preserve">Наименование органов ответственных за предоставление </w:t>
      </w:r>
    </w:p>
    <w:p w:rsidR="00633C68" w:rsidRPr="00BD18CC" w:rsidRDefault="00633C68" w:rsidP="00633C68">
      <w:pPr>
        <w:suppressAutoHyphens/>
        <w:spacing w:after="0" w:line="240" w:lineRule="auto"/>
        <w:ind w:firstLine="720"/>
        <w:jc w:val="center"/>
        <w:rPr>
          <w:rFonts w:ascii="Times New Roman" w:eastAsia="Times New Roman" w:hAnsi="Times New Roman" w:cs="Times New Roman"/>
          <w:sz w:val="28"/>
          <w:szCs w:val="28"/>
          <w:lang w:eastAsia="ar-SA"/>
        </w:rPr>
      </w:pPr>
      <w:r w:rsidRPr="00BD18CC">
        <w:rPr>
          <w:rFonts w:ascii="Times New Roman" w:eastAsia="Calibri" w:hAnsi="Times New Roman" w:cs="Times New Roman"/>
          <w:b/>
          <w:sz w:val="28"/>
          <w:szCs w:val="28"/>
        </w:rPr>
        <w:t>муниципальной услуги</w:t>
      </w:r>
    </w:p>
    <w:p w:rsidR="00633C68" w:rsidRPr="00BD18CC" w:rsidRDefault="00633C68" w:rsidP="00633C68">
      <w:pPr>
        <w:suppressAutoHyphens/>
        <w:spacing w:after="0" w:line="240" w:lineRule="auto"/>
        <w:ind w:firstLine="720"/>
        <w:rPr>
          <w:rFonts w:ascii="Times New Roman" w:eastAsia="Times New Roman" w:hAnsi="Times New Roman" w:cs="Times New Roman"/>
          <w:sz w:val="28"/>
          <w:szCs w:val="28"/>
          <w:lang w:eastAsia="ar-SA"/>
        </w:rPr>
      </w:pPr>
    </w:p>
    <w:p w:rsidR="00633C68" w:rsidRPr="00BD18CC" w:rsidRDefault="00633C68" w:rsidP="00633C68">
      <w:pPr>
        <w:spacing w:after="0" w:line="240" w:lineRule="auto"/>
        <w:ind w:firstLine="709"/>
        <w:jc w:val="both"/>
        <w:rPr>
          <w:rFonts w:ascii="Times New Roman" w:eastAsia="Calibri" w:hAnsi="Times New Roman" w:cs="Times New Roman"/>
          <w:sz w:val="28"/>
          <w:szCs w:val="28"/>
        </w:rPr>
      </w:pPr>
      <w:r w:rsidRPr="00BD18CC">
        <w:rPr>
          <w:rFonts w:ascii="Times New Roman" w:eastAsia="Calibri" w:hAnsi="Times New Roman" w:cs="Times New Roman"/>
          <w:sz w:val="28"/>
          <w:szCs w:val="28"/>
        </w:rPr>
        <w:t>2.2.1. Предоставление муниципальной услуги осуществляется администрацией городского округа город Выкса Нижегородской области.</w:t>
      </w:r>
    </w:p>
    <w:p w:rsidR="00633C68" w:rsidRPr="00BD18CC" w:rsidRDefault="00633C68" w:rsidP="00633C68">
      <w:pPr>
        <w:spacing w:after="0" w:line="240" w:lineRule="auto"/>
        <w:ind w:firstLine="709"/>
        <w:jc w:val="both"/>
        <w:rPr>
          <w:rFonts w:ascii="Times New Roman" w:eastAsia="Calibri" w:hAnsi="Times New Roman" w:cs="Times New Roman"/>
          <w:sz w:val="28"/>
          <w:szCs w:val="28"/>
        </w:rPr>
      </w:pPr>
      <w:r w:rsidRPr="00BD18CC">
        <w:rPr>
          <w:rFonts w:ascii="Times New Roman" w:eastAsia="Calibri" w:hAnsi="Times New Roman" w:cs="Times New Roman"/>
          <w:sz w:val="28"/>
          <w:szCs w:val="28"/>
        </w:rPr>
        <w:t xml:space="preserve">Непосредственное предоставление муниципальной услуги осуществляется отделом </w:t>
      </w:r>
      <w:r w:rsidR="002773C5" w:rsidRPr="00BD18CC">
        <w:rPr>
          <w:rFonts w:ascii="Times New Roman" w:eastAsia="Calibri" w:hAnsi="Times New Roman" w:cs="Times New Roman"/>
          <w:sz w:val="28"/>
          <w:szCs w:val="28"/>
        </w:rPr>
        <w:t xml:space="preserve">инвестиций и развития предпринимательства </w:t>
      </w:r>
      <w:r w:rsidRPr="00BD18CC">
        <w:rPr>
          <w:rFonts w:ascii="Times New Roman" w:eastAsia="Calibri" w:hAnsi="Times New Roman" w:cs="Times New Roman"/>
          <w:sz w:val="28"/>
          <w:szCs w:val="28"/>
        </w:rPr>
        <w:t xml:space="preserve"> управления </w:t>
      </w:r>
      <w:r w:rsidR="002773C5" w:rsidRPr="00BD18CC">
        <w:rPr>
          <w:rFonts w:ascii="Times New Roman" w:eastAsia="Calibri" w:hAnsi="Times New Roman" w:cs="Times New Roman"/>
          <w:sz w:val="28"/>
          <w:szCs w:val="28"/>
        </w:rPr>
        <w:t>экономики</w:t>
      </w:r>
      <w:r w:rsidRPr="00BD18CC">
        <w:rPr>
          <w:rFonts w:ascii="Times New Roman" w:eastAsia="Calibri" w:hAnsi="Times New Roman" w:cs="Times New Roman"/>
          <w:sz w:val="28"/>
          <w:szCs w:val="28"/>
        </w:rPr>
        <w:t xml:space="preserve"> администрации городского округа город Выкса Нижегородской области (далее –</w:t>
      </w:r>
      <w:r w:rsidR="00A366E2" w:rsidRPr="00BD18CC">
        <w:rPr>
          <w:rFonts w:ascii="Times New Roman" w:eastAsia="Calibri" w:hAnsi="Times New Roman" w:cs="Times New Roman"/>
          <w:sz w:val="28"/>
          <w:szCs w:val="28"/>
        </w:rPr>
        <w:t xml:space="preserve"> отдел инвестиций и развития предпринимательства</w:t>
      </w:r>
      <w:r w:rsidRPr="00BD18CC">
        <w:rPr>
          <w:rFonts w:ascii="Times New Roman" w:eastAsia="Calibri" w:hAnsi="Times New Roman" w:cs="Times New Roman"/>
          <w:sz w:val="28"/>
          <w:szCs w:val="28"/>
        </w:rPr>
        <w:t>).</w:t>
      </w:r>
    </w:p>
    <w:p w:rsidR="00633C68" w:rsidRPr="00BD18CC" w:rsidRDefault="00633C68" w:rsidP="00633C68">
      <w:pPr>
        <w:spacing w:after="0" w:line="240" w:lineRule="auto"/>
        <w:ind w:firstLine="709"/>
        <w:jc w:val="both"/>
        <w:rPr>
          <w:rFonts w:ascii="Times New Roman" w:eastAsia="Calibri" w:hAnsi="Times New Roman" w:cs="Times New Roman"/>
          <w:sz w:val="28"/>
          <w:szCs w:val="28"/>
        </w:rPr>
      </w:pPr>
      <w:r w:rsidRPr="00BD18CC">
        <w:rPr>
          <w:rFonts w:ascii="Times New Roman" w:eastAsia="Calibri" w:hAnsi="Times New Roman" w:cs="Times New Roman"/>
          <w:sz w:val="28"/>
          <w:szCs w:val="28"/>
        </w:rPr>
        <w:t xml:space="preserve">2.2.2. Заявитель вправе направить заявление о выдаче </w:t>
      </w:r>
      <w:r w:rsidR="002773C5" w:rsidRPr="00BD18CC">
        <w:rPr>
          <w:rFonts w:ascii="Times New Roman" w:hAnsi="Times New Roman" w:cs="Times New Roman"/>
          <w:bCs/>
          <w:sz w:val="28"/>
          <w:szCs w:val="28"/>
        </w:rPr>
        <w:t>разрешения на размещение объектов мелкорозничной сети, переоформление разрешения</w:t>
      </w:r>
      <w:r w:rsidRPr="00BD18CC">
        <w:rPr>
          <w:rFonts w:ascii="Times New Roman" w:eastAsia="Calibri" w:hAnsi="Times New Roman" w:cs="Times New Roman"/>
          <w:sz w:val="28"/>
          <w:szCs w:val="28"/>
        </w:rPr>
        <w:t>, а также получить результат услуги в МФЦ, осуществляющем участие в обеспечении предоставления муниципальной услуги в части приема и выдачи результата услуги.</w:t>
      </w:r>
    </w:p>
    <w:p w:rsidR="00633C68" w:rsidRPr="00BD18CC" w:rsidRDefault="00633C68" w:rsidP="00633C68">
      <w:pPr>
        <w:spacing w:after="0" w:line="240" w:lineRule="auto"/>
        <w:ind w:firstLine="709"/>
        <w:jc w:val="both"/>
        <w:rPr>
          <w:rFonts w:ascii="Times New Roman" w:eastAsia="Calibri" w:hAnsi="Times New Roman" w:cs="Times New Roman"/>
          <w:sz w:val="28"/>
          <w:szCs w:val="28"/>
        </w:rPr>
      </w:pPr>
      <w:r w:rsidRPr="00BD18CC">
        <w:rPr>
          <w:rFonts w:ascii="Times New Roman" w:eastAsia="Calibri" w:hAnsi="Times New Roman" w:cs="Times New Roman"/>
          <w:sz w:val="28"/>
          <w:szCs w:val="28"/>
        </w:rPr>
        <w:t>Предоставление услуги в МФЦ осуществляется в соответствии с соглашением о взаимодействии 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rsidR="00633C68" w:rsidRPr="00BD18CC" w:rsidRDefault="00633C68" w:rsidP="00633C68">
      <w:pPr>
        <w:spacing w:after="0" w:line="240" w:lineRule="auto"/>
        <w:ind w:firstLine="709"/>
        <w:jc w:val="both"/>
        <w:rPr>
          <w:rFonts w:ascii="Times New Roman" w:eastAsia="Calibri" w:hAnsi="Times New Roman" w:cs="Times New Roman"/>
          <w:sz w:val="28"/>
          <w:szCs w:val="28"/>
        </w:rPr>
      </w:pPr>
      <w:r w:rsidRPr="00BD18CC">
        <w:rPr>
          <w:rFonts w:ascii="Times New Roman" w:eastAsia="Calibri" w:hAnsi="Times New Roman" w:cs="Times New Roman"/>
          <w:sz w:val="28"/>
          <w:szCs w:val="28"/>
        </w:rPr>
        <w:lastRenderedPageBreak/>
        <w:t xml:space="preserve">2.2.3. При предоставлении муниципальной услуги Администрация осуществляет взаимодействие с </w:t>
      </w:r>
      <w:r w:rsidR="002773C5" w:rsidRPr="00BD18CC">
        <w:rPr>
          <w:rFonts w:ascii="Times New Roman" w:hAnsi="Times New Roman" w:cs="Times New Roman"/>
          <w:iCs/>
          <w:sz w:val="28"/>
          <w:szCs w:val="28"/>
        </w:rPr>
        <w:t>осуществляет взаимодействие с Федеральной налоговой службой Российской Федерации, территориальным органом Министерства Российской Федерации по делам гражданской обороны, чрезвычайным ситуациям и ликвидации п</w:t>
      </w:r>
      <w:r w:rsidR="007D7078" w:rsidRPr="00BD18CC">
        <w:rPr>
          <w:rFonts w:ascii="Times New Roman" w:hAnsi="Times New Roman" w:cs="Times New Roman"/>
          <w:iCs/>
          <w:sz w:val="28"/>
          <w:szCs w:val="28"/>
        </w:rPr>
        <w:t>оследствий стихийных бедствий</w:t>
      </w:r>
      <w:r w:rsidRPr="00BD18CC">
        <w:rPr>
          <w:rFonts w:ascii="Times New Roman" w:eastAsia="Calibri" w:hAnsi="Times New Roman" w:cs="Times New Roman"/>
          <w:sz w:val="28"/>
          <w:szCs w:val="28"/>
        </w:rPr>
        <w:t>.</w:t>
      </w:r>
    </w:p>
    <w:p w:rsidR="00633C68" w:rsidRPr="00BD18CC" w:rsidRDefault="00633C68" w:rsidP="00633C68">
      <w:pPr>
        <w:spacing w:after="0" w:line="240" w:lineRule="auto"/>
        <w:ind w:firstLine="709"/>
        <w:jc w:val="both"/>
        <w:rPr>
          <w:rFonts w:ascii="Times New Roman" w:eastAsia="Calibri" w:hAnsi="Times New Roman" w:cs="Times New Roman"/>
          <w:sz w:val="28"/>
          <w:szCs w:val="28"/>
        </w:rPr>
      </w:pPr>
      <w:r w:rsidRPr="00BD18CC">
        <w:rPr>
          <w:rFonts w:ascii="Times New Roman" w:eastAsia="Calibri" w:hAnsi="Times New Roman" w:cs="Times New Roman"/>
          <w:sz w:val="28"/>
          <w:szCs w:val="28"/>
        </w:rPr>
        <w:t>2.2.4. При предоставлении муниципальной  услуги Администрации  и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(далее – Федеральный закон № 210 – ФЗ).</w:t>
      </w:r>
    </w:p>
    <w:p w:rsidR="00633C68" w:rsidRPr="00BD18CC" w:rsidRDefault="00633C68" w:rsidP="00633C68">
      <w:pPr>
        <w:spacing w:after="0" w:line="240" w:lineRule="auto"/>
        <w:ind w:firstLine="709"/>
        <w:jc w:val="both"/>
        <w:rPr>
          <w:rFonts w:ascii="Times New Roman" w:eastAsia="Calibri" w:hAnsi="Times New Roman" w:cs="Times New Roman"/>
          <w:sz w:val="28"/>
          <w:szCs w:val="28"/>
        </w:rPr>
      </w:pPr>
    </w:p>
    <w:p w:rsidR="00633C68" w:rsidRPr="00BD18CC" w:rsidRDefault="00633C68" w:rsidP="00633C68">
      <w:pPr>
        <w:spacing w:after="0" w:line="240" w:lineRule="auto"/>
        <w:ind w:firstLine="709"/>
        <w:jc w:val="center"/>
        <w:rPr>
          <w:rFonts w:ascii="Times New Roman" w:eastAsia="Calibri" w:hAnsi="Times New Roman" w:cs="Times New Roman"/>
          <w:b/>
          <w:sz w:val="28"/>
          <w:szCs w:val="28"/>
        </w:rPr>
      </w:pPr>
      <w:r w:rsidRPr="00BD18CC">
        <w:rPr>
          <w:rFonts w:ascii="Times New Roman" w:eastAsia="Times New Roman" w:hAnsi="Times New Roman" w:cs="Times New Roman"/>
          <w:sz w:val="28"/>
          <w:szCs w:val="28"/>
          <w:lang w:eastAsia="ar-SA"/>
        </w:rPr>
        <w:t xml:space="preserve"> </w:t>
      </w:r>
      <w:r w:rsidRPr="00BD18CC">
        <w:rPr>
          <w:rFonts w:ascii="Times New Roman" w:eastAsia="Calibri" w:hAnsi="Times New Roman" w:cs="Times New Roman"/>
          <w:b/>
          <w:sz w:val="28"/>
          <w:szCs w:val="28"/>
        </w:rPr>
        <w:t>2.3. Результат предоставления муниципальной услуги</w:t>
      </w:r>
    </w:p>
    <w:p w:rsidR="00633C68" w:rsidRPr="00BD18CC" w:rsidRDefault="00633C68" w:rsidP="00633C68">
      <w:pPr>
        <w:spacing w:after="0" w:line="240" w:lineRule="auto"/>
        <w:ind w:firstLine="709"/>
        <w:jc w:val="center"/>
        <w:rPr>
          <w:rFonts w:ascii="Times New Roman" w:eastAsia="Calibri" w:hAnsi="Times New Roman" w:cs="Times New Roman"/>
          <w:b/>
          <w:sz w:val="28"/>
          <w:szCs w:val="28"/>
        </w:rPr>
      </w:pPr>
    </w:p>
    <w:p w:rsidR="00633C68" w:rsidRPr="00BD18CC" w:rsidRDefault="00633C68" w:rsidP="00633C68">
      <w:pPr>
        <w:suppressAutoHyphens/>
        <w:autoSpaceDE w:val="0"/>
        <w:spacing w:after="0" w:line="240" w:lineRule="auto"/>
        <w:ind w:firstLine="709"/>
        <w:jc w:val="both"/>
        <w:rPr>
          <w:rFonts w:ascii="Times New Roman" w:eastAsia="Calibri" w:hAnsi="Times New Roman" w:cs="Times New Roman"/>
          <w:sz w:val="28"/>
          <w:szCs w:val="28"/>
        </w:rPr>
      </w:pPr>
      <w:r w:rsidRPr="00BD18CC">
        <w:rPr>
          <w:rFonts w:ascii="Times New Roman" w:eastAsia="Calibri" w:hAnsi="Times New Roman" w:cs="Times New Roman"/>
          <w:sz w:val="28"/>
          <w:szCs w:val="28"/>
        </w:rPr>
        <w:t>2.3.1. Заявитель обращается за предоставлением муниципальной услуги в следующих случаях:</w:t>
      </w:r>
    </w:p>
    <w:p w:rsidR="00633C68" w:rsidRPr="00BD18CC" w:rsidRDefault="00633C68" w:rsidP="00633C68">
      <w:pPr>
        <w:suppressAutoHyphens/>
        <w:autoSpaceDE w:val="0"/>
        <w:spacing w:after="0" w:line="240" w:lineRule="auto"/>
        <w:ind w:firstLine="709"/>
        <w:jc w:val="both"/>
        <w:rPr>
          <w:rFonts w:ascii="Times New Roman" w:eastAsia="Calibri" w:hAnsi="Times New Roman" w:cs="Times New Roman"/>
          <w:sz w:val="28"/>
          <w:szCs w:val="28"/>
        </w:rPr>
      </w:pPr>
      <w:r w:rsidRPr="00BD18CC">
        <w:rPr>
          <w:rFonts w:ascii="Times New Roman" w:eastAsia="Calibri" w:hAnsi="Times New Roman" w:cs="Times New Roman"/>
          <w:sz w:val="28"/>
          <w:szCs w:val="28"/>
        </w:rPr>
        <w:t xml:space="preserve">1) </w:t>
      </w:r>
      <w:r w:rsidR="002773C5" w:rsidRPr="00BD18CC">
        <w:rPr>
          <w:rFonts w:ascii="Times New Roman" w:hAnsi="Times New Roman" w:cs="Times New Roman"/>
          <w:sz w:val="28"/>
          <w:szCs w:val="28"/>
        </w:rPr>
        <w:t>Получение разрешения на размещение объекта мелкорозничной сети</w:t>
      </w:r>
      <w:r w:rsidR="002265FF" w:rsidRPr="00BD18CC">
        <w:rPr>
          <w:rFonts w:ascii="Times New Roman" w:hAnsi="Times New Roman" w:cs="Times New Roman"/>
          <w:sz w:val="28"/>
          <w:szCs w:val="28"/>
        </w:rPr>
        <w:t xml:space="preserve"> (палатки и передвижного объекта мелкорозничной сети)</w:t>
      </w:r>
      <w:r w:rsidRPr="00BD18CC">
        <w:rPr>
          <w:rFonts w:ascii="Times New Roman" w:eastAsia="Calibri" w:hAnsi="Times New Roman" w:cs="Times New Roman"/>
          <w:sz w:val="28"/>
          <w:szCs w:val="28"/>
        </w:rPr>
        <w:t>;</w:t>
      </w:r>
    </w:p>
    <w:p w:rsidR="004A1EBB" w:rsidRPr="00BD18CC" w:rsidRDefault="00633C68" w:rsidP="004A1EBB">
      <w:pPr>
        <w:suppressAutoHyphens/>
        <w:autoSpaceDE w:val="0"/>
        <w:spacing w:after="0" w:line="240" w:lineRule="auto"/>
        <w:ind w:firstLine="709"/>
        <w:jc w:val="both"/>
        <w:rPr>
          <w:rFonts w:ascii="Times New Roman" w:eastAsia="Calibri" w:hAnsi="Times New Roman" w:cs="Times New Roman"/>
          <w:sz w:val="28"/>
          <w:szCs w:val="28"/>
        </w:rPr>
      </w:pPr>
      <w:r w:rsidRPr="00BD18CC">
        <w:rPr>
          <w:rFonts w:ascii="Times New Roman" w:eastAsia="Calibri" w:hAnsi="Times New Roman" w:cs="Times New Roman"/>
          <w:sz w:val="28"/>
          <w:szCs w:val="28"/>
        </w:rPr>
        <w:t xml:space="preserve">2) </w:t>
      </w:r>
      <w:r w:rsidR="002773C5" w:rsidRPr="00BD18CC">
        <w:rPr>
          <w:rFonts w:ascii="Times New Roman" w:hAnsi="Times New Roman" w:cs="Times New Roman"/>
          <w:sz w:val="28"/>
          <w:szCs w:val="28"/>
        </w:rPr>
        <w:t>Исправление опечаток или ошибок в разрешении на размещение объекта мелкорозничной сети</w:t>
      </w:r>
      <w:r w:rsidRPr="00BD18CC">
        <w:rPr>
          <w:rFonts w:ascii="Times New Roman" w:eastAsia="Calibri" w:hAnsi="Times New Roman" w:cs="Times New Roman"/>
          <w:sz w:val="28"/>
          <w:szCs w:val="28"/>
        </w:rPr>
        <w:t>;</w:t>
      </w:r>
    </w:p>
    <w:p w:rsidR="00633C68" w:rsidRPr="00BD18CC" w:rsidRDefault="004A1EBB" w:rsidP="004A1EBB">
      <w:pPr>
        <w:suppressAutoHyphens/>
        <w:autoSpaceDE w:val="0"/>
        <w:spacing w:after="0" w:line="240" w:lineRule="auto"/>
        <w:ind w:right="-144" w:firstLine="709"/>
        <w:rPr>
          <w:rFonts w:ascii="Times New Roman" w:eastAsia="Calibri" w:hAnsi="Times New Roman" w:cs="Times New Roman"/>
          <w:sz w:val="28"/>
          <w:szCs w:val="28"/>
        </w:rPr>
      </w:pPr>
      <w:r w:rsidRPr="00BD18CC">
        <w:rPr>
          <w:rFonts w:ascii="Times New Roman" w:eastAsia="Calibri" w:hAnsi="Times New Roman" w:cs="Times New Roman"/>
          <w:sz w:val="28"/>
          <w:szCs w:val="28"/>
        </w:rPr>
        <w:t xml:space="preserve">3) </w:t>
      </w:r>
      <w:r w:rsidR="002773C5" w:rsidRPr="00BD18CC">
        <w:rPr>
          <w:rFonts w:ascii="Times New Roman" w:eastAsia="Calibri" w:hAnsi="Times New Roman" w:cs="Times New Roman"/>
          <w:sz w:val="28"/>
          <w:szCs w:val="28"/>
        </w:rPr>
        <w:t>Переоформление</w:t>
      </w:r>
      <w:r w:rsidR="002773C5" w:rsidRPr="00BD18CC">
        <w:rPr>
          <w:rFonts w:ascii="Times New Roman" w:hAnsi="Times New Roman" w:cs="Times New Roman"/>
          <w:sz w:val="28"/>
          <w:szCs w:val="28"/>
        </w:rPr>
        <w:t xml:space="preserve"> р</w:t>
      </w:r>
      <w:r w:rsidRPr="00BD18CC">
        <w:rPr>
          <w:rFonts w:ascii="Times New Roman" w:hAnsi="Times New Roman" w:cs="Times New Roman"/>
          <w:sz w:val="28"/>
          <w:szCs w:val="28"/>
        </w:rPr>
        <w:t xml:space="preserve">азрешения на размещение объекта </w:t>
      </w:r>
      <w:r w:rsidR="002773C5" w:rsidRPr="00BD18CC">
        <w:rPr>
          <w:rFonts w:ascii="Times New Roman" w:hAnsi="Times New Roman" w:cs="Times New Roman"/>
          <w:sz w:val="28"/>
          <w:szCs w:val="28"/>
        </w:rPr>
        <w:t>мелкорозничной сети</w:t>
      </w:r>
      <w:r w:rsidR="002773C5" w:rsidRPr="00BD18CC">
        <w:rPr>
          <w:rFonts w:ascii="Times New Roman" w:eastAsia="Calibri" w:hAnsi="Times New Roman" w:cs="Times New Roman"/>
          <w:sz w:val="28"/>
          <w:szCs w:val="28"/>
        </w:rPr>
        <w:t>;</w:t>
      </w:r>
    </w:p>
    <w:p w:rsidR="002773C5" w:rsidRPr="00BD18CC" w:rsidRDefault="002773C5" w:rsidP="00633C68">
      <w:pPr>
        <w:suppressAutoHyphens/>
        <w:autoSpaceDE w:val="0"/>
        <w:spacing w:after="0" w:line="240" w:lineRule="auto"/>
        <w:ind w:firstLine="709"/>
        <w:jc w:val="both"/>
        <w:rPr>
          <w:rFonts w:ascii="Times New Roman" w:eastAsia="Calibri" w:hAnsi="Times New Roman" w:cs="Times New Roman"/>
          <w:sz w:val="28"/>
          <w:szCs w:val="28"/>
        </w:rPr>
      </w:pPr>
      <w:r w:rsidRPr="00BD18CC">
        <w:rPr>
          <w:rFonts w:ascii="Times New Roman" w:eastAsia="Calibri" w:hAnsi="Times New Roman" w:cs="Times New Roman"/>
          <w:sz w:val="28"/>
          <w:szCs w:val="28"/>
        </w:rPr>
        <w:t xml:space="preserve">4) </w:t>
      </w:r>
      <w:r w:rsidRPr="00BD18CC">
        <w:rPr>
          <w:rFonts w:ascii="Times New Roman" w:hAnsi="Times New Roman" w:cs="Times New Roman"/>
          <w:sz w:val="28"/>
          <w:szCs w:val="28"/>
        </w:rPr>
        <w:t>Досрочное прекращение действия разрешения на размещение объекта мелкорозничной сети.</w:t>
      </w:r>
    </w:p>
    <w:p w:rsidR="00633C68" w:rsidRPr="00BD18CC" w:rsidRDefault="00633C68" w:rsidP="00633C68">
      <w:pPr>
        <w:suppressAutoHyphens/>
        <w:autoSpaceDE w:val="0"/>
        <w:spacing w:after="0" w:line="240" w:lineRule="auto"/>
        <w:ind w:firstLine="709"/>
        <w:jc w:val="both"/>
        <w:rPr>
          <w:rFonts w:ascii="Times New Roman" w:eastAsia="Calibri" w:hAnsi="Times New Roman" w:cs="Times New Roman"/>
          <w:sz w:val="28"/>
          <w:szCs w:val="28"/>
        </w:rPr>
      </w:pPr>
      <w:r w:rsidRPr="00BD18CC">
        <w:rPr>
          <w:rFonts w:ascii="Times New Roman" w:eastAsia="Calibri" w:hAnsi="Times New Roman" w:cs="Times New Roman"/>
          <w:sz w:val="28"/>
          <w:szCs w:val="28"/>
        </w:rPr>
        <w:t xml:space="preserve">2.3.2. </w:t>
      </w:r>
      <w:r w:rsidR="007D7078" w:rsidRPr="00BD18CC">
        <w:rPr>
          <w:rFonts w:ascii="Times New Roman" w:eastAsia="Calibri" w:hAnsi="Times New Roman" w:cs="Times New Roman"/>
          <w:sz w:val="28"/>
          <w:szCs w:val="28"/>
        </w:rPr>
        <w:t>Результатом предоставления муниципальной услуги в зависимости от оснований обращения является:</w:t>
      </w:r>
    </w:p>
    <w:p w:rsidR="002773C5" w:rsidRPr="00BD18CC" w:rsidRDefault="00633C68" w:rsidP="002773C5">
      <w:pPr>
        <w:autoSpaceDE w:val="0"/>
        <w:spacing w:after="0" w:line="240" w:lineRule="auto"/>
        <w:ind w:firstLine="567"/>
        <w:jc w:val="both"/>
        <w:rPr>
          <w:rFonts w:ascii="Times New Roman" w:hAnsi="Times New Roman" w:cs="Times New Roman"/>
          <w:sz w:val="28"/>
          <w:szCs w:val="28"/>
        </w:rPr>
      </w:pPr>
      <w:r w:rsidRPr="00BD18CC">
        <w:rPr>
          <w:rFonts w:ascii="Times New Roman" w:eastAsia="Calibri" w:hAnsi="Times New Roman" w:cs="Times New Roman"/>
          <w:sz w:val="28"/>
          <w:szCs w:val="28"/>
        </w:rPr>
        <w:t>1)</w:t>
      </w:r>
      <w:r w:rsidR="003A4DCB" w:rsidRPr="00BD18CC">
        <w:rPr>
          <w:rFonts w:ascii="Times New Roman" w:eastAsia="Calibri" w:hAnsi="Times New Roman" w:cs="Times New Roman"/>
          <w:sz w:val="28"/>
          <w:szCs w:val="28"/>
          <w:lang w:eastAsia="ar-SA"/>
        </w:rPr>
        <w:t xml:space="preserve"> В случае принятия решения о выдаче</w:t>
      </w:r>
      <w:r w:rsidRPr="00BD18CC">
        <w:rPr>
          <w:rFonts w:ascii="Times New Roman" w:eastAsia="Calibri" w:hAnsi="Times New Roman" w:cs="Times New Roman"/>
          <w:sz w:val="28"/>
          <w:szCs w:val="28"/>
        </w:rPr>
        <w:t xml:space="preserve"> </w:t>
      </w:r>
      <w:r w:rsidR="002773C5" w:rsidRPr="00BD18CC">
        <w:rPr>
          <w:rFonts w:ascii="Times New Roman" w:hAnsi="Times New Roman" w:cs="Times New Roman"/>
          <w:sz w:val="28"/>
          <w:szCs w:val="28"/>
        </w:rPr>
        <w:t>разрешения на размещение объекта мелкорозничной сети:</w:t>
      </w:r>
    </w:p>
    <w:p w:rsidR="00633C68" w:rsidRPr="00BD18CC" w:rsidRDefault="002773C5" w:rsidP="002037EC">
      <w:pPr>
        <w:autoSpaceDE w:val="0"/>
        <w:autoSpaceDN w:val="0"/>
        <w:adjustRightInd w:val="0"/>
        <w:spacing w:after="0" w:line="240" w:lineRule="auto"/>
        <w:ind w:firstLine="567"/>
        <w:jc w:val="both"/>
        <w:rPr>
          <w:rFonts w:ascii="Times New Roman" w:eastAsia="Calibri" w:hAnsi="Times New Roman" w:cs="Times New Roman"/>
          <w:sz w:val="28"/>
          <w:szCs w:val="28"/>
        </w:rPr>
      </w:pPr>
      <w:r w:rsidRPr="00BD18CC">
        <w:rPr>
          <w:rFonts w:ascii="Times New Roman" w:hAnsi="Times New Roman" w:cs="Times New Roman"/>
          <w:sz w:val="28"/>
          <w:szCs w:val="28"/>
        </w:rPr>
        <w:t>- разрешение на размещение объекта мелкорозничной сети</w:t>
      </w:r>
      <w:r w:rsidR="00A56D5F" w:rsidRPr="00BD18CC">
        <w:rPr>
          <w:rFonts w:ascii="Times New Roman" w:hAnsi="Times New Roman" w:cs="Times New Roman"/>
          <w:sz w:val="28"/>
          <w:szCs w:val="28"/>
        </w:rPr>
        <w:t xml:space="preserve"> на территории городского округа город Выкса Нижегородской области (далее – Разрешение) с подписью </w:t>
      </w:r>
      <w:r w:rsidR="00104E73" w:rsidRPr="00BD18CC">
        <w:rPr>
          <w:rFonts w:ascii="Times New Roman" w:hAnsi="Times New Roman" w:cs="Times New Roman"/>
          <w:sz w:val="28"/>
          <w:szCs w:val="28"/>
        </w:rPr>
        <w:t xml:space="preserve">главы местного самоуправления </w:t>
      </w:r>
      <w:r w:rsidR="007D7078" w:rsidRPr="00BD18CC">
        <w:rPr>
          <w:rFonts w:ascii="Times New Roman" w:hAnsi="Times New Roman" w:cs="Times New Roman"/>
          <w:sz w:val="28"/>
          <w:szCs w:val="28"/>
        </w:rPr>
        <w:t xml:space="preserve">городского округа город Выкса </w:t>
      </w:r>
      <w:r w:rsidRPr="00BD18CC">
        <w:rPr>
          <w:rFonts w:ascii="Times New Roman" w:hAnsi="Times New Roman" w:cs="Times New Roman"/>
          <w:sz w:val="28"/>
          <w:szCs w:val="28"/>
        </w:rPr>
        <w:t xml:space="preserve"> </w:t>
      </w:r>
      <w:r w:rsidR="00A56D5F" w:rsidRPr="00BD18CC">
        <w:rPr>
          <w:rFonts w:ascii="Times New Roman" w:hAnsi="Times New Roman" w:cs="Times New Roman"/>
          <w:sz w:val="28"/>
          <w:szCs w:val="28"/>
        </w:rPr>
        <w:t xml:space="preserve"> (далее – глава местного самоуправления)</w:t>
      </w:r>
      <w:r w:rsidRPr="00BD18CC">
        <w:rPr>
          <w:rFonts w:ascii="Times New Roman" w:hAnsi="Times New Roman" w:cs="Times New Roman"/>
          <w:sz w:val="28"/>
          <w:szCs w:val="28"/>
        </w:rPr>
        <w:t xml:space="preserve">(форма утверждена </w:t>
      </w:r>
      <w:r w:rsidR="00193494" w:rsidRPr="00BD18CC">
        <w:rPr>
          <w:rFonts w:ascii="Times New Roman" w:hAnsi="Times New Roman" w:cs="Times New Roman"/>
          <w:sz w:val="28"/>
          <w:szCs w:val="28"/>
        </w:rPr>
        <w:t>решением Совета депутатов городского округа город Выкса</w:t>
      </w:r>
      <w:r w:rsidRPr="00BD18CC">
        <w:rPr>
          <w:rFonts w:ascii="Times New Roman" w:hAnsi="Times New Roman" w:cs="Times New Roman"/>
          <w:sz w:val="28"/>
          <w:szCs w:val="28"/>
        </w:rPr>
        <w:t xml:space="preserve"> от 2</w:t>
      </w:r>
      <w:r w:rsidR="004A1EBB" w:rsidRPr="00BD18CC">
        <w:rPr>
          <w:rFonts w:ascii="Times New Roman" w:hAnsi="Times New Roman" w:cs="Times New Roman"/>
          <w:sz w:val="28"/>
          <w:szCs w:val="28"/>
        </w:rPr>
        <w:t>6</w:t>
      </w:r>
      <w:r w:rsidRPr="00BD18CC">
        <w:rPr>
          <w:rFonts w:ascii="Times New Roman" w:hAnsi="Times New Roman" w:cs="Times New Roman"/>
          <w:sz w:val="28"/>
          <w:szCs w:val="28"/>
        </w:rPr>
        <w:t xml:space="preserve"> </w:t>
      </w:r>
      <w:r w:rsidR="004A1EBB" w:rsidRPr="00BD18CC">
        <w:rPr>
          <w:rFonts w:ascii="Times New Roman" w:hAnsi="Times New Roman" w:cs="Times New Roman"/>
          <w:sz w:val="28"/>
          <w:szCs w:val="28"/>
        </w:rPr>
        <w:t>января</w:t>
      </w:r>
      <w:r w:rsidR="002D4AD2" w:rsidRPr="00BD18CC">
        <w:rPr>
          <w:rFonts w:ascii="Times New Roman" w:hAnsi="Times New Roman" w:cs="Times New Roman"/>
          <w:sz w:val="28"/>
          <w:szCs w:val="28"/>
        </w:rPr>
        <w:t xml:space="preserve"> </w:t>
      </w:r>
      <w:r w:rsidR="004A1EBB" w:rsidRPr="00BD18CC">
        <w:rPr>
          <w:rFonts w:ascii="Times New Roman" w:hAnsi="Times New Roman" w:cs="Times New Roman"/>
          <w:sz w:val="28"/>
          <w:szCs w:val="28"/>
        </w:rPr>
        <w:t>2021</w:t>
      </w:r>
      <w:r w:rsidR="007D7078" w:rsidRPr="00BD18CC">
        <w:rPr>
          <w:rFonts w:ascii="Times New Roman" w:hAnsi="Times New Roman" w:cs="Times New Roman"/>
          <w:sz w:val="28"/>
          <w:szCs w:val="28"/>
        </w:rPr>
        <w:t xml:space="preserve"> года</w:t>
      </w:r>
      <w:r w:rsidR="002D4AD2" w:rsidRPr="00BD18CC">
        <w:rPr>
          <w:rFonts w:ascii="Times New Roman" w:hAnsi="Times New Roman" w:cs="Times New Roman"/>
          <w:sz w:val="28"/>
          <w:szCs w:val="28"/>
        </w:rPr>
        <w:t xml:space="preserve"> </w:t>
      </w:r>
      <w:r w:rsidRPr="00BD18CC">
        <w:rPr>
          <w:rFonts w:ascii="Times New Roman" w:hAnsi="Times New Roman" w:cs="Times New Roman"/>
          <w:sz w:val="28"/>
          <w:szCs w:val="28"/>
        </w:rPr>
        <w:t xml:space="preserve">№ </w:t>
      </w:r>
      <w:r w:rsidR="004A1EBB" w:rsidRPr="00BD18CC">
        <w:rPr>
          <w:rFonts w:ascii="Times New Roman" w:hAnsi="Times New Roman" w:cs="Times New Roman"/>
          <w:sz w:val="28"/>
          <w:szCs w:val="28"/>
        </w:rPr>
        <w:t>4</w:t>
      </w:r>
      <w:r w:rsidRPr="00BD18CC">
        <w:rPr>
          <w:rFonts w:ascii="Times New Roman" w:hAnsi="Times New Roman" w:cs="Times New Roman"/>
          <w:sz w:val="28"/>
          <w:szCs w:val="28"/>
        </w:rPr>
        <w:t xml:space="preserve"> «Об утверждении типовых правил работы объектов мелкорозничной сети на территории</w:t>
      </w:r>
      <w:r w:rsidR="00193494" w:rsidRPr="00BD18CC">
        <w:rPr>
          <w:rFonts w:ascii="Times New Roman" w:hAnsi="Times New Roman" w:cs="Times New Roman"/>
          <w:sz w:val="28"/>
          <w:szCs w:val="28"/>
        </w:rPr>
        <w:t xml:space="preserve"> городского округа город Выкса</w:t>
      </w:r>
      <w:r w:rsidRPr="00BD18CC">
        <w:rPr>
          <w:rFonts w:ascii="Times New Roman" w:hAnsi="Times New Roman" w:cs="Times New Roman"/>
          <w:sz w:val="28"/>
          <w:szCs w:val="28"/>
        </w:rPr>
        <w:t xml:space="preserve"> Нижегородской области»)</w:t>
      </w:r>
      <w:r w:rsidR="00104E73" w:rsidRPr="00BD18CC">
        <w:rPr>
          <w:rFonts w:ascii="Times New Roman" w:hAnsi="Times New Roman" w:cs="Times New Roman"/>
          <w:sz w:val="28"/>
          <w:szCs w:val="28"/>
        </w:rPr>
        <w:t>.</w:t>
      </w:r>
    </w:p>
    <w:p w:rsidR="002037EC" w:rsidRPr="00BD18CC" w:rsidRDefault="002037EC" w:rsidP="007D7078">
      <w:pPr>
        <w:autoSpaceDE w:val="0"/>
        <w:autoSpaceDN w:val="0"/>
        <w:adjustRightInd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Разрешение на размещение объекта мелкорозничной сети выдается на срок, указанный в заявлении о выдаче разрешения на размещение объекта мелкорозничной сети, но не более:</w:t>
      </w:r>
    </w:p>
    <w:p w:rsidR="002037EC" w:rsidRPr="00BD18CC" w:rsidRDefault="007D7078" w:rsidP="007D7078">
      <w:pPr>
        <w:autoSpaceDE w:val="0"/>
        <w:autoSpaceDN w:val="0"/>
        <w:adjustRightInd w:val="0"/>
        <w:spacing w:after="0" w:line="240" w:lineRule="auto"/>
        <w:jc w:val="both"/>
        <w:rPr>
          <w:rFonts w:ascii="Times New Roman" w:hAnsi="Times New Roman" w:cs="Times New Roman"/>
          <w:sz w:val="28"/>
          <w:szCs w:val="28"/>
        </w:rPr>
      </w:pPr>
      <w:r w:rsidRPr="00BD18CC">
        <w:rPr>
          <w:rFonts w:ascii="Times New Roman" w:hAnsi="Times New Roman" w:cs="Times New Roman"/>
          <w:sz w:val="28"/>
          <w:szCs w:val="28"/>
        </w:rPr>
        <w:tab/>
        <w:t>а)</w:t>
      </w:r>
      <w:r w:rsidR="003076E1" w:rsidRPr="00BD18CC">
        <w:rPr>
          <w:rFonts w:ascii="Times New Roman" w:hAnsi="Times New Roman" w:cs="Times New Roman"/>
          <w:sz w:val="28"/>
          <w:szCs w:val="28"/>
        </w:rPr>
        <w:t xml:space="preserve"> </w:t>
      </w:r>
      <w:r w:rsidR="002037EC" w:rsidRPr="00BD18CC">
        <w:rPr>
          <w:rFonts w:ascii="Times New Roman" w:hAnsi="Times New Roman" w:cs="Times New Roman"/>
          <w:sz w:val="28"/>
          <w:szCs w:val="28"/>
        </w:rPr>
        <w:t>1</w:t>
      </w:r>
      <w:r w:rsidRPr="00BD18CC">
        <w:rPr>
          <w:rFonts w:ascii="Times New Roman" w:hAnsi="Times New Roman" w:cs="Times New Roman"/>
          <w:sz w:val="28"/>
          <w:szCs w:val="28"/>
        </w:rPr>
        <w:t xml:space="preserve"> </w:t>
      </w:r>
      <w:r w:rsidR="002037EC" w:rsidRPr="00BD18CC">
        <w:rPr>
          <w:rFonts w:ascii="Times New Roman" w:hAnsi="Times New Roman" w:cs="Times New Roman"/>
          <w:sz w:val="28"/>
          <w:szCs w:val="28"/>
        </w:rPr>
        <w:t>месяца – для объектов, функционирующих на специализированных новогодних и школьно-письменных базарах;</w:t>
      </w:r>
    </w:p>
    <w:p w:rsidR="002037EC" w:rsidRPr="00BD18CC" w:rsidRDefault="007D7078" w:rsidP="007D7078">
      <w:pPr>
        <w:autoSpaceDE w:val="0"/>
        <w:autoSpaceDN w:val="0"/>
        <w:adjustRightInd w:val="0"/>
        <w:spacing w:after="0" w:line="240" w:lineRule="auto"/>
        <w:jc w:val="both"/>
        <w:rPr>
          <w:rFonts w:ascii="Times New Roman" w:hAnsi="Times New Roman" w:cs="Times New Roman"/>
          <w:sz w:val="28"/>
          <w:szCs w:val="28"/>
        </w:rPr>
      </w:pPr>
      <w:r w:rsidRPr="00BD18CC">
        <w:rPr>
          <w:rFonts w:ascii="Times New Roman" w:hAnsi="Times New Roman" w:cs="Times New Roman"/>
          <w:sz w:val="28"/>
          <w:szCs w:val="28"/>
        </w:rPr>
        <w:lastRenderedPageBreak/>
        <w:tab/>
        <w:t xml:space="preserve">б) </w:t>
      </w:r>
      <w:r w:rsidR="002037EC" w:rsidRPr="00BD18CC">
        <w:rPr>
          <w:rFonts w:ascii="Times New Roman" w:hAnsi="Times New Roman" w:cs="Times New Roman"/>
          <w:sz w:val="28"/>
          <w:szCs w:val="28"/>
        </w:rPr>
        <w:t>7</w:t>
      </w:r>
      <w:r w:rsidRPr="00BD18CC">
        <w:rPr>
          <w:rFonts w:ascii="Times New Roman" w:hAnsi="Times New Roman" w:cs="Times New Roman"/>
          <w:sz w:val="28"/>
          <w:szCs w:val="28"/>
        </w:rPr>
        <w:t xml:space="preserve"> </w:t>
      </w:r>
      <w:r w:rsidR="002037EC" w:rsidRPr="00BD18CC">
        <w:rPr>
          <w:rFonts w:ascii="Times New Roman" w:hAnsi="Times New Roman" w:cs="Times New Roman"/>
          <w:sz w:val="28"/>
          <w:szCs w:val="28"/>
        </w:rPr>
        <w:t>месяцев – для объектов, функционирующих в весенне-летний период с 1 апреля по 1 ноября;</w:t>
      </w:r>
    </w:p>
    <w:p w:rsidR="002037EC" w:rsidRPr="00BD18CC" w:rsidRDefault="007D7078" w:rsidP="007D7078">
      <w:pPr>
        <w:autoSpaceDE w:val="0"/>
        <w:autoSpaceDN w:val="0"/>
        <w:adjustRightInd w:val="0"/>
        <w:spacing w:after="0" w:line="240" w:lineRule="auto"/>
        <w:jc w:val="both"/>
        <w:rPr>
          <w:rFonts w:ascii="Times New Roman" w:hAnsi="Times New Roman" w:cs="Times New Roman"/>
          <w:sz w:val="28"/>
          <w:szCs w:val="28"/>
        </w:rPr>
      </w:pPr>
      <w:r w:rsidRPr="00BD18CC">
        <w:rPr>
          <w:rFonts w:ascii="Times New Roman" w:hAnsi="Times New Roman" w:cs="Times New Roman"/>
          <w:sz w:val="28"/>
          <w:szCs w:val="28"/>
        </w:rPr>
        <w:tab/>
        <w:t xml:space="preserve">в) </w:t>
      </w:r>
      <w:r w:rsidR="002037EC" w:rsidRPr="00BD18CC">
        <w:rPr>
          <w:rFonts w:ascii="Times New Roman" w:hAnsi="Times New Roman" w:cs="Times New Roman"/>
          <w:sz w:val="28"/>
          <w:szCs w:val="28"/>
        </w:rPr>
        <w:t>1</w:t>
      </w:r>
      <w:r w:rsidRPr="00BD18CC">
        <w:rPr>
          <w:rFonts w:ascii="Times New Roman" w:hAnsi="Times New Roman" w:cs="Times New Roman"/>
          <w:sz w:val="28"/>
          <w:szCs w:val="28"/>
        </w:rPr>
        <w:t xml:space="preserve"> </w:t>
      </w:r>
      <w:r w:rsidR="002037EC" w:rsidRPr="00BD18CC">
        <w:rPr>
          <w:rFonts w:ascii="Times New Roman" w:hAnsi="Times New Roman" w:cs="Times New Roman"/>
          <w:sz w:val="28"/>
          <w:szCs w:val="28"/>
        </w:rPr>
        <w:t>года – для иных объектов мелкорозничной сети.</w:t>
      </w:r>
    </w:p>
    <w:p w:rsidR="001C4CC9" w:rsidRPr="00BD18CC" w:rsidRDefault="002D4AD2" w:rsidP="001C4CC9">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 xml:space="preserve">2) </w:t>
      </w:r>
      <w:r w:rsidR="002037EC" w:rsidRPr="00BD18CC">
        <w:rPr>
          <w:rFonts w:ascii="Times New Roman" w:hAnsi="Times New Roman" w:cs="Times New Roman"/>
          <w:sz w:val="28"/>
          <w:szCs w:val="28"/>
        </w:rPr>
        <w:t xml:space="preserve"> </w:t>
      </w:r>
      <w:r w:rsidR="003A4DCB" w:rsidRPr="00BD18CC">
        <w:rPr>
          <w:rFonts w:ascii="Times New Roman" w:eastAsia="Calibri" w:hAnsi="Times New Roman" w:cs="Times New Roman"/>
          <w:sz w:val="28"/>
          <w:szCs w:val="28"/>
          <w:lang w:eastAsia="ar-SA"/>
        </w:rPr>
        <w:t xml:space="preserve">В случае принятия решения </w:t>
      </w:r>
      <w:r w:rsidR="002037EC" w:rsidRPr="00BD18CC">
        <w:rPr>
          <w:rFonts w:ascii="Times New Roman" w:hAnsi="Times New Roman" w:cs="Times New Roman"/>
          <w:sz w:val="28"/>
          <w:szCs w:val="28"/>
        </w:rPr>
        <w:t>об отказе в выдаче разрешения на размещен</w:t>
      </w:r>
      <w:r w:rsidR="001C4CC9" w:rsidRPr="00BD18CC">
        <w:rPr>
          <w:rFonts w:ascii="Times New Roman" w:hAnsi="Times New Roman" w:cs="Times New Roman"/>
          <w:sz w:val="28"/>
          <w:szCs w:val="28"/>
        </w:rPr>
        <w:t>ие объекта мелкорозничной сети:</w:t>
      </w:r>
    </w:p>
    <w:p w:rsidR="001C4CC9" w:rsidRPr="00BD18CC" w:rsidRDefault="001C4CC9" w:rsidP="001C4CC9">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 xml:space="preserve">- постановление администрации городского округа город Выкса Нижегородской области об отказе в выдаче Разрешения на размещение объекта. </w:t>
      </w:r>
    </w:p>
    <w:p w:rsidR="002D4AD2" w:rsidRPr="00BD18CC" w:rsidRDefault="002D4AD2" w:rsidP="001C4CC9">
      <w:pPr>
        <w:autoSpaceDE w:val="0"/>
        <w:autoSpaceDN w:val="0"/>
        <w:adjustRightInd w:val="0"/>
        <w:spacing w:after="0" w:line="240" w:lineRule="auto"/>
        <w:ind w:firstLine="567"/>
        <w:jc w:val="both"/>
        <w:rPr>
          <w:rFonts w:ascii="Times New Roman" w:hAnsi="Times New Roman" w:cs="Times New Roman"/>
          <w:sz w:val="28"/>
          <w:szCs w:val="28"/>
        </w:rPr>
      </w:pPr>
      <w:r w:rsidRPr="00BD18CC">
        <w:rPr>
          <w:rFonts w:ascii="Times New Roman" w:eastAsia="Calibri" w:hAnsi="Times New Roman" w:cs="Times New Roman"/>
          <w:sz w:val="28"/>
          <w:szCs w:val="28"/>
        </w:rPr>
        <w:t xml:space="preserve">3) </w:t>
      </w:r>
      <w:r w:rsidRPr="00BD18CC">
        <w:rPr>
          <w:rFonts w:ascii="Times New Roman" w:eastAsia="Calibri" w:hAnsi="Times New Roman" w:cs="Times New Roman"/>
          <w:sz w:val="28"/>
          <w:szCs w:val="28"/>
          <w:lang w:eastAsia="ar-SA"/>
        </w:rPr>
        <w:t>В случае принятия решения о</w:t>
      </w:r>
      <w:r w:rsidRPr="00BD18CC">
        <w:rPr>
          <w:rFonts w:ascii="Times New Roman" w:hAnsi="Times New Roman" w:cs="Times New Roman"/>
          <w:sz w:val="28"/>
          <w:szCs w:val="28"/>
        </w:rPr>
        <w:t xml:space="preserve"> переоформлении разрешения на размещение объекта мелкорозничной сети:</w:t>
      </w:r>
    </w:p>
    <w:p w:rsidR="001C4CC9" w:rsidRPr="00BD18CC" w:rsidRDefault="002D4AD2" w:rsidP="002D4AD2">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 xml:space="preserve">- переоформленное разрешение на размещение объекта мелкорозничной сети, </w:t>
      </w:r>
    </w:p>
    <w:p w:rsidR="002D4AD2" w:rsidRPr="00BD18CC" w:rsidRDefault="002D4AD2" w:rsidP="002D4AD2">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 xml:space="preserve">- </w:t>
      </w:r>
      <w:r w:rsidR="001C4CC9" w:rsidRPr="00BD18CC">
        <w:rPr>
          <w:rFonts w:ascii="Times New Roman" w:hAnsi="Times New Roman" w:cs="Times New Roman"/>
          <w:sz w:val="28"/>
          <w:szCs w:val="28"/>
        </w:rPr>
        <w:t>постановление администрации</w:t>
      </w:r>
      <w:r w:rsidRPr="00BD18CC">
        <w:rPr>
          <w:rFonts w:ascii="Times New Roman" w:hAnsi="Times New Roman" w:cs="Times New Roman"/>
          <w:sz w:val="28"/>
          <w:szCs w:val="28"/>
        </w:rPr>
        <w:t xml:space="preserve"> об отказе в переоформлении разрешения на размещение объекта мелкорозничной сети.</w:t>
      </w:r>
    </w:p>
    <w:p w:rsidR="002D4AD2" w:rsidRPr="00BD18CC" w:rsidRDefault="002D4AD2" w:rsidP="002D4AD2">
      <w:pPr>
        <w:pStyle w:val="ConsPlusNormal"/>
        <w:ind w:firstLine="540"/>
        <w:jc w:val="both"/>
        <w:rPr>
          <w:rFonts w:ascii="Times New Roman" w:hAnsi="Times New Roman" w:cs="Times New Roman"/>
          <w:sz w:val="28"/>
          <w:szCs w:val="28"/>
        </w:rPr>
      </w:pPr>
      <w:r w:rsidRPr="00BD18CC">
        <w:rPr>
          <w:rFonts w:ascii="Times New Roman" w:eastAsia="Calibri" w:hAnsi="Times New Roman" w:cs="Times New Roman"/>
          <w:sz w:val="28"/>
          <w:szCs w:val="28"/>
        </w:rPr>
        <w:t xml:space="preserve">4) </w:t>
      </w:r>
      <w:r w:rsidRPr="00BD18CC">
        <w:rPr>
          <w:rFonts w:ascii="Times New Roman" w:eastAsia="Calibri" w:hAnsi="Times New Roman" w:cs="Times New Roman"/>
          <w:sz w:val="28"/>
          <w:szCs w:val="28"/>
          <w:lang w:eastAsia="ar-SA"/>
        </w:rPr>
        <w:t xml:space="preserve">В случае принятия решения об исправлении опечаток или ошибок </w:t>
      </w:r>
      <w:r w:rsidRPr="00BD18CC">
        <w:rPr>
          <w:rFonts w:ascii="Times New Roman" w:hAnsi="Times New Roman" w:cs="Times New Roman"/>
          <w:sz w:val="28"/>
          <w:szCs w:val="28"/>
        </w:rPr>
        <w:t>в разрешении на размещение объекта мелкорозничной сети:</w:t>
      </w:r>
    </w:p>
    <w:p w:rsidR="002D4AD2" w:rsidRPr="00BD18CC" w:rsidRDefault="002D4AD2" w:rsidP="001C4CC9">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 разрешение на размещение объекта мелкорозничной сети.</w:t>
      </w:r>
    </w:p>
    <w:p w:rsidR="00D109FA" w:rsidRPr="00BD18CC" w:rsidRDefault="001C4CC9" w:rsidP="002D4AD2">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5</w:t>
      </w:r>
      <w:r w:rsidR="002D4AD2" w:rsidRPr="00BD18CC">
        <w:rPr>
          <w:rFonts w:ascii="Times New Roman" w:hAnsi="Times New Roman" w:cs="Times New Roman"/>
          <w:sz w:val="28"/>
          <w:szCs w:val="28"/>
        </w:rPr>
        <w:t xml:space="preserve">) </w:t>
      </w:r>
      <w:r w:rsidR="00D109FA" w:rsidRPr="00BD18CC">
        <w:rPr>
          <w:rFonts w:ascii="Times New Roman" w:hAnsi="Times New Roman" w:cs="Times New Roman"/>
          <w:sz w:val="28"/>
          <w:szCs w:val="28"/>
        </w:rPr>
        <w:t xml:space="preserve">уведомление  об отказе в </w:t>
      </w:r>
      <w:r w:rsidR="00D109FA" w:rsidRPr="00BD18CC">
        <w:rPr>
          <w:rFonts w:ascii="Times New Roman" w:eastAsia="Calibri" w:hAnsi="Times New Roman" w:cs="Times New Roman"/>
          <w:sz w:val="28"/>
          <w:szCs w:val="28"/>
          <w:lang w:eastAsia="ar-SA"/>
        </w:rPr>
        <w:t xml:space="preserve">исправлении опечаток или ошибок </w:t>
      </w:r>
      <w:r w:rsidR="00D109FA" w:rsidRPr="00BD18CC">
        <w:rPr>
          <w:rFonts w:ascii="Times New Roman" w:hAnsi="Times New Roman" w:cs="Times New Roman"/>
          <w:sz w:val="28"/>
          <w:szCs w:val="28"/>
        </w:rPr>
        <w:t>в разрешении на размещение объекта мелкорозничной сети;</w:t>
      </w:r>
    </w:p>
    <w:p w:rsidR="002D4AD2" w:rsidRPr="00BD18CC" w:rsidRDefault="00D109FA" w:rsidP="002D4AD2">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 6) </w:t>
      </w:r>
      <w:r w:rsidR="002D4AD2" w:rsidRPr="00BD18CC">
        <w:rPr>
          <w:rFonts w:ascii="Times New Roman" w:eastAsia="Calibri" w:hAnsi="Times New Roman" w:cs="Times New Roman"/>
          <w:sz w:val="28"/>
          <w:szCs w:val="28"/>
          <w:lang w:eastAsia="ar-SA"/>
        </w:rPr>
        <w:t>В случае принятия решения о</w:t>
      </w:r>
      <w:r w:rsidR="002D4AD2" w:rsidRPr="00BD18CC">
        <w:rPr>
          <w:rFonts w:ascii="Times New Roman" w:hAnsi="Times New Roman" w:cs="Times New Roman"/>
          <w:sz w:val="28"/>
          <w:szCs w:val="28"/>
        </w:rPr>
        <w:t xml:space="preserve"> досрочном прекращении действия разрешения на размещение объекта мелкорозничной сети:</w:t>
      </w:r>
    </w:p>
    <w:p w:rsidR="00904130" w:rsidRPr="00BD18CC" w:rsidRDefault="002D4AD2" w:rsidP="00904130">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 решение о досрочном прекращении действия разрешения на размещение объекта ме</w:t>
      </w:r>
      <w:r w:rsidR="00A41A4D" w:rsidRPr="00BD18CC">
        <w:rPr>
          <w:rFonts w:ascii="Times New Roman" w:hAnsi="Times New Roman" w:cs="Times New Roman"/>
          <w:sz w:val="28"/>
          <w:szCs w:val="28"/>
        </w:rPr>
        <w:t xml:space="preserve">лкорозничной сети, оформленное </w:t>
      </w:r>
      <w:r w:rsidR="00904130" w:rsidRPr="00BD18CC">
        <w:rPr>
          <w:rFonts w:ascii="Times New Roman" w:hAnsi="Times New Roman" w:cs="Times New Roman"/>
          <w:sz w:val="28"/>
          <w:szCs w:val="28"/>
        </w:rPr>
        <w:t>в виде постановления администрации городского округа Выкса Нижегородской области.</w:t>
      </w:r>
    </w:p>
    <w:p w:rsidR="00A41A4D" w:rsidRPr="00BD18CC" w:rsidRDefault="002D4AD2" w:rsidP="00A41A4D">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 решение об отказе в досрочном прекращении действия разрешения на размещен</w:t>
      </w:r>
      <w:r w:rsidR="00A41A4D" w:rsidRPr="00BD18CC">
        <w:rPr>
          <w:rFonts w:ascii="Times New Roman" w:hAnsi="Times New Roman" w:cs="Times New Roman"/>
          <w:sz w:val="28"/>
          <w:szCs w:val="28"/>
        </w:rPr>
        <w:t>ие объекта мелкорозничной сети.</w:t>
      </w:r>
    </w:p>
    <w:p w:rsidR="00633C68" w:rsidRPr="00BD18CC" w:rsidRDefault="00633C68" w:rsidP="00633C68">
      <w:pPr>
        <w:suppressAutoHyphens/>
        <w:autoSpaceDE w:val="0"/>
        <w:spacing w:after="0" w:line="240" w:lineRule="auto"/>
        <w:ind w:firstLine="567"/>
        <w:jc w:val="both"/>
        <w:rPr>
          <w:rFonts w:ascii="Times New Roman" w:eastAsia="Calibri" w:hAnsi="Times New Roman" w:cs="Times New Roman"/>
          <w:vanish/>
          <w:sz w:val="28"/>
          <w:szCs w:val="28"/>
          <w:lang w:eastAsia="ar-SA"/>
        </w:rPr>
      </w:pPr>
      <w:r w:rsidRPr="00BD18CC">
        <w:rPr>
          <w:rFonts w:ascii="Times New Roman" w:eastAsia="Calibri" w:hAnsi="Times New Roman" w:cs="Times New Roman"/>
          <w:sz w:val="28"/>
          <w:szCs w:val="28"/>
          <w:lang w:eastAsia="ar-SA"/>
        </w:rPr>
        <w:t xml:space="preserve">2.3.3. </w:t>
      </w:r>
    </w:p>
    <w:p w:rsidR="0062538A" w:rsidRPr="00BD18CC" w:rsidRDefault="0062538A" w:rsidP="00D42ED1">
      <w:pPr>
        <w:autoSpaceDE w:val="0"/>
        <w:spacing w:after="0" w:line="240" w:lineRule="auto"/>
        <w:jc w:val="both"/>
        <w:rPr>
          <w:rFonts w:ascii="Times New Roman" w:hAnsi="Times New Roman" w:cs="Times New Roman"/>
          <w:iCs/>
          <w:sz w:val="28"/>
          <w:szCs w:val="28"/>
        </w:rPr>
      </w:pPr>
      <w:r w:rsidRPr="00BD18CC">
        <w:rPr>
          <w:rFonts w:ascii="Times New Roman" w:hAnsi="Times New Roman" w:cs="Times New Roman"/>
          <w:iCs/>
          <w:sz w:val="28"/>
          <w:szCs w:val="28"/>
        </w:rPr>
        <w:t>Результат предоставления муниципальной услуги выдается заявителю  в форме документа на бумажном носителе в МФЦ (в случае, если пакет документов был сдан в МФЦ) или лично в Администрации либо направляется почтовым отправлением с уведомлением о вручении</w:t>
      </w:r>
      <w:r w:rsidR="00A41A4D" w:rsidRPr="00BD18CC">
        <w:rPr>
          <w:rFonts w:ascii="Times New Roman" w:hAnsi="Times New Roman" w:cs="Times New Roman"/>
          <w:iCs/>
          <w:sz w:val="28"/>
          <w:szCs w:val="28"/>
        </w:rPr>
        <w:t xml:space="preserve"> </w:t>
      </w:r>
      <w:r w:rsidRPr="00BD18CC">
        <w:rPr>
          <w:rFonts w:ascii="Times New Roman" w:hAnsi="Times New Roman" w:cs="Times New Roman"/>
          <w:iCs/>
          <w:sz w:val="28"/>
          <w:szCs w:val="28"/>
        </w:rPr>
        <w:t xml:space="preserve">либо в форме электронного документа, подписанного усиленной квалифицированной электронной подписью </w:t>
      </w:r>
      <w:r w:rsidR="00904130" w:rsidRPr="00BD18CC">
        <w:rPr>
          <w:rFonts w:ascii="Times New Roman" w:hAnsi="Times New Roman" w:cs="Times New Roman"/>
          <w:iCs/>
          <w:sz w:val="28"/>
          <w:szCs w:val="28"/>
        </w:rPr>
        <w:t xml:space="preserve">главы местного самоуправления </w:t>
      </w:r>
      <w:r w:rsidRPr="00BD18CC">
        <w:rPr>
          <w:rFonts w:ascii="Times New Roman" w:hAnsi="Times New Roman" w:cs="Times New Roman"/>
          <w:iCs/>
          <w:sz w:val="28"/>
          <w:szCs w:val="28"/>
        </w:rPr>
        <w:t xml:space="preserve"> в личный кабинет на </w:t>
      </w:r>
      <w:r w:rsidRPr="00BD18CC">
        <w:rPr>
          <w:rStyle w:val="a4"/>
          <w:rFonts w:ascii="Times New Roman" w:hAnsi="Times New Roman" w:cs="Times New Roman"/>
          <w:color w:val="auto"/>
          <w:sz w:val="28"/>
          <w:szCs w:val="28"/>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BD18CC">
        <w:rPr>
          <w:rFonts w:ascii="Times New Roman" w:hAnsi="Times New Roman" w:cs="Times New Roman"/>
          <w:iCs/>
          <w:sz w:val="28"/>
          <w:szCs w:val="28"/>
        </w:rPr>
        <w:t xml:space="preserve"> в зависимости от способа, указанного в  расписке о приеме документов либо в заявлении.</w:t>
      </w:r>
    </w:p>
    <w:p w:rsidR="00D42ED1" w:rsidRPr="00BD18CC" w:rsidRDefault="00D42ED1" w:rsidP="00D42ED1">
      <w:pPr>
        <w:tabs>
          <w:tab w:val="left" w:pos="567"/>
        </w:tabs>
        <w:spacing w:after="0" w:line="240" w:lineRule="auto"/>
        <w:jc w:val="both"/>
        <w:rPr>
          <w:rFonts w:ascii="Times New Roman" w:hAnsi="Times New Roman" w:cs="Times New Roman"/>
          <w:sz w:val="28"/>
          <w:szCs w:val="28"/>
        </w:rPr>
      </w:pPr>
      <w:r w:rsidRPr="00BD18CC">
        <w:rPr>
          <w:rFonts w:ascii="Times New Roman" w:hAnsi="Times New Roman" w:cs="Times New Roman"/>
          <w:sz w:val="28"/>
          <w:szCs w:val="28"/>
        </w:rPr>
        <w:tab/>
      </w:r>
      <w:r w:rsidR="0062538A" w:rsidRPr="00BD18CC">
        <w:rPr>
          <w:rFonts w:ascii="Times New Roman" w:hAnsi="Times New Roman" w:cs="Times New Roman"/>
          <w:sz w:val="28"/>
          <w:szCs w:val="28"/>
        </w:rPr>
        <w:t>Документы выдаются (направляются) заявителю в течение трех рабочих дней со дня принятия решения о выдаче разрешения на размещение объекта мелкорозничной сети, об отказе в выдаче разрешения на размещение объекта мелкорозничной сети, решения об отказе в исправлении опечаток или ошибок в разрешении на размещение объекта мелкорозничной сети, решения об отказе в переоформлении разрешения на размещение объекта мелкорозничной сети, решения о досрочном прекращении действия разрешения на размещение объекта мелкорозничной сети либо решения об отказе в досрочном прекращении действия разрешения на размещение объекта мелкорозничной сети</w:t>
      </w:r>
      <w:r w:rsidR="00633C68" w:rsidRPr="00BD18CC">
        <w:rPr>
          <w:rFonts w:ascii="Times New Roman" w:eastAsia="Calibri" w:hAnsi="Times New Roman" w:cs="Times New Roman"/>
          <w:iCs/>
          <w:sz w:val="28"/>
          <w:szCs w:val="28"/>
          <w:lang w:eastAsia="ar-SA"/>
        </w:rPr>
        <w:t>.</w:t>
      </w:r>
      <w:r w:rsidR="0062538A" w:rsidRPr="00BD18CC">
        <w:rPr>
          <w:rFonts w:ascii="Times New Roman" w:hAnsi="Times New Roman" w:cs="Times New Roman"/>
          <w:sz w:val="28"/>
          <w:szCs w:val="28"/>
        </w:rPr>
        <w:t xml:space="preserve"> </w:t>
      </w:r>
    </w:p>
    <w:p w:rsidR="00633C68" w:rsidRPr="00BD18CC" w:rsidRDefault="00D42ED1" w:rsidP="00A41A4D">
      <w:pPr>
        <w:tabs>
          <w:tab w:val="left" w:pos="567"/>
        </w:tabs>
        <w:spacing w:after="0" w:line="240" w:lineRule="auto"/>
        <w:jc w:val="both"/>
        <w:rPr>
          <w:rFonts w:ascii="Times New Roman" w:hAnsi="Times New Roman" w:cs="Times New Roman"/>
          <w:strike/>
          <w:sz w:val="28"/>
          <w:szCs w:val="28"/>
        </w:rPr>
      </w:pPr>
      <w:r w:rsidRPr="00BD18CC">
        <w:rPr>
          <w:rFonts w:ascii="Times New Roman" w:hAnsi="Times New Roman" w:cs="Times New Roman"/>
          <w:sz w:val="28"/>
          <w:szCs w:val="28"/>
        </w:rPr>
        <w:lastRenderedPageBreak/>
        <w:tab/>
      </w:r>
      <w:r w:rsidR="0062538A" w:rsidRPr="00BD18CC">
        <w:rPr>
          <w:rFonts w:ascii="Times New Roman" w:hAnsi="Times New Roman" w:cs="Times New Roman"/>
          <w:sz w:val="28"/>
          <w:szCs w:val="28"/>
        </w:rPr>
        <w:t xml:space="preserve">В случае обращения заявителя через МФЦ </w:t>
      </w:r>
      <w:r w:rsidR="00C56FE6" w:rsidRPr="00BD18CC">
        <w:rPr>
          <w:rFonts w:ascii="Times New Roman" w:hAnsi="Times New Roman" w:cs="Times New Roman"/>
          <w:sz w:val="28"/>
          <w:szCs w:val="28"/>
        </w:rPr>
        <w:t xml:space="preserve">сотрудник </w:t>
      </w:r>
      <w:r w:rsidR="0062538A" w:rsidRPr="00BD18CC">
        <w:rPr>
          <w:rFonts w:ascii="Times New Roman" w:hAnsi="Times New Roman" w:cs="Times New Roman"/>
          <w:sz w:val="28"/>
          <w:szCs w:val="28"/>
        </w:rPr>
        <w:t xml:space="preserve"> </w:t>
      </w:r>
      <w:r w:rsidR="0062538A" w:rsidRPr="00BD18CC">
        <w:rPr>
          <w:rFonts w:ascii="Times New Roman" w:eastAsia="Calibri" w:hAnsi="Times New Roman" w:cs="Times New Roman"/>
          <w:sz w:val="28"/>
          <w:szCs w:val="28"/>
        </w:rPr>
        <w:t>отдела</w:t>
      </w:r>
      <w:r w:rsidR="00A41A4D" w:rsidRPr="00BD18CC">
        <w:rPr>
          <w:rFonts w:ascii="Times New Roman" w:eastAsia="Calibri" w:hAnsi="Times New Roman" w:cs="Times New Roman"/>
          <w:sz w:val="28"/>
          <w:szCs w:val="28"/>
        </w:rPr>
        <w:t xml:space="preserve"> </w:t>
      </w:r>
      <w:r w:rsidR="0062538A" w:rsidRPr="00BD18CC">
        <w:rPr>
          <w:rFonts w:ascii="Times New Roman" w:eastAsia="Calibri" w:hAnsi="Times New Roman" w:cs="Times New Roman"/>
          <w:sz w:val="28"/>
          <w:szCs w:val="28"/>
        </w:rPr>
        <w:t>инвестиций и развития предпринимательства</w:t>
      </w:r>
      <w:r w:rsidR="00C56FE6" w:rsidRPr="00BD18CC">
        <w:rPr>
          <w:rFonts w:ascii="Times New Roman" w:eastAsia="Calibri" w:hAnsi="Times New Roman" w:cs="Times New Roman"/>
          <w:strike/>
          <w:sz w:val="28"/>
          <w:szCs w:val="28"/>
        </w:rPr>
        <w:t xml:space="preserve"> </w:t>
      </w:r>
      <w:r w:rsidR="0062538A" w:rsidRPr="00BD18CC">
        <w:rPr>
          <w:rFonts w:ascii="Times New Roman" w:hAnsi="Times New Roman" w:cs="Times New Roman"/>
          <w:sz w:val="28"/>
          <w:szCs w:val="28"/>
        </w:rPr>
        <w:t xml:space="preserve">передает в МФЦ результат посредством курьерской доставки 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w:t>
      </w:r>
    </w:p>
    <w:p w:rsidR="00633C68" w:rsidRPr="00BD18CC" w:rsidRDefault="0062538A" w:rsidP="0062538A">
      <w:pPr>
        <w:tabs>
          <w:tab w:val="left" w:pos="8355"/>
        </w:tabs>
        <w:spacing w:after="0" w:line="240" w:lineRule="auto"/>
        <w:ind w:firstLine="709"/>
        <w:rPr>
          <w:rFonts w:ascii="Times New Roman" w:eastAsia="Calibri" w:hAnsi="Times New Roman" w:cs="Times New Roman"/>
          <w:b/>
          <w:sz w:val="28"/>
          <w:szCs w:val="28"/>
        </w:rPr>
      </w:pPr>
      <w:r w:rsidRPr="00BD18CC">
        <w:rPr>
          <w:rFonts w:ascii="Times New Roman" w:eastAsia="Calibri" w:hAnsi="Times New Roman" w:cs="Times New Roman"/>
          <w:b/>
          <w:sz w:val="28"/>
          <w:szCs w:val="28"/>
        </w:rPr>
        <w:tab/>
      </w:r>
    </w:p>
    <w:p w:rsidR="00633C68" w:rsidRPr="00BD18CC" w:rsidRDefault="00633C68" w:rsidP="00633C68">
      <w:pPr>
        <w:spacing w:after="0" w:line="240" w:lineRule="auto"/>
        <w:ind w:firstLine="709"/>
        <w:jc w:val="center"/>
        <w:rPr>
          <w:rFonts w:ascii="Times New Roman" w:eastAsia="Calibri" w:hAnsi="Times New Roman" w:cs="Times New Roman"/>
          <w:b/>
          <w:sz w:val="28"/>
          <w:szCs w:val="28"/>
        </w:rPr>
      </w:pPr>
      <w:r w:rsidRPr="00BD18CC">
        <w:rPr>
          <w:rFonts w:ascii="Times New Roman" w:eastAsia="Calibri" w:hAnsi="Times New Roman" w:cs="Times New Roman"/>
          <w:b/>
          <w:sz w:val="28"/>
          <w:szCs w:val="28"/>
        </w:rPr>
        <w:t>2.4. Срок предоставления муниципальной услуги</w:t>
      </w:r>
    </w:p>
    <w:p w:rsidR="00633C68" w:rsidRPr="00BD18CC" w:rsidRDefault="00633C68" w:rsidP="00633C68">
      <w:pPr>
        <w:spacing w:after="0" w:line="240" w:lineRule="auto"/>
        <w:ind w:firstLine="709"/>
        <w:jc w:val="center"/>
        <w:rPr>
          <w:rFonts w:ascii="Times New Roman" w:eastAsia="Calibri" w:hAnsi="Times New Roman" w:cs="Times New Roman"/>
          <w:b/>
          <w:sz w:val="28"/>
          <w:szCs w:val="28"/>
        </w:rPr>
      </w:pPr>
    </w:p>
    <w:p w:rsidR="00761FD2" w:rsidRPr="00BD18CC" w:rsidRDefault="00633C68" w:rsidP="0076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hAnsi="Times New Roman" w:cs="Times New Roman"/>
          <w:sz w:val="28"/>
          <w:szCs w:val="28"/>
        </w:rPr>
        <w:t xml:space="preserve">2.4.1. </w:t>
      </w:r>
      <w:r w:rsidR="00761FD2" w:rsidRPr="00BD18CC">
        <w:rPr>
          <w:rFonts w:ascii="Times New Roman" w:hAnsi="Times New Roman" w:cs="Times New Roman"/>
          <w:sz w:val="28"/>
          <w:szCs w:val="28"/>
        </w:rPr>
        <w:t xml:space="preserve"> Срок  рассмотрения Заявления </w:t>
      </w:r>
      <w:r w:rsidR="003A4DCB" w:rsidRPr="00BD18CC">
        <w:rPr>
          <w:rFonts w:ascii="Times New Roman" w:hAnsi="Times New Roman" w:cs="Times New Roman"/>
          <w:sz w:val="28"/>
          <w:szCs w:val="28"/>
          <w:lang w:eastAsia="ru-RU"/>
        </w:rPr>
        <w:t xml:space="preserve">о выдаче разрешения на размещение объекта мелкорозничной сети </w:t>
      </w:r>
      <w:r w:rsidR="00761FD2" w:rsidRPr="00BD18CC">
        <w:rPr>
          <w:rFonts w:ascii="Times New Roman" w:hAnsi="Times New Roman" w:cs="Times New Roman"/>
          <w:sz w:val="28"/>
          <w:szCs w:val="28"/>
          <w:lang w:eastAsia="ru-RU"/>
        </w:rPr>
        <w:t xml:space="preserve">составляет не более </w:t>
      </w:r>
      <w:r w:rsidR="003A2C2C" w:rsidRPr="00BD18CC">
        <w:rPr>
          <w:rFonts w:ascii="Times New Roman" w:hAnsi="Times New Roman" w:cs="Times New Roman"/>
          <w:sz w:val="28"/>
          <w:szCs w:val="28"/>
          <w:lang w:eastAsia="ru-RU"/>
        </w:rPr>
        <w:t>70</w:t>
      </w:r>
      <w:r w:rsidR="00761FD2" w:rsidRPr="00BD18CC">
        <w:rPr>
          <w:rFonts w:ascii="Times New Roman" w:hAnsi="Times New Roman" w:cs="Times New Roman"/>
          <w:sz w:val="28"/>
          <w:szCs w:val="28"/>
          <w:lang w:eastAsia="ru-RU"/>
        </w:rPr>
        <w:t xml:space="preserve"> дней: </w:t>
      </w:r>
    </w:p>
    <w:p w:rsidR="003A4DCB" w:rsidRPr="00BD18CC" w:rsidRDefault="00761FD2" w:rsidP="0076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 xml:space="preserve">1) Срок </w:t>
      </w:r>
      <w:r w:rsidRPr="00BD18CC">
        <w:rPr>
          <w:rFonts w:ascii="Times New Roman" w:hAnsi="Times New Roman" w:cs="Times New Roman"/>
          <w:sz w:val="28"/>
          <w:szCs w:val="28"/>
        </w:rPr>
        <w:t xml:space="preserve">рассмотрения Заявления </w:t>
      </w:r>
      <w:r w:rsidRPr="00BD18CC">
        <w:rPr>
          <w:rFonts w:ascii="Times New Roman" w:hAnsi="Times New Roman" w:cs="Times New Roman"/>
          <w:sz w:val="28"/>
          <w:szCs w:val="28"/>
          <w:lang w:eastAsia="ru-RU"/>
        </w:rPr>
        <w:t xml:space="preserve">о выдаче разрешения на размещение объекта мелкорозничной сети </w:t>
      </w:r>
      <w:r w:rsidR="00F35702" w:rsidRPr="00BD18CC">
        <w:rPr>
          <w:rFonts w:ascii="Times New Roman" w:hAnsi="Times New Roman" w:cs="Times New Roman"/>
          <w:sz w:val="28"/>
          <w:szCs w:val="28"/>
          <w:lang w:eastAsia="ru-RU"/>
        </w:rPr>
        <w:t xml:space="preserve">(палатки или передвижного объекта мелкорозничной сети) </w:t>
      </w:r>
      <w:r w:rsidR="003A4DCB" w:rsidRPr="00BD18CC">
        <w:rPr>
          <w:rFonts w:ascii="Times New Roman" w:hAnsi="Times New Roman" w:cs="Times New Roman"/>
          <w:sz w:val="28"/>
          <w:szCs w:val="28"/>
          <w:lang w:eastAsia="ru-RU"/>
        </w:rPr>
        <w:t>с приложением всех необходимых документов на заседании межведомственной комисси</w:t>
      </w:r>
      <w:r w:rsidR="00A41A4D" w:rsidRPr="00BD18CC">
        <w:rPr>
          <w:rFonts w:ascii="Times New Roman" w:hAnsi="Times New Roman" w:cs="Times New Roman"/>
          <w:sz w:val="28"/>
          <w:szCs w:val="28"/>
          <w:lang w:eastAsia="ru-RU"/>
        </w:rPr>
        <w:t xml:space="preserve">и </w:t>
      </w:r>
      <w:r w:rsidR="00D42ED1" w:rsidRPr="00BD18CC">
        <w:rPr>
          <w:rFonts w:ascii="Times New Roman" w:hAnsi="Times New Roman" w:cs="Times New Roman"/>
          <w:sz w:val="28"/>
          <w:szCs w:val="28"/>
          <w:lang w:eastAsia="ru-RU"/>
        </w:rPr>
        <w:t>в сфере потребительского рынка городского округа город Выкса</w:t>
      </w:r>
      <w:r w:rsidR="00A41A4D" w:rsidRPr="00BD18CC">
        <w:rPr>
          <w:rFonts w:ascii="Times New Roman" w:hAnsi="Times New Roman" w:cs="Times New Roman"/>
          <w:sz w:val="28"/>
          <w:szCs w:val="28"/>
          <w:lang w:eastAsia="ru-RU"/>
        </w:rPr>
        <w:t xml:space="preserve"> </w:t>
      </w:r>
      <w:r w:rsidR="00D42ED1" w:rsidRPr="00BD18CC">
        <w:rPr>
          <w:rFonts w:ascii="Times New Roman" w:hAnsi="Times New Roman" w:cs="Times New Roman"/>
          <w:sz w:val="28"/>
          <w:szCs w:val="28"/>
          <w:lang w:eastAsia="ru-RU"/>
        </w:rPr>
        <w:t>(далее</w:t>
      </w:r>
      <w:r w:rsidR="00A41A4D" w:rsidRPr="00BD18CC">
        <w:rPr>
          <w:rFonts w:ascii="Times New Roman" w:hAnsi="Times New Roman" w:cs="Times New Roman"/>
          <w:sz w:val="28"/>
          <w:szCs w:val="28"/>
          <w:lang w:eastAsia="ru-RU"/>
        </w:rPr>
        <w:t xml:space="preserve"> </w:t>
      </w:r>
      <w:r w:rsidR="00D42ED1" w:rsidRPr="00BD18CC">
        <w:rPr>
          <w:rFonts w:ascii="Times New Roman" w:hAnsi="Times New Roman" w:cs="Times New Roman"/>
          <w:sz w:val="28"/>
          <w:szCs w:val="28"/>
          <w:lang w:eastAsia="ru-RU"/>
        </w:rPr>
        <w:t>-</w:t>
      </w:r>
      <w:r w:rsidR="00A41A4D" w:rsidRPr="00BD18CC">
        <w:rPr>
          <w:rFonts w:ascii="Times New Roman" w:hAnsi="Times New Roman" w:cs="Times New Roman"/>
          <w:sz w:val="28"/>
          <w:szCs w:val="28"/>
          <w:lang w:eastAsia="ru-RU"/>
        </w:rPr>
        <w:t xml:space="preserve"> </w:t>
      </w:r>
      <w:r w:rsidR="00D42ED1" w:rsidRPr="00BD18CC">
        <w:rPr>
          <w:rFonts w:ascii="Times New Roman" w:hAnsi="Times New Roman" w:cs="Times New Roman"/>
          <w:sz w:val="28"/>
          <w:szCs w:val="28"/>
          <w:lang w:eastAsia="ru-RU"/>
        </w:rPr>
        <w:t>МВК)</w:t>
      </w:r>
      <w:r w:rsidR="003A4DCB" w:rsidRPr="00BD18CC">
        <w:rPr>
          <w:rFonts w:ascii="Times New Roman" w:hAnsi="Times New Roman" w:cs="Times New Roman"/>
          <w:sz w:val="28"/>
          <w:szCs w:val="28"/>
          <w:lang w:eastAsia="ru-RU"/>
        </w:rPr>
        <w:t xml:space="preserve"> </w:t>
      </w:r>
      <w:r w:rsidRPr="00BD18CC">
        <w:rPr>
          <w:rFonts w:ascii="Times New Roman" w:hAnsi="Times New Roman" w:cs="Times New Roman"/>
          <w:sz w:val="28"/>
          <w:szCs w:val="28"/>
          <w:lang w:eastAsia="ru-RU"/>
        </w:rPr>
        <w:t xml:space="preserve"> - </w:t>
      </w:r>
      <w:r w:rsidR="003A4DCB" w:rsidRPr="00BD18CC">
        <w:rPr>
          <w:rFonts w:ascii="Times New Roman" w:hAnsi="Times New Roman" w:cs="Times New Roman"/>
          <w:sz w:val="28"/>
          <w:szCs w:val="28"/>
          <w:lang w:eastAsia="ru-RU"/>
        </w:rPr>
        <w:t>в течение одного месяца после его получения</w:t>
      </w:r>
      <w:r w:rsidR="00F35702" w:rsidRPr="00BD18CC">
        <w:rPr>
          <w:rFonts w:ascii="Times New Roman" w:hAnsi="Times New Roman" w:cs="Times New Roman"/>
          <w:sz w:val="28"/>
          <w:szCs w:val="28"/>
          <w:lang w:eastAsia="ru-RU"/>
        </w:rPr>
        <w:t xml:space="preserve"> (регистрации)</w:t>
      </w:r>
      <w:r w:rsidR="003A4DCB" w:rsidRPr="00BD18CC">
        <w:rPr>
          <w:rFonts w:ascii="Times New Roman" w:hAnsi="Times New Roman" w:cs="Times New Roman"/>
          <w:sz w:val="28"/>
          <w:szCs w:val="28"/>
          <w:lang w:eastAsia="ru-RU"/>
        </w:rPr>
        <w:t>.</w:t>
      </w:r>
    </w:p>
    <w:p w:rsidR="006E30EB" w:rsidRPr="00BD18CC" w:rsidRDefault="00D61CB5" w:rsidP="00046E9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rPr>
        <w:t xml:space="preserve">2) </w:t>
      </w:r>
      <w:r w:rsidR="00761FD2" w:rsidRPr="00BD18CC">
        <w:rPr>
          <w:rFonts w:ascii="Times New Roman" w:hAnsi="Times New Roman" w:cs="Times New Roman"/>
          <w:sz w:val="28"/>
          <w:szCs w:val="28"/>
        </w:rPr>
        <w:t xml:space="preserve"> </w:t>
      </w:r>
      <w:r w:rsidR="006E30EB" w:rsidRPr="00BD18CC">
        <w:rPr>
          <w:rFonts w:ascii="Times New Roman" w:hAnsi="Times New Roman" w:cs="Times New Roman"/>
          <w:sz w:val="28"/>
          <w:szCs w:val="28"/>
          <w:lang w:eastAsia="ru-RU"/>
        </w:rPr>
        <w:t>Срок информирования заявителя</w:t>
      </w:r>
      <w:r w:rsidR="00D85611" w:rsidRPr="00BD18CC">
        <w:rPr>
          <w:rFonts w:ascii="Times New Roman" w:hAnsi="Times New Roman" w:cs="Times New Roman"/>
          <w:sz w:val="28"/>
          <w:szCs w:val="28"/>
          <w:lang w:eastAsia="ru-RU"/>
        </w:rPr>
        <w:t xml:space="preserve"> о решении межведомственной комиссии в сфере потребительского рынка городского округа город Выкса, </w:t>
      </w:r>
      <w:r w:rsidR="006E30EB" w:rsidRPr="00BD18CC">
        <w:rPr>
          <w:rFonts w:ascii="Times New Roman" w:hAnsi="Times New Roman" w:cs="Times New Roman"/>
          <w:sz w:val="28"/>
          <w:szCs w:val="28"/>
          <w:lang w:eastAsia="ru-RU"/>
        </w:rPr>
        <w:t xml:space="preserve"> путем направления выписки из протокола МВК  - в течение 3 календарных дней со дня вынесения заключения.</w:t>
      </w:r>
    </w:p>
    <w:p w:rsidR="006E30EB" w:rsidRPr="00BD18CC" w:rsidRDefault="0011605E" w:rsidP="006E30E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 xml:space="preserve">3) </w:t>
      </w:r>
      <w:r w:rsidR="006E30EB" w:rsidRPr="00BD18CC">
        <w:rPr>
          <w:rFonts w:ascii="Times New Roman" w:hAnsi="Times New Roman" w:cs="Times New Roman"/>
          <w:sz w:val="28"/>
          <w:szCs w:val="28"/>
        </w:rPr>
        <w:t xml:space="preserve">Срок принятия решения о размещении (либо об отказе в размещении) палатки или передвижного объекта мелкорозничной сети в форме постановления администрации городского округа город Выкса Нижегородской области  </w:t>
      </w:r>
      <w:bookmarkStart w:id="1" w:name="P213"/>
      <w:bookmarkEnd w:id="1"/>
      <w:r w:rsidR="006E30EB" w:rsidRPr="00BD18CC">
        <w:rPr>
          <w:rFonts w:ascii="Times New Roman" w:hAnsi="Times New Roman" w:cs="Times New Roman"/>
          <w:sz w:val="28"/>
          <w:szCs w:val="28"/>
          <w:lang w:eastAsia="ru-RU"/>
        </w:rPr>
        <w:t>осуществляется  -  в течение 7 рабочих дней.</w:t>
      </w:r>
    </w:p>
    <w:p w:rsidR="0011605E" w:rsidRPr="00BD18CC" w:rsidRDefault="006E30EB" w:rsidP="00046E9A">
      <w:pPr>
        <w:autoSpaceDE w:val="0"/>
        <w:autoSpaceDN w:val="0"/>
        <w:adjustRightInd w:val="0"/>
        <w:spacing w:after="0" w:line="240" w:lineRule="auto"/>
        <w:ind w:firstLine="540"/>
        <w:jc w:val="both"/>
        <w:rPr>
          <w:rFonts w:ascii="Times New Roman" w:hAnsi="Times New Roman" w:cs="Times New Roman"/>
          <w:sz w:val="28"/>
          <w:szCs w:val="28"/>
        </w:rPr>
      </w:pPr>
      <w:r w:rsidRPr="00BD18CC">
        <w:rPr>
          <w:rFonts w:ascii="Times New Roman" w:hAnsi="Times New Roman" w:cs="Times New Roman"/>
          <w:sz w:val="28"/>
          <w:szCs w:val="28"/>
          <w:lang w:eastAsia="ru-RU"/>
        </w:rPr>
        <w:t>4)</w:t>
      </w:r>
      <w:r w:rsidR="00D85611" w:rsidRPr="00BD18CC">
        <w:rPr>
          <w:rFonts w:ascii="Times New Roman" w:hAnsi="Times New Roman" w:cs="Times New Roman"/>
          <w:sz w:val="28"/>
          <w:szCs w:val="28"/>
          <w:lang w:eastAsia="ru-RU"/>
        </w:rPr>
        <w:t xml:space="preserve"> </w:t>
      </w:r>
      <w:r w:rsidR="00D85611" w:rsidRPr="00BD18CC">
        <w:rPr>
          <w:rFonts w:ascii="Times New Roman" w:hAnsi="Times New Roman" w:cs="Times New Roman"/>
          <w:sz w:val="28"/>
          <w:szCs w:val="28"/>
        </w:rPr>
        <w:t xml:space="preserve">Срок </w:t>
      </w:r>
      <w:r w:rsidR="00D65CDA" w:rsidRPr="00BD18CC">
        <w:rPr>
          <w:rFonts w:ascii="Times New Roman" w:hAnsi="Times New Roman" w:cs="Times New Roman"/>
          <w:sz w:val="28"/>
          <w:szCs w:val="28"/>
        </w:rPr>
        <w:t>и</w:t>
      </w:r>
      <w:r w:rsidR="00D85611" w:rsidRPr="00BD18CC">
        <w:rPr>
          <w:rFonts w:ascii="Times New Roman" w:hAnsi="Times New Roman" w:cs="Times New Roman"/>
          <w:sz w:val="28"/>
          <w:szCs w:val="28"/>
        </w:rPr>
        <w:t xml:space="preserve">нформирования заявителя о возможности  размещения объекта по указанному в заявлении адресу – в течение </w:t>
      </w:r>
      <w:r w:rsidR="00D65CDA" w:rsidRPr="00BD18CC">
        <w:rPr>
          <w:rFonts w:ascii="Times New Roman" w:hAnsi="Times New Roman" w:cs="Times New Roman"/>
          <w:sz w:val="28"/>
          <w:szCs w:val="28"/>
          <w:lang w:eastAsia="ru-RU"/>
        </w:rPr>
        <w:t>3 календарных дней со дня принятия постановления</w:t>
      </w:r>
      <w:r w:rsidR="00D85611" w:rsidRPr="00BD18CC">
        <w:rPr>
          <w:rFonts w:ascii="Times New Roman" w:hAnsi="Times New Roman" w:cs="Times New Roman"/>
          <w:sz w:val="28"/>
          <w:szCs w:val="28"/>
        </w:rPr>
        <w:t>.</w:t>
      </w:r>
    </w:p>
    <w:p w:rsidR="003A4DCB" w:rsidRPr="00BD18CC" w:rsidRDefault="0011605E" w:rsidP="00470E71">
      <w:pPr>
        <w:pStyle w:val="ConsPlusNormal"/>
        <w:ind w:firstLine="540"/>
        <w:jc w:val="both"/>
        <w:rPr>
          <w:rFonts w:ascii="Times New Roman" w:hAnsi="Times New Roman" w:cs="Times New Roman"/>
          <w:sz w:val="24"/>
          <w:szCs w:val="24"/>
        </w:rPr>
      </w:pPr>
      <w:r w:rsidRPr="00BD18CC">
        <w:rPr>
          <w:rFonts w:ascii="Times New Roman" w:hAnsi="Times New Roman" w:cs="Times New Roman"/>
          <w:sz w:val="28"/>
          <w:szCs w:val="28"/>
        </w:rPr>
        <w:t>4</w:t>
      </w:r>
      <w:r w:rsidR="00D61CB5" w:rsidRPr="00BD18CC">
        <w:rPr>
          <w:rFonts w:ascii="Times New Roman" w:hAnsi="Times New Roman" w:cs="Times New Roman"/>
          <w:sz w:val="28"/>
          <w:szCs w:val="28"/>
        </w:rPr>
        <w:t>)</w:t>
      </w:r>
      <w:r w:rsidR="00046E9A" w:rsidRPr="00BD18CC">
        <w:rPr>
          <w:rFonts w:ascii="Times New Roman" w:hAnsi="Times New Roman" w:cs="Times New Roman"/>
          <w:sz w:val="28"/>
          <w:szCs w:val="28"/>
        </w:rPr>
        <w:t xml:space="preserve"> </w:t>
      </w:r>
      <w:r w:rsidR="00470E71" w:rsidRPr="00BD18CC">
        <w:rPr>
          <w:rFonts w:ascii="Times New Roman" w:hAnsi="Times New Roman" w:cs="Times New Roman"/>
          <w:sz w:val="28"/>
          <w:szCs w:val="28"/>
        </w:rPr>
        <w:t>Срок предоставления заявителем в отдел инвестиций и развития предпринимательства копии (с предъявлением подлинников) дополнительных документов, указанных в пункте 38 Правил работы объектов мелкорозничной сети на территории городского округа город Выкса Нижегородской области, утвержденных решением Совета депутатов от 26 января 2021 года № 4 заявитель  - в течение одного месяца п</w:t>
      </w:r>
      <w:r w:rsidR="00FD0F01" w:rsidRPr="00BD18CC">
        <w:rPr>
          <w:rFonts w:ascii="Times New Roman" w:hAnsi="Times New Roman" w:cs="Times New Roman"/>
          <w:sz w:val="28"/>
          <w:szCs w:val="28"/>
        </w:rPr>
        <w:t>осле принятия главой местного самоуправления городского округа город Выкса Нижегородской области решения о размещении объекта мелкорозничной сети п</w:t>
      </w:r>
      <w:r w:rsidR="00017D99" w:rsidRPr="00BD18CC">
        <w:rPr>
          <w:rFonts w:ascii="Times New Roman" w:hAnsi="Times New Roman" w:cs="Times New Roman"/>
          <w:sz w:val="28"/>
          <w:szCs w:val="28"/>
        </w:rPr>
        <w:t>о указанному в заявлении адресу.</w:t>
      </w:r>
      <w:r w:rsidR="00FD0F01" w:rsidRPr="00BD18CC">
        <w:rPr>
          <w:rFonts w:ascii="Times New Roman" w:hAnsi="Times New Roman" w:cs="Times New Roman"/>
          <w:sz w:val="28"/>
          <w:szCs w:val="28"/>
        </w:rPr>
        <w:t xml:space="preserve"> </w:t>
      </w:r>
    </w:p>
    <w:p w:rsidR="003A4DCB" w:rsidRPr="00BD18CC" w:rsidRDefault="003A4DCB" w:rsidP="003A4DC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2.4.</w:t>
      </w:r>
      <w:r w:rsidR="00D61CB5" w:rsidRPr="00BD18CC">
        <w:rPr>
          <w:rFonts w:ascii="Times New Roman" w:hAnsi="Times New Roman" w:cs="Times New Roman"/>
          <w:sz w:val="28"/>
          <w:szCs w:val="28"/>
          <w:lang w:eastAsia="ru-RU"/>
        </w:rPr>
        <w:t>2</w:t>
      </w:r>
      <w:r w:rsidRPr="00BD18CC">
        <w:rPr>
          <w:rFonts w:ascii="Times New Roman" w:hAnsi="Times New Roman" w:cs="Times New Roman"/>
          <w:sz w:val="28"/>
          <w:szCs w:val="28"/>
          <w:lang w:eastAsia="ru-RU"/>
        </w:rPr>
        <w:t xml:space="preserve">. </w:t>
      </w:r>
      <w:r w:rsidR="00335DBB" w:rsidRPr="00BD18CC">
        <w:rPr>
          <w:rFonts w:ascii="Times New Roman" w:hAnsi="Times New Roman" w:cs="Times New Roman"/>
          <w:sz w:val="28"/>
          <w:szCs w:val="28"/>
        </w:rPr>
        <w:t>Срок</w:t>
      </w:r>
      <w:r w:rsidR="00335DBB" w:rsidRPr="00BD18CC">
        <w:rPr>
          <w:rFonts w:ascii="Times New Roman" w:hAnsi="Times New Roman" w:cs="Times New Roman"/>
          <w:sz w:val="28"/>
          <w:szCs w:val="28"/>
          <w:lang w:eastAsia="ru-RU"/>
        </w:rPr>
        <w:t xml:space="preserve"> рассмотрения</w:t>
      </w:r>
      <w:r w:rsidRPr="00BD18CC">
        <w:rPr>
          <w:rFonts w:ascii="Times New Roman" w:hAnsi="Times New Roman" w:cs="Times New Roman"/>
          <w:sz w:val="28"/>
          <w:szCs w:val="28"/>
          <w:lang w:eastAsia="ru-RU"/>
        </w:rPr>
        <w:t xml:space="preserve"> заявления об исправлении опечаток или ошибок осуществляется </w:t>
      </w:r>
      <w:r w:rsidR="00335DBB" w:rsidRPr="00BD18CC">
        <w:rPr>
          <w:rFonts w:ascii="Times New Roman" w:hAnsi="Times New Roman" w:cs="Times New Roman"/>
          <w:sz w:val="28"/>
          <w:szCs w:val="28"/>
          <w:lang w:eastAsia="ru-RU"/>
        </w:rPr>
        <w:t>-</w:t>
      </w:r>
      <w:r w:rsidRPr="00BD18CC">
        <w:rPr>
          <w:rFonts w:ascii="Times New Roman" w:hAnsi="Times New Roman" w:cs="Times New Roman"/>
          <w:sz w:val="28"/>
          <w:szCs w:val="28"/>
          <w:lang w:eastAsia="ru-RU"/>
        </w:rPr>
        <w:t xml:space="preserve"> в течение 5 рабочих дней с</w:t>
      </w:r>
      <w:r w:rsidR="009D380F" w:rsidRPr="00BD18CC">
        <w:rPr>
          <w:rFonts w:ascii="Times New Roman" w:hAnsi="Times New Roman" w:cs="Times New Roman"/>
          <w:sz w:val="28"/>
          <w:szCs w:val="28"/>
          <w:lang w:eastAsia="ru-RU"/>
        </w:rPr>
        <w:t xml:space="preserve"> </w:t>
      </w:r>
      <w:r w:rsidR="007C1243" w:rsidRPr="00BD18CC">
        <w:rPr>
          <w:rFonts w:ascii="Times New Roman" w:hAnsi="Times New Roman" w:cs="Times New Roman"/>
          <w:sz w:val="28"/>
          <w:szCs w:val="28"/>
          <w:lang w:eastAsia="ru-RU"/>
        </w:rPr>
        <w:t>даты</w:t>
      </w:r>
      <w:r w:rsidRPr="00BD18CC">
        <w:rPr>
          <w:rFonts w:ascii="Times New Roman" w:hAnsi="Times New Roman" w:cs="Times New Roman"/>
          <w:sz w:val="28"/>
          <w:szCs w:val="28"/>
          <w:lang w:eastAsia="ru-RU"/>
        </w:rPr>
        <w:t xml:space="preserve"> его представления в Администрацию.</w:t>
      </w:r>
    </w:p>
    <w:p w:rsidR="003A4DCB" w:rsidRPr="00BD18CC" w:rsidRDefault="003A4DCB" w:rsidP="003A4DC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2.4.</w:t>
      </w:r>
      <w:r w:rsidR="00D61CB5" w:rsidRPr="00BD18CC">
        <w:rPr>
          <w:rFonts w:ascii="Times New Roman" w:hAnsi="Times New Roman" w:cs="Times New Roman"/>
          <w:sz w:val="28"/>
          <w:szCs w:val="28"/>
          <w:lang w:eastAsia="ru-RU"/>
        </w:rPr>
        <w:t>3</w:t>
      </w:r>
      <w:r w:rsidRPr="00BD18CC">
        <w:rPr>
          <w:rFonts w:ascii="Times New Roman" w:hAnsi="Times New Roman" w:cs="Times New Roman"/>
          <w:sz w:val="28"/>
          <w:szCs w:val="28"/>
          <w:lang w:eastAsia="ru-RU"/>
        </w:rPr>
        <w:t xml:space="preserve">. </w:t>
      </w:r>
      <w:r w:rsidR="00335DBB" w:rsidRPr="00BD18CC">
        <w:rPr>
          <w:rFonts w:ascii="Times New Roman" w:hAnsi="Times New Roman" w:cs="Times New Roman"/>
          <w:sz w:val="28"/>
          <w:szCs w:val="28"/>
        </w:rPr>
        <w:t>Срок</w:t>
      </w:r>
      <w:r w:rsidR="00335DBB" w:rsidRPr="00BD18CC">
        <w:rPr>
          <w:rFonts w:ascii="Times New Roman" w:hAnsi="Times New Roman" w:cs="Times New Roman"/>
          <w:sz w:val="28"/>
          <w:szCs w:val="28"/>
          <w:lang w:eastAsia="ru-RU"/>
        </w:rPr>
        <w:t xml:space="preserve"> рассмотрения заявления</w:t>
      </w:r>
      <w:r w:rsidRPr="00BD18CC">
        <w:rPr>
          <w:rFonts w:ascii="Times New Roman" w:hAnsi="Times New Roman" w:cs="Times New Roman"/>
          <w:sz w:val="28"/>
          <w:szCs w:val="28"/>
          <w:lang w:eastAsia="ru-RU"/>
        </w:rPr>
        <w:t xml:space="preserve"> о переоформлении разрешения на размещение объекта мелкорозничной сети или мотивированный отказ в переоформлении разрешения на размещение объекта мелкорозничной сети принимается </w:t>
      </w:r>
      <w:r w:rsidR="00335DBB" w:rsidRPr="00BD18CC">
        <w:rPr>
          <w:rFonts w:ascii="Times New Roman" w:hAnsi="Times New Roman" w:cs="Times New Roman"/>
          <w:sz w:val="28"/>
          <w:szCs w:val="28"/>
          <w:lang w:eastAsia="ru-RU"/>
        </w:rPr>
        <w:t xml:space="preserve"> - </w:t>
      </w:r>
      <w:r w:rsidRPr="00BD18CC">
        <w:rPr>
          <w:rFonts w:ascii="Times New Roman" w:hAnsi="Times New Roman" w:cs="Times New Roman"/>
          <w:sz w:val="28"/>
          <w:szCs w:val="28"/>
          <w:lang w:eastAsia="ru-RU"/>
        </w:rPr>
        <w:t>в течение 5 рабочих дней после  получения соответствующего заявления.</w:t>
      </w:r>
    </w:p>
    <w:p w:rsidR="003A4DCB" w:rsidRPr="00BD18CC" w:rsidRDefault="003A4DCB" w:rsidP="003A4DC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2.4.</w:t>
      </w:r>
      <w:r w:rsidR="00D61CB5" w:rsidRPr="00BD18CC">
        <w:rPr>
          <w:rFonts w:ascii="Times New Roman" w:hAnsi="Times New Roman" w:cs="Times New Roman"/>
          <w:sz w:val="28"/>
          <w:szCs w:val="28"/>
          <w:lang w:eastAsia="ru-RU"/>
        </w:rPr>
        <w:t>4</w:t>
      </w:r>
      <w:r w:rsidRPr="00BD18CC">
        <w:rPr>
          <w:rFonts w:ascii="Times New Roman" w:hAnsi="Times New Roman" w:cs="Times New Roman"/>
          <w:sz w:val="28"/>
          <w:szCs w:val="28"/>
          <w:lang w:eastAsia="ru-RU"/>
        </w:rPr>
        <w:t xml:space="preserve">. </w:t>
      </w:r>
      <w:r w:rsidR="00335DBB" w:rsidRPr="00BD18CC">
        <w:rPr>
          <w:rFonts w:ascii="Times New Roman" w:hAnsi="Times New Roman" w:cs="Times New Roman"/>
          <w:sz w:val="28"/>
          <w:szCs w:val="28"/>
        </w:rPr>
        <w:t>Срок</w:t>
      </w:r>
      <w:r w:rsidR="00335DBB" w:rsidRPr="00BD18CC">
        <w:rPr>
          <w:rFonts w:ascii="Times New Roman" w:hAnsi="Times New Roman" w:cs="Times New Roman"/>
          <w:sz w:val="28"/>
          <w:szCs w:val="28"/>
          <w:lang w:eastAsia="ru-RU"/>
        </w:rPr>
        <w:t xml:space="preserve"> рассмотрения заявления</w:t>
      </w:r>
      <w:r w:rsidRPr="00BD18CC">
        <w:rPr>
          <w:rFonts w:ascii="Times New Roman" w:hAnsi="Times New Roman" w:cs="Times New Roman"/>
          <w:sz w:val="28"/>
          <w:szCs w:val="28"/>
          <w:lang w:eastAsia="ru-RU"/>
        </w:rPr>
        <w:t xml:space="preserve"> о досрочном прекращении действия разрешения на размещение объекта мелкорозничной сети или мотивированный </w:t>
      </w:r>
      <w:r w:rsidRPr="00BD18CC">
        <w:rPr>
          <w:rFonts w:ascii="Times New Roman" w:hAnsi="Times New Roman" w:cs="Times New Roman"/>
          <w:sz w:val="28"/>
          <w:szCs w:val="28"/>
          <w:lang w:eastAsia="ru-RU"/>
        </w:rPr>
        <w:lastRenderedPageBreak/>
        <w:t>отказ в досрочном прекращении действия разрешения на размещение объекта мелкорозничной сети принимается</w:t>
      </w:r>
      <w:r w:rsidR="00335DBB" w:rsidRPr="00BD18CC">
        <w:rPr>
          <w:rFonts w:ascii="Times New Roman" w:hAnsi="Times New Roman" w:cs="Times New Roman"/>
          <w:sz w:val="28"/>
          <w:szCs w:val="28"/>
          <w:lang w:eastAsia="ru-RU"/>
        </w:rPr>
        <w:t xml:space="preserve"> - </w:t>
      </w:r>
      <w:r w:rsidRPr="00BD18CC">
        <w:rPr>
          <w:rFonts w:ascii="Times New Roman" w:hAnsi="Times New Roman" w:cs="Times New Roman"/>
          <w:sz w:val="28"/>
          <w:szCs w:val="28"/>
          <w:lang w:eastAsia="ru-RU"/>
        </w:rPr>
        <w:t xml:space="preserve"> в течение 5 рабочих дней после получения соответствующего заявления. </w:t>
      </w:r>
    </w:p>
    <w:p w:rsidR="00633C68" w:rsidRPr="00BD18CC" w:rsidRDefault="00633C68" w:rsidP="00633C68">
      <w:pPr>
        <w:suppressAutoHyphens/>
        <w:spacing w:after="0" w:line="240" w:lineRule="auto"/>
        <w:ind w:firstLine="720"/>
        <w:jc w:val="both"/>
        <w:rPr>
          <w:rFonts w:ascii="Times New Roman" w:hAnsi="Times New Roman" w:cs="Times New Roman"/>
          <w:sz w:val="28"/>
          <w:szCs w:val="28"/>
        </w:rPr>
      </w:pPr>
    </w:p>
    <w:p w:rsidR="00633C68" w:rsidRPr="00BD18CC" w:rsidRDefault="00633C68" w:rsidP="00633C68">
      <w:pPr>
        <w:spacing w:after="0" w:line="240" w:lineRule="auto"/>
        <w:ind w:firstLine="709"/>
        <w:jc w:val="center"/>
        <w:rPr>
          <w:rFonts w:ascii="Times New Roman" w:eastAsia="Calibri" w:hAnsi="Times New Roman" w:cs="Times New Roman"/>
          <w:b/>
          <w:sz w:val="28"/>
          <w:szCs w:val="28"/>
        </w:rPr>
      </w:pPr>
      <w:r w:rsidRPr="00BD18CC">
        <w:rPr>
          <w:rFonts w:ascii="Times New Roman" w:eastAsia="Calibri" w:hAnsi="Times New Roman" w:cs="Times New Roman"/>
          <w:b/>
          <w:sz w:val="28"/>
          <w:szCs w:val="28"/>
        </w:rPr>
        <w:t>2.5. Перечень нормативных правовых актов, регулирующих</w:t>
      </w:r>
    </w:p>
    <w:p w:rsidR="00633C68" w:rsidRPr="00BD18CC" w:rsidRDefault="00633C68" w:rsidP="00633C68">
      <w:pPr>
        <w:spacing w:after="0" w:line="240" w:lineRule="auto"/>
        <w:ind w:firstLine="709"/>
        <w:jc w:val="center"/>
        <w:rPr>
          <w:rFonts w:ascii="Times New Roman" w:eastAsia="Calibri" w:hAnsi="Times New Roman" w:cs="Times New Roman"/>
          <w:b/>
          <w:sz w:val="28"/>
          <w:szCs w:val="28"/>
        </w:rPr>
      </w:pPr>
      <w:r w:rsidRPr="00BD18CC">
        <w:rPr>
          <w:rFonts w:ascii="Times New Roman" w:eastAsia="Calibri" w:hAnsi="Times New Roman" w:cs="Times New Roman"/>
          <w:b/>
          <w:sz w:val="28"/>
          <w:szCs w:val="28"/>
        </w:rPr>
        <w:t>отношения, возникающие в связи с предоставлением</w:t>
      </w:r>
    </w:p>
    <w:p w:rsidR="00633C68" w:rsidRPr="00BD18CC" w:rsidRDefault="00633C68" w:rsidP="00633C68">
      <w:pPr>
        <w:spacing w:after="0" w:line="240" w:lineRule="auto"/>
        <w:ind w:firstLine="709"/>
        <w:jc w:val="center"/>
        <w:rPr>
          <w:rFonts w:ascii="Times New Roman" w:eastAsia="Calibri" w:hAnsi="Times New Roman" w:cs="Times New Roman"/>
          <w:b/>
          <w:sz w:val="28"/>
          <w:szCs w:val="28"/>
        </w:rPr>
      </w:pPr>
      <w:r w:rsidRPr="00BD18CC">
        <w:rPr>
          <w:rFonts w:ascii="Times New Roman" w:eastAsia="Calibri" w:hAnsi="Times New Roman" w:cs="Times New Roman"/>
          <w:b/>
          <w:sz w:val="28"/>
          <w:szCs w:val="28"/>
        </w:rPr>
        <w:t>муниципальной услуги</w:t>
      </w:r>
    </w:p>
    <w:p w:rsidR="00633C68" w:rsidRPr="00BD18CC" w:rsidRDefault="00633C68" w:rsidP="00633C68">
      <w:pPr>
        <w:spacing w:after="0" w:line="240" w:lineRule="auto"/>
        <w:ind w:firstLine="709"/>
        <w:jc w:val="center"/>
        <w:rPr>
          <w:rFonts w:ascii="Times New Roman" w:eastAsia="Calibri" w:hAnsi="Times New Roman" w:cs="Times New Roman"/>
          <w:b/>
          <w:sz w:val="28"/>
          <w:szCs w:val="28"/>
        </w:rPr>
      </w:pPr>
    </w:p>
    <w:p w:rsidR="00633C68" w:rsidRPr="00BD18CC" w:rsidRDefault="00633C68" w:rsidP="00633C68">
      <w:pPr>
        <w:spacing w:after="0" w:line="240" w:lineRule="auto"/>
        <w:ind w:firstLine="708"/>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городского округа в сети Интернет, а также в соответствующих разделах муниципального реестра, для включения в региональный реестр и Единый Интернет-портал государственных и муниципальных услуг (функций) Нижегородской области, в федеральные государственные информационные системы «Единый портал государственных и муниципальных услуг (функций)» и федеральный реестр.</w:t>
      </w:r>
    </w:p>
    <w:p w:rsidR="00633C68" w:rsidRPr="00BD18CC" w:rsidRDefault="00633C68" w:rsidP="00633C68">
      <w:pPr>
        <w:suppressAutoHyphens/>
        <w:spacing w:after="0" w:line="240" w:lineRule="auto"/>
        <w:ind w:firstLine="720"/>
        <w:jc w:val="both"/>
        <w:rPr>
          <w:rFonts w:ascii="Times New Roman" w:eastAsia="Times New Roman" w:hAnsi="Times New Roman" w:cs="Times New Roman"/>
          <w:sz w:val="28"/>
          <w:szCs w:val="28"/>
          <w:lang w:eastAsia="ar-SA"/>
        </w:rPr>
      </w:pPr>
    </w:p>
    <w:p w:rsidR="00D852BC" w:rsidRPr="00BD18CC" w:rsidRDefault="00D852BC" w:rsidP="00633C68">
      <w:pPr>
        <w:suppressAutoHyphens/>
        <w:spacing w:after="0" w:line="240" w:lineRule="auto"/>
        <w:ind w:firstLine="720"/>
        <w:jc w:val="both"/>
        <w:rPr>
          <w:rFonts w:ascii="Times New Roman" w:eastAsia="Times New Roman" w:hAnsi="Times New Roman" w:cs="Times New Roman"/>
          <w:sz w:val="28"/>
          <w:szCs w:val="28"/>
          <w:lang w:eastAsia="ar-SA"/>
        </w:rPr>
      </w:pPr>
    </w:p>
    <w:p w:rsidR="00633C68" w:rsidRPr="00BD18CC" w:rsidRDefault="00633C68" w:rsidP="00633C68">
      <w:pPr>
        <w:suppressAutoHyphens/>
        <w:spacing w:after="0" w:line="240" w:lineRule="auto"/>
        <w:ind w:firstLine="720"/>
        <w:jc w:val="center"/>
        <w:rPr>
          <w:rFonts w:ascii="Times New Roman" w:eastAsia="Times New Roman" w:hAnsi="Times New Roman" w:cs="Times New Roman"/>
          <w:b/>
          <w:sz w:val="28"/>
          <w:szCs w:val="28"/>
          <w:lang w:eastAsia="ar-SA"/>
        </w:rPr>
      </w:pPr>
      <w:r w:rsidRPr="00BD18CC">
        <w:rPr>
          <w:rFonts w:ascii="Times New Roman" w:eastAsia="Times New Roman" w:hAnsi="Times New Roman" w:cs="Times New Roman"/>
          <w:b/>
          <w:sz w:val="28"/>
          <w:szCs w:val="28"/>
          <w:lang w:eastAsia="ar-SA"/>
        </w:rPr>
        <w:t>2.6. Документы, необходимые для предоставления</w:t>
      </w:r>
    </w:p>
    <w:p w:rsidR="00633C68" w:rsidRPr="00BD18CC" w:rsidRDefault="00633C68" w:rsidP="00633C68">
      <w:pPr>
        <w:suppressAutoHyphens/>
        <w:spacing w:after="0" w:line="240" w:lineRule="auto"/>
        <w:ind w:firstLine="720"/>
        <w:jc w:val="center"/>
        <w:rPr>
          <w:rFonts w:ascii="Times New Roman" w:eastAsia="Times New Roman" w:hAnsi="Times New Roman" w:cs="Times New Roman"/>
          <w:b/>
          <w:sz w:val="28"/>
          <w:szCs w:val="28"/>
          <w:lang w:eastAsia="ar-SA"/>
        </w:rPr>
      </w:pPr>
      <w:r w:rsidRPr="00BD18CC">
        <w:rPr>
          <w:rFonts w:ascii="Times New Roman" w:eastAsia="Times New Roman" w:hAnsi="Times New Roman" w:cs="Times New Roman"/>
          <w:b/>
          <w:sz w:val="28"/>
          <w:szCs w:val="28"/>
          <w:lang w:eastAsia="ar-SA"/>
        </w:rPr>
        <w:t>муниципальной услуги</w:t>
      </w:r>
    </w:p>
    <w:p w:rsidR="00B84E31" w:rsidRPr="00BD18CC" w:rsidRDefault="00B84E31" w:rsidP="00633C68">
      <w:pPr>
        <w:suppressAutoHyphens/>
        <w:spacing w:after="0" w:line="240" w:lineRule="auto"/>
        <w:ind w:firstLine="720"/>
        <w:jc w:val="center"/>
        <w:rPr>
          <w:rFonts w:ascii="Times New Roman" w:eastAsia="Times New Roman" w:hAnsi="Times New Roman" w:cs="Times New Roman"/>
          <w:b/>
          <w:sz w:val="28"/>
          <w:szCs w:val="28"/>
          <w:lang w:eastAsia="ar-SA"/>
        </w:rPr>
      </w:pPr>
    </w:p>
    <w:p w:rsidR="00B84E31" w:rsidRPr="00BD18CC" w:rsidRDefault="00B84E31" w:rsidP="00B84E31">
      <w:pPr>
        <w:suppressAutoHyphens/>
        <w:spacing w:after="0" w:line="240" w:lineRule="auto"/>
        <w:ind w:firstLine="720"/>
        <w:jc w:val="both"/>
        <w:rPr>
          <w:rFonts w:ascii="Times New Roman" w:hAnsi="Times New Roman" w:cs="Times New Roman"/>
          <w:iCs/>
          <w:sz w:val="28"/>
          <w:szCs w:val="28"/>
        </w:rPr>
      </w:pPr>
      <w:r w:rsidRPr="00BD18CC">
        <w:rPr>
          <w:rFonts w:ascii="Times New Roman" w:eastAsia="Calibri" w:hAnsi="Times New Roman" w:cs="Times New Roman"/>
          <w:sz w:val="28"/>
          <w:szCs w:val="28"/>
        </w:rPr>
        <w:t xml:space="preserve">2.6.1. </w:t>
      </w:r>
      <w:r w:rsidRPr="00BD18CC">
        <w:rPr>
          <w:rStyle w:val="afc"/>
          <w:rFonts w:ascii="Times New Roman" w:hAnsi="Times New Roman"/>
          <w:iCs/>
          <w:sz w:val="28"/>
          <w:szCs w:val="28"/>
        </w:rPr>
        <w:t>Исчерпывающий перечень документов, необходимых в соответствии с нормативными правовыми актами, для получения разрешения на размещение объекта мелкорозничной сети:</w:t>
      </w:r>
    </w:p>
    <w:p w:rsidR="0036707F" w:rsidRPr="00BD18CC" w:rsidRDefault="00633C68" w:rsidP="0036707F">
      <w:pPr>
        <w:spacing w:after="0" w:line="240" w:lineRule="auto"/>
        <w:ind w:firstLine="567"/>
        <w:jc w:val="both"/>
        <w:rPr>
          <w:rFonts w:ascii="Times New Roman" w:hAnsi="Times New Roman" w:cs="Times New Roman"/>
          <w:sz w:val="28"/>
          <w:szCs w:val="28"/>
        </w:rPr>
      </w:pPr>
      <w:r w:rsidRPr="00BD18CC">
        <w:rPr>
          <w:rFonts w:ascii="Times New Roman" w:eastAsia="Calibri" w:hAnsi="Times New Roman" w:cs="Times New Roman"/>
          <w:sz w:val="28"/>
          <w:szCs w:val="28"/>
        </w:rPr>
        <w:t>2.6.1.</w:t>
      </w:r>
      <w:r w:rsidR="00B84E31" w:rsidRPr="00BD18CC">
        <w:rPr>
          <w:rFonts w:ascii="Times New Roman" w:eastAsia="Calibri" w:hAnsi="Times New Roman" w:cs="Times New Roman"/>
          <w:sz w:val="28"/>
          <w:szCs w:val="28"/>
        </w:rPr>
        <w:t>1.</w:t>
      </w:r>
      <w:r w:rsidRPr="00BD18CC">
        <w:rPr>
          <w:rFonts w:ascii="Times New Roman" w:eastAsia="Calibri" w:hAnsi="Times New Roman" w:cs="Times New Roman"/>
          <w:sz w:val="28"/>
          <w:szCs w:val="28"/>
        </w:rPr>
        <w:t xml:space="preserve"> </w:t>
      </w:r>
      <w:r w:rsidR="0036707F" w:rsidRPr="00BD18CC">
        <w:rPr>
          <w:rStyle w:val="afc"/>
          <w:rFonts w:ascii="Times New Roman" w:hAnsi="Times New Roman"/>
          <w:iCs/>
          <w:sz w:val="28"/>
          <w:szCs w:val="28"/>
        </w:rPr>
        <w:t>Исчерпывающий перечень документов, необходимых в соответствии с нормативными правовыми актами, для получения разрешения на размещение объекта мелкорозничной сети</w:t>
      </w:r>
      <w:r w:rsidR="0036707F" w:rsidRPr="00BD18CC">
        <w:rPr>
          <w:rFonts w:ascii="Times New Roman" w:hAnsi="Times New Roman" w:cs="Times New Roman"/>
          <w:sz w:val="28"/>
          <w:szCs w:val="28"/>
        </w:rPr>
        <w:t>, подлежащих представлению заявителем самостоятельно:</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bCs/>
          <w:sz w:val="28"/>
          <w:szCs w:val="28"/>
        </w:rPr>
        <w:t xml:space="preserve">1)  заявление о выдаче разрешения на размещение объекта мелкорозничной сети </w:t>
      </w:r>
      <w:r w:rsidR="00B20A6A" w:rsidRPr="00BD18CC">
        <w:rPr>
          <w:rFonts w:ascii="Times New Roman" w:hAnsi="Times New Roman" w:cs="Times New Roman"/>
          <w:bCs/>
          <w:sz w:val="28"/>
          <w:szCs w:val="28"/>
        </w:rPr>
        <w:t xml:space="preserve"> - </w:t>
      </w:r>
      <w:r w:rsidR="00B20A6A" w:rsidRPr="00BD18CC">
        <w:rPr>
          <w:rFonts w:ascii="Times New Roman" w:hAnsi="Times New Roman" w:cs="Times New Roman"/>
          <w:sz w:val="28"/>
          <w:szCs w:val="28"/>
          <w:lang w:eastAsia="ru-RU"/>
        </w:rPr>
        <w:t>палатки или передвижного объекта мелкорозничной сети</w:t>
      </w:r>
      <w:r w:rsidR="00B20A6A" w:rsidRPr="00BD18CC">
        <w:rPr>
          <w:rFonts w:ascii="Times New Roman" w:hAnsi="Times New Roman" w:cs="Times New Roman"/>
          <w:bCs/>
          <w:sz w:val="28"/>
          <w:szCs w:val="28"/>
        </w:rPr>
        <w:t xml:space="preserve"> </w:t>
      </w:r>
      <w:r w:rsidRPr="00BD18CC">
        <w:rPr>
          <w:rFonts w:ascii="Times New Roman" w:hAnsi="Times New Roman" w:cs="Times New Roman"/>
          <w:bCs/>
          <w:sz w:val="28"/>
          <w:szCs w:val="28"/>
        </w:rPr>
        <w:t xml:space="preserve">(далее – заявление о выдаче разрешения) по форме согласно </w:t>
      </w:r>
      <w:r w:rsidRPr="00BD18CC">
        <w:rPr>
          <w:rFonts w:ascii="Times New Roman" w:hAnsi="Times New Roman" w:cs="Times New Roman"/>
          <w:sz w:val="28"/>
          <w:szCs w:val="28"/>
        </w:rPr>
        <w:t>приложению 1 к настоящему</w:t>
      </w:r>
      <w:r w:rsidR="00C078D9" w:rsidRPr="00BD18CC">
        <w:rPr>
          <w:rFonts w:ascii="Times New Roman" w:hAnsi="Times New Roman" w:cs="Times New Roman"/>
          <w:sz w:val="28"/>
          <w:szCs w:val="28"/>
        </w:rPr>
        <w:t xml:space="preserve"> Административному р</w:t>
      </w:r>
      <w:r w:rsidRPr="00BD18CC">
        <w:rPr>
          <w:rFonts w:ascii="Times New Roman" w:hAnsi="Times New Roman" w:cs="Times New Roman"/>
          <w:sz w:val="28"/>
          <w:szCs w:val="28"/>
        </w:rPr>
        <w:t>егламенту, с указанием:</w:t>
      </w:r>
    </w:p>
    <w:p w:rsidR="00C167EC" w:rsidRPr="00BD18CC" w:rsidRDefault="0036707F" w:rsidP="00C167EC">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 xml:space="preserve">- для юридического лица </w:t>
      </w:r>
      <w:r w:rsidR="00C167EC" w:rsidRPr="00BD18CC">
        <w:rPr>
          <w:rFonts w:ascii="Times New Roman" w:hAnsi="Times New Roman" w:cs="Times New Roman"/>
          <w:sz w:val="28"/>
          <w:szCs w:val="28"/>
        </w:rPr>
        <w:t>- наименования и организационно-правовой формы заявителя, места его нахождения, ИНН, ОГРН;</w:t>
      </w:r>
    </w:p>
    <w:p w:rsidR="00C167EC" w:rsidRPr="00BD18CC" w:rsidRDefault="00C167EC" w:rsidP="00C167EC">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  для индивидуального предпринимателя - фамилии, имени, отчества, места жительства, ИНН, ОГРН;</w:t>
      </w:r>
    </w:p>
    <w:p w:rsidR="0036707F" w:rsidRPr="00BD18CC" w:rsidRDefault="0036707F" w:rsidP="00C167EC">
      <w:pPr>
        <w:autoSpaceDE w:val="0"/>
        <w:spacing w:after="0" w:line="240" w:lineRule="auto"/>
        <w:ind w:firstLine="540"/>
        <w:jc w:val="both"/>
        <w:rPr>
          <w:rFonts w:ascii="Times New Roman" w:hAnsi="Times New Roman" w:cs="Times New Roman"/>
          <w:sz w:val="28"/>
          <w:szCs w:val="28"/>
        </w:rPr>
      </w:pPr>
      <w:r w:rsidRPr="00BD18CC">
        <w:rPr>
          <w:rFonts w:ascii="Times New Roman" w:hAnsi="Times New Roman" w:cs="Times New Roman"/>
          <w:sz w:val="28"/>
          <w:szCs w:val="28"/>
        </w:rPr>
        <w:t>- типа объекта;</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специализации и режима работы объекта;</w:t>
      </w:r>
    </w:p>
    <w:p w:rsidR="00C167EC" w:rsidRPr="00BD18CC" w:rsidRDefault="0036707F" w:rsidP="00C167EC">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 xml:space="preserve">- </w:t>
      </w:r>
      <w:r w:rsidR="00C167EC" w:rsidRPr="00BD18CC">
        <w:rPr>
          <w:rFonts w:ascii="Times New Roman" w:hAnsi="Times New Roman" w:cs="Times New Roman"/>
          <w:sz w:val="28"/>
          <w:szCs w:val="28"/>
        </w:rPr>
        <w:t>предполагаемого адреса размещения объекта в соответствии с утвержденной в установленном порядке схемой размещения нестационарных торговых объектов на территории городского округа город Выкса Нижегородской области;</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срока, на который заявитель желает получить разрешение.</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bCs/>
          <w:sz w:val="28"/>
          <w:szCs w:val="28"/>
        </w:rPr>
        <w:lastRenderedPageBreak/>
        <w:t xml:space="preserve">2) документы, удостоверяющие личность заявителя – физического лица (при личном обращении для удостоверения личности и проверки правильности внесения данных в заявление)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BD18CC">
        <w:rPr>
          <w:rFonts w:ascii="Times New Roman" w:hAnsi="Times New Roman" w:cs="Times New Roman"/>
          <w:sz w:val="28"/>
          <w:szCs w:val="28"/>
        </w:rPr>
        <w:t xml:space="preserve">вид на жительство </w:t>
      </w:r>
      <w:r w:rsidRPr="00BD18CC">
        <w:rPr>
          <w:rFonts w:ascii="Times New Roman" w:hAnsi="Times New Roman" w:cs="Times New Roman"/>
          <w:bCs/>
          <w:sz w:val="28"/>
          <w:szCs w:val="28"/>
        </w:rPr>
        <w:t>(выданный ФМС (МВД России), МИДРФ)</w:t>
      </w:r>
      <w:r w:rsidRPr="00BD18CC">
        <w:rPr>
          <w:rFonts w:ascii="Times New Roman" w:hAnsi="Times New Roman" w:cs="Times New Roman"/>
          <w:sz w:val="28"/>
          <w:szCs w:val="28"/>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BD18CC">
        <w:rPr>
          <w:rFonts w:ascii="Times New Roman" w:hAnsi="Times New Roman" w:cs="Times New Roman"/>
          <w:bCs/>
          <w:sz w:val="28"/>
          <w:szCs w:val="28"/>
        </w:rPr>
        <w:t>(выданное МВД России, МИД РФ) (предоставляется оригинал)</w:t>
      </w:r>
      <w:r w:rsidR="00101A49" w:rsidRPr="00BD18CC">
        <w:rPr>
          <w:rFonts w:ascii="Times New Roman" w:hAnsi="Times New Roman" w:cs="Times New Roman"/>
          <w:b/>
          <w:bCs/>
          <w:i/>
          <w:sz w:val="28"/>
          <w:szCs w:val="28"/>
        </w:rPr>
        <w:t>;</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bCs/>
          <w:sz w:val="28"/>
          <w:szCs w:val="28"/>
        </w:rPr>
        <w:t xml:space="preserve">3) </w:t>
      </w:r>
      <w:r w:rsidRPr="00BD18CC">
        <w:rPr>
          <w:rFonts w:ascii="Times New Roman" w:hAnsi="Times New Roman" w:cs="Times New Roman"/>
          <w:sz w:val="28"/>
          <w:szCs w:val="28"/>
        </w:rPr>
        <w:t>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4) до</w:t>
      </w:r>
      <w:r w:rsidR="00C078D9" w:rsidRPr="00BD18CC">
        <w:rPr>
          <w:rFonts w:ascii="Times New Roman" w:hAnsi="Times New Roman" w:cs="Times New Roman"/>
          <w:sz w:val="28"/>
          <w:szCs w:val="28"/>
        </w:rPr>
        <w:t xml:space="preserve">кументы, подтверждающие полномочия представлять </w:t>
      </w:r>
      <w:r w:rsidRPr="00BD18CC">
        <w:rPr>
          <w:rFonts w:ascii="Times New Roman" w:hAnsi="Times New Roman" w:cs="Times New Roman"/>
          <w:sz w:val="28"/>
          <w:szCs w:val="28"/>
        </w:rPr>
        <w:t>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5) документы, удостоверяющие личность представителя заявителя  - физического лица для удостоверения личности </w:t>
      </w:r>
      <w:r w:rsidRPr="00BD18CC">
        <w:rPr>
          <w:rFonts w:ascii="Times New Roman" w:hAnsi="Times New Roman" w:cs="Times New Roman"/>
          <w:bCs/>
          <w:sz w:val="28"/>
          <w:szCs w:val="28"/>
        </w:rPr>
        <w:t xml:space="preserve">(при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BD18CC">
        <w:rPr>
          <w:rFonts w:ascii="Times New Roman" w:hAnsi="Times New Roman" w:cs="Times New Roman"/>
          <w:sz w:val="28"/>
          <w:szCs w:val="28"/>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BD18CC">
        <w:rPr>
          <w:rFonts w:ascii="Times New Roman" w:hAnsi="Times New Roman" w:cs="Times New Roman"/>
          <w:bCs/>
          <w:sz w:val="28"/>
          <w:szCs w:val="28"/>
        </w:rPr>
        <w:t>(выданное МВД России, МИД РФ) (предоставляется оригинал)</w:t>
      </w:r>
      <w:r w:rsidRPr="00BD18CC">
        <w:rPr>
          <w:rFonts w:ascii="Times New Roman" w:hAnsi="Times New Roman" w:cs="Times New Roman"/>
          <w:sz w:val="28"/>
          <w:szCs w:val="28"/>
        </w:rPr>
        <w:t>;</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6) </w:t>
      </w:r>
      <w:r w:rsidR="00933DC1" w:rsidRPr="00BD18CC">
        <w:rPr>
          <w:rFonts w:ascii="Times New Roman" w:hAnsi="Times New Roman" w:cs="Times New Roman"/>
          <w:sz w:val="28"/>
          <w:szCs w:val="28"/>
        </w:rPr>
        <w:t xml:space="preserve">копии </w:t>
      </w:r>
      <w:r w:rsidRPr="00BD18CC">
        <w:rPr>
          <w:rFonts w:ascii="Times New Roman" w:hAnsi="Times New Roman" w:cs="Times New Roman"/>
          <w:sz w:val="28"/>
          <w:szCs w:val="28"/>
        </w:rPr>
        <w:t>учредительны</w:t>
      </w:r>
      <w:r w:rsidR="00933DC1" w:rsidRPr="00BD18CC">
        <w:rPr>
          <w:rFonts w:ascii="Times New Roman" w:hAnsi="Times New Roman" w:cs="Times New Roman"/>
          <w:sz w:val="28"/>
          <w:szCs w:val="28"/>
        </w:rPr>
        <w:t>х документов</w:t>
      </w:r>
      <w:r w:rsidRPr="00BD18CC">
        <w:rPr>
          <w:rFonts w:ascii="Times New Roman" w:hAnsi="Times New Roman" w:cs="Times New Roman"/>
          <w:sz w:val="28"/>
          <w:szCs w:val="28"/>
        </w:rPr>
        <w:t xml:space="preserve"> юридического лица</w:t>
      </w:r>
      <w:r w:rsidR="00933DC1" w:rsidRPr="00BD18CC">
        <w:rPr>
          <w:rFonts w:ascii="Times New Roman" w:hAnsi="Times New Roman" w:cs="Times New Roman"/>
          <w:sz w:val="28"/>
          <w:szCs w:val="28"/>
        </w:rPr>
        <w:t xml:space="preserve"> (индивидульного предпринимателя)</w:t>
      </w:r>
      <w:r w:rsidR="004C3F3C" w:rsidRPr="00BD18CC">
        <w:t xml:space="preserve"> </w:t>
      </w:r>
      <w:r w:rsidR="004C3F3C" w:rsidRPr="00BD18CC">
        <w:rPr>
          <w:rFonts w:ascii="Times New Roman" w:hAnsi="Times New Roman" w:cs="Times New Roman"/>
          <w:sz w:val="28"/>
          <w:szCs w:val="28"/>
        </w:rPr>
        <w:t>и копии свидетельства о государственной регистрации и свидетельства о постановке на учет в налоговом органе с предъявлением оригиналов, если копии не заверены нотариально</w:t>
      </w:r>
      <w:r w:rsidR="00933DC1" w:rsidRPr="00BD18CC">
        <w:rPr>
          <w:rFonts w:ascii="Times New Roman" w:hAnsi="Times New Roman" w:cs="Times New Roman"/>
          <w:sz w:val="28"/>
          <w:szCs w:val="28"/>
        </w:rPr>
        <w:t>.</w:t>
      </w:r>
      <w:r w:rsidRPr="00BD18CC">
        <w:rPr>
          <w:rFonts w:ascii="Times New Roman" w:hAnsi="Times New Roman" w:cs="Times New Roman"/>
          <w:sz w:val="28"/>
          <w:szCs w:val="28"/>
        </w:rPr>
        <w:t xml:space="preserve"> </w:t>
      </w:r>
    </w:p>
    <w:p w:rsidR="0036707F" w:rsidRPr="00BD18CC" w:rsidRDefault="00DD3D83"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7) п</w:t>
      </w:r>
      <w:r w:rsidR="0036707F" w:rsidRPr="00BD18CC">
        <w:rPr>
          <w:rFonts w:ascii="Times New Roman" w:hAnsi="Times New Roman" w:cs="Times New Roman"/>
          <w:sz w:val="28"/>
          <w:szCs w:val="28"/>
        </w:rPr>
        <w:t xml:space="preserve">осле принятия </w:t>
      </w:r>
      <w:r w:rsidR="004C3F3C" w:rsidRPr="00BD18CC">
        <w:rPr>
          <w:rFonts w:ascii="Times New Roman" w:hAnsi="Times New Roman" w:cs="Times New Roman"/>
          <w:sz w:val="28"/>
          <w:szCs w:val="28"/>
        </w:rPr>
        <w:t>главой местного самоуправления  городского округа город Выкса Нижегородской области</w:t>
      </w:r>
      <w:r w:rsidR="0036707F" w:rsidRPr="00BD18CC">
        <w:rPr>
          <w:rFonts w:ascii="Times New Roman" w:hAnsi="Times New Roman" w:cs="Times New Roman"/>
          <w:sz w:val="28"/>
          <w:szCs w:val="28"/>
        </w:rPr>
        <w:t xml:space="preserve"> решения о размещении объекта мелкорозничной сети заявитель в течение месяца представляет следующие документы (копии с предъявлением подлинников): </w:t>
      </w:r>
    </w:p>
    <w:p w:rsidR="0036707F" w:rsidRPr="00BD18CC" w:rsidRDefault="00C167EC"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а</w:t>
      </w:r>
      <w:r w:rsidR="0036707F" w:rsidRPr="00BD18CC">
        <w:rPr>
          <w:rFonts w:ascii="Times New Roman" w:hAnsi="Times New Roman" w:cs="Times New Roman"/>
          <w:sz w:val="28"/>
          <w:szCs w:val="28"/>
        </w:rPr>
        <w:t>) для размещения палатки, тележки, лотка, корзины (в том числе функционирующих на специализированных новогодних и школьно-письменных базарах), изометрической емкости, цистерны:</w:t>
      </w:r>
    </w:p>
    <w:p w:rsidR="00101A49" w:rsidRPr="00BD18CC" w:rsidRDefault="00C167EC"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 </w:t>
      </w:r>
      <w:r w:rsidR="0036707F" w:rsidRPr="00BD18CC">
        <w:rPr>
          <w:rFonts w:ascii="Times New Roman" w:hAnsi="Times New Roman" w:cs="Times New Roman"/>
          <w:sz w:val="28"/>
          <w:szCs w:val="28"/>
        </w:rPr>
        <w:t xml:space="preserve"> договор на вывоз твердых бытовых отходов (при необходимости – снега),</w:t>
      </w:r>
    </w:p>
    <w:p w:rsidR="0036707F" w:rsidRPr="00BD18CC" w:rsidRDefault="00190060"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 </w:t>
      </w:r>
      <w:r w:rsidR="00101A49" w:rsidRPr="00BD18CC">
        <w:rPr>
          <w:rFonts w:ascii="Times New Roman" w:hAnsi="Times New Roman" w:cs="Times New Roman"/>
          <w:sz w:val="28"/>
          <w:szCs w:val="28"/>
        </w:rPr>
        <w:t xml:space="preserve">договор на </w:t>
      </w:r>
      <w:r w:rsidR="0036707F" w:rsidRPr="00BD18CC">
        <w:rPr>
          <w:rFonts w:ascii="Times New Roman" w:hAnsi="Times New Roman" w:cs="Times New Roman"/>
          <w:sz w:val="28"/>
          <w:szCs w:val="28"/>
        </w:rPr>
        <w:t>уборку прилегающей территории</w:t>
      </w:r>
      <w:r w:rsidR="00933DC1" w:rsidRPr="00BD18CC">
        <w:rPr>
          <w:rFonts w:ascii="Times New Roman" w:hAnsi="Times New Roman" w:cs="Times New Roman"/>
          <w:sz w:val="28"/>
          <w:szCs w:val="28"/>
        </w:rPr>
        <w:t xml:space="preserve"> (в случае определения ее границ), </w:t>
      </w:r>
      <w:r w:rsidR="003817F6" w:rsidRPr="00BD18CC">
        <w:rPr>
          <w:rFonts w:ascii="Times New Roman" w:hAnsi="Times New Roman" w:cs="Times New Roman"/>
          <w:sz w:val="28"/>
          <w:szCs w:val="28"/>
        </w:rPr>
        <w:t>кроме товаропроизводителей,</w:t>
      </w:r>
      <w:r w:rsidRPr="00BD18CC">
        <w:rPr>
          <w:rFonts w:ascii="Times New Roman" w:hAnsi="Times New Roman" w:cs="Times New Roman"/>
          <w:sz w:val="28"/>
          <w:szCs w:val="28"/>
        </w:rPr>
        <w:t xml:space="preserve"> </w:t>
      </w:r>
      <w:r w:rsidR="003817F6" w:rsidRPr="00BD18CC">
        <w:rPr>
          <w:rFonts w:ascii="Times New Roman" w:hAnsi="Times New Roman" w:cs="Times New Roman"/>
          <w:sz w:val="28"/>
          <w:szCs w:val="28"/>
        </w:rPr>
        <w:t>осуществляющих торговлю сельскохозяйственной продукцией</w:t>
      </w:r>
      <w:r w:rsidR="0036707F" w:rsidRPr="00BD18CC">
        <w:rPr>
          <w:rFonts w:ascii="Times New Roman" w:hAnsi="Times New Roman" w:cs="Times New Roman"/>
          <w:sz w:val="28"/>
          <w:szCs w:val="28"/>
        </w:rPr>
        <w:t>.</w:t>
      </w:r>
    </w:p>
    <w:p w:rsidR="0036707F" w:rsidRPr="00BD18CC" w:rsidRDefault="00C167EC"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lastRenderedPageBreak/>
        <w:t>б</w:t>
      </w:r>
      <w:r w:rsidR="0036707F" w:rsidRPr="00BD18CC">
        <w:rPr>
          <w:rFonts w:ascii="Times New Roman" w:hAnsi="Times New Roman" w:cs="Times New Roman"/>
          <w:sz w:val="28"/>
          <w:szCs w:val="28"/>
        </w:rPr>
        <w:t>) для размещения автомагазина (автолавки, автоприцепа), автокафе:</w:t>
      </w:r>
    </w:p>
    <w:p w:rsidR="00101A49" w:rsidRPr="00BD18CC" w:rsidRDefault="00C167EC"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 </w:t>
      </w:r>
      <w:r w:rsidR="0036707F" w:rsidRPr="00BD18CC">
        <w:rPr>
          <w:rFonts w:ascii="Times New Roman" w:hAnsi="Times New Roman" w:cs="Times New Roman"/>
          <w:sz w:val="28"/>
          <w:szCs w:val="28"/>
        </w:rPr>
        <w:t xml:space="preserve"> договор на вывоз твердых бытовых отходов (при необходимости – снега),</w:t>
      </w:r>
    </w:p>
    <w:p w:rsidR="0036707F" w:rsidRPr="00BD18CC" w:rsidRDefault="00C167EC" w:rsidP="003A436B">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 </w:t>
      </w:r>
      <w:r w:rsidR="00101A49" w:rsidRPr="00BD18CC">
        <w:rPr>
          <w:rFonts w:ascii="Times New Roman" w:hAnsi="Times New Roman" w:cs="Times New Roman"/>
          <w:sz w:val="28"/>
          <w:szCs w:val="28"/>
        </w:rPr>
        <w:t xml:space="preserve"> договор на</w:t>
      </w:r>
      <w:r w:rsidR="0036707F" w:rsidRPr="00BD18CC">
        <w:rPr>
          <w:rFonts w:ascii="Times New Roman" w:hAnsi="Times New Roman" w:cs="Times New Roman"/>
          <w:sz w:val="28"/>
          <w:szCs w:val="28"/>
        </w:rPr>
        <w:t xml:space="preserve"> уборку прилегающей территории;</w:t>
      </w:r>
    </w:p>
    <w:p w:rsidR="003A436B" w:rsidRPr="00BD18CC" w:rsidRDefault="00C167EC" w:rsidP="003A436B">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 </w:t>
      </w:r>
      <w:r w:rsidR="003A436B" w:rsidRPr="00BD18CC">
        <w:rPr>
          <w:rFonts w:ascii="Times New Roman" w:hAnsi="Times New Roman" w:cs="Times New Roman"/>
          <w:sz w:val="28"/>
          <w:szCs w:val="28"/>
        </w:rPr>
        <w:t xml:space="preserve"> договор на вывоз стоков, с последующей дезинфекцией емкостей для питьевой воды и емкостей для стоков, кроме товаропроизводителей, осуществляющих торговлю сельскохозяйственной продукцией;</w:t>
      </w:r>
    </w:p>
    <w:p w:rsidR="003A436B" w:rsidRPr="00BD18CC" w:rsidRDefault="00C167EC" w:rsidP="003A436B">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 </w:t>
      </w:r>
      <w:r w:rsidR="003A436B" w:rsidRPr="00BD18CC">
        <w:rPr>
          <w:rFonts w:ascii="Times New Roman" w:hAnsi="Times New Roman" w:cs="Times New Roman"/>
          <w:sz w:val="28"/>
          <w:szCs w:val="28"/>
        </w:rPr>
        <w:t xml:space="preserve"> документ о регистрации контрольно-кассовой техники при применении контрольно-кассовых машин в порядке, установленном федеральным законодательством; паспорта на транспортное средство;</w:t>
      </w:r>
    </w:p>
    <w:p w:rsidR="0036707F" w:rsidRPr="00BD18CC" w:rsidRDefault="00C80CDD" w:rsidP="003A436B">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w:t>
      </w:r>
      <w:r w:rsidR="0036707F" w:rsidRPr="00BD18CC">
        <w:rPr>
          <w:rFonts w:ascii="Times New Roman" w:hAnsi="Times New Roman" w:cs="Times New Roman"/>
          <w:sz w:val="28"/>
          <w:szCs w:val="28"/>
        </w:rPr>
        <w:t xml:space="preserve"> паспорт на транспортное средство.</w:t>
      </w:r>
    </w:p>
    <w:p w:rsidR="0036707F" w:rsidRPr="00BD18CC" w:rsidRDefault="00C80CDD"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в</w:t>
      </w:r>
      <w:r w:rsidR="0036707F" w:rsidRPr="00BD18CC">
        <w:rPr>
          <w:rFonts w:ascii="Times New Roman" w:hAnsi="Times New Roman" w:cs="Times New Roman"/>
          <w:sz w:val="28"/>
          <w:szCs w:val="28"/>
        </w:rPr>
        <w:t>) для размещения бахчевого развала:</w:t>
      </w:r>
    </w:p>
    <w:p w:rsidR="0036707F" w:rsidRPr="00BD18CC" w:rsidRDefault="00C80CDD"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w:t>
      </w:r>
      <w:r w:rsidR="0036707F" w:rsidRPr="00BD18CC">
        <w:rPr>
          <w:rFonts w:ascii="Times New Roman" w:hAnsi="Times New Roman" w:cs="Times New Roman"/>
          <w:sz w:val="28"/>
          <w:szCs w:val="28"/>
        </w:rPr>
        <w:t xml:space="preserve"> договор на поставку продукции;</w:t>
      </w:r>
    </w:p>
    <w:p w:rsidR="00101A49" w:rsidRPr="00BD18CC" w:rsidRDefault="00C80CDD"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 </w:t>
      </w:r>
      <w:r w:rsidR="0036707F" w:rsidRPr="00BD18CC">
        <w:rPr>
          <w:rFonts w:ascii="Times New Roman" w:hAnsi="Times New Roman" w:cs="Times New Roman"/>
          <w:sz w:val="28"/>
          <w:szCs w:val="28"/>
        </w:rPr>
        <w:t xml:space="preserve"> договор на вывоз твердых бытовых отходов,</w:t>
      </w:r>
    </w:p>
    <w:p w:rsidR="0036707F" w:rsidRPr="00BD18CC" w:rsidRDefault="00C80CDD"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 </w:t>
      </w:r>
      <w:r w:rsidR="00101A49" w:rsidRPr="00BD18CC">
        <w:rPr>
          <w:rFonts w:ascii="Times New Roman" w:hAnsi="Times New Roman" w:cs="Times New Roman"/>
          <w:sz w:val="28"/>
          <w:szCs w:val="28"/>
        </w:rPr>
        <w:t xml:space="preserve"> договор на </w:t>
      </w:r>
      <w:r w:rsidR="0036707F" w:rsidRPr="00BD18CC">
        <w:rPr>
          <w:rFonts w:ascii="Times New Roman" w:hAnsi="Times New Roman" w:cs="Times New Roman"/>
          <w:sz w:val="28"/>
          <w:szCs w:val="28"/>
        </w:rPr>
        <w:t>уборку</w:t>
      </w:r>
      <w:r w:rsidRPr="00BD18CC">
        <w:rPr>
          <w:rFonts w:ascii="Times New Roman" w:hAnsi="Times New Roman" w:cs="Times New Roman"/>
          <w:sz w:val="28"/>
          <w:szCs w:val="28"/>
        </w:rPr>
        <w:t xml:space="preserve"> прилегающей </w:t>
      </w:r>
      <w:r w:rsidR="0036707F" w:rsidRPr="00BD18CC">
        <w:rPr>
          <w:rFonts w:ascii="Times New Roman" w:hAnsi="Times New Roman" w:cs="Times New Roman"/>
          <w:sz w:val="28"/>
          <w:szCs w:val="28"/>
        </w:rPr>
        <w:t xml:space="preserve"> территории</w:t>
      </w:r>
      <w:r w:rsidR="00933DC1" w:rsidRPr="00BD18CC">
        <w:rPr>
          <w:rFonts w:ascii="Times New Roman" w:hAnsi="Times New Roman" w:cs="Times New Roman"/>
          <w:sz w:val="28"/>
          <w:szCs w:val="28"/>
        </w:rPr>
        <w:t>(в случае определения ее границ)</w:t>
      </w:r>
      <w:r w:rsidR="0036707F" w:rsidRPr="00BD18CC">
        <w:rPr>
          <w:rFonts w:ascii="Times New Roman" w:hAnsi="Times New Roman" w:cs="Times New Roman"/>
          <w:sz w:val="28"/>
          <w:szCs w:val="28"/>
        </w:rPr>
        <w:t>;</w:t>
      </w:r>
    </w:p>
    <w:p w:rsidR="0036707F" w:rsidRPr="00BD18CC" w:rsidRDefault="00C80CDD"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 </w:t>
      </w:r>
      <w:r w:rsidR="00101A49" w:rsidRPr="00BD18CC">
        <w:rPr>
          <w:rFonts w:ascii="Times New Roman" w:hAnsi="Times New Roman" w:cs="Times New Roman"/>
          <w:sz w:val="28"/>
          <w:szCs w:val="28"/>
        </w:rPr>
        <w:t xml:space="preserve"> </w:t>
      </w:r>
      <w:r w:rsidR="0036707F" w:rsidRPr="00BD18CC">
        <w:rPr>
          <w:rFonts w:ascii="Times New Roman" w:hAnsi="Times New Roman" w:cs="Times New Roman"/>
          <w:sz w:val="28"/>
          <w:szCs w:val="28"/>
        </w:rPr>
        <w:t>договор на проведение лабораторных исследований поступающих партий бахчевых культур с аккредитованной лабораторией, расположенной на территории Нижегородской области;</w:t>
      </w:r>
    </w:p>
    <w:p w:rsidR="0036707F" w:rsidRPr="00BD18CC" w:rsidRDefault="00C80CDD"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 </w:t>
      </w:r>
      <w:r w:rsidR="0036707F" w:rsidRPr="00BD18CC">
        <w:rPr>
          <w:rFonts w:ascii="Times New Roman" w:hAnsi="Times New Roman" w:cs="Times New Roman"/>
          <w:sz w:val="28"/>
          <w:szCs w:val="28"/>
        </w:rPr>
        <w:t>документ о поверке весоизмерительных приборов.</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2.</w:t>
      </w:r>
      <w:r w:rsidR="00D5606F" w:rsidRPr="00BD18CC">
        <w:rPr>
          <w:rFonts w:ascii="Times New Roman" w:hAnsi="Times New Roman" w:cs="Times New Roman"/>
          <w:sz w:val="28"/>
          <w:szCs w:val="28"/>
        </w:rPr>
        <w:t>6</w:t>
      </w:r>
      <w:r w:rsidRPr="00BD18CC">
        <w:rPr>
          <w:rFonts w:ascii="Times New Roman" w:hAnsi="Times New Roman" w:cs="Times New Roman"/>
          <w:sz w:val="28"/>
          <w:szCs w:val="28"/>
        </w:rPr>
        <w:t>.</w:t>
      </w:r>
      <w:r w:rsidR="00B84E31" w:rsidRPr="00BD18CC">
        <w:rPr>
          <w:rFonts w:ascii="Times New Roman" w:hAnsi="Times New Roman" w:cs="Times New Roman"/>
          <w:sz w:val="28"/>
          <w:szCs w:val="28"/>
        </w:rPr>
        <w:t>1.</w:t>
      </w:r>
      <w:r w:rsidRPr="00BD18CC">
        <w:rPr>
          <w:rFonts w:ascii="Times New Roman" w:hAnsi="Times New Roman" w:cs="Times New Roman"/>
          <w:sz w:val="28"/>
          <w:szCs w:val="28"/>
        </w:rPr>
        <w:t xml:space="preserve">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1) выписка из Единого государственного реестра юридических лиц/индивидуальных предпринимателей (сведения запрашиваются Администрацией в порядке межведомственного информационного взаимодействия в Федеральной налоговой службе России) (заявитель вправе представить свидетельство о государственной регистрации юридического лица/индивидуального предпринимателя);</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2) для размещения автомагазина (автолавки, автоприцепа), автокафе:</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документ о регистрации контрольно-кассовой техники (представляется в течение одного месяца после принятия Администрацией решения о размещении объекта мелкорозничной сети, сведения запрашиваются Администрацией в порядке межведомственного информационного взаимодействия в Федеральной налоговой службе России) (заявитель вправе представить карточку регистрации контрольно-кассовой техники – копия документа с предъявлением подлинника)</w:t>
      </w:r>
      <w:r w:rsidR="002F7F89" w:rsidRPr="00BD18CC">
        <w:rPr>
          <w:rFonts w:ascii="Times New Roman" w:hAnsi="Times New Roman" w:cs="Times New Roman"/>
          <w:sz w:val="28"/>
          <w:szCs w:val="28"/>
        </w:rPr>
        <w:t>.</w:t>
      </w:r>
    </w:p>
    <w:p w:rsidR="00C078D9" w:rsidRPr="00BD18CC" w:rsidRDefault="0036707F" w:rsidP="00C078D9">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2.</w:t>
      </w:r>
      <w:r w:rsidR="00D5606F" w:rsidRPr="00BD18CC">
        <w:rPr>
          <w:rFonts w:ascii="Times New Roman" w:hAnsi="Times New Roman" w:cs="Times New Roman"/>
          <w:sz w:val="28"/>
          <w:szCs w:val="28"/>
        </w:rPr>
        <w:t>6</w:t>
      </w:r>
      <w:r w:rsidRPr="00BD18CC">
        <w:rPr>
          <w:rFonts w:ascii="Times New Roman" w:hAnsi="Times New Roman" w:cs="Times New Roman"/>
          <w:sz w:val="28"/>
          <w:szCs w:val="28"/>
        </w:rPr>
        <w:t>.</w:t>
      </w:r>
      <w:r w:rsidR="00B84E31" w:rsidRPr="00BD18CC">
        <w:rPr>
          <w:rFonts w:ascii="Times New Roman" w:hAnsi="Times New Roman" w:cs="Times New Roman"/>
          <w:sz w:val="28"/>
          <w:szCs w:val="28"/>
        </w:rPr>
        <w:t>1.</w:t>
      </w:r>
      <w:r w:rsidRPr="00BD18CC">
        <w:rPr>
          <w:rFonts w:ascii="Times New Roman" w:hAnsi="Times New Roman" w:cs="Times New Roman"/>
          <w:sz w:val="28"/>
          <w:szCs w:val="28"/>
        </w:rPr>
        <w:t>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B84E31" w:rsidRPr="00BD18CC" w:rsidRDefault="0036707F" w:rsidP="00C078D9">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bCs/>
          <w:sz w:val="28"/>
          <w:szCs w:val="28"/>
        </w:rPr>
        <w:t>2.</w:t>
      </w:r>
      <w:r w:rsidR="00B84E31" w:rsidRPr="00BD18CC">
        <w:rPr>
          <w:rFonts w:ascii="Times New Roman" w:hAnsi="Times New Roman" w:cs="Times New Roman"/>
          <w:bCs/>
          <w:sz w:val="28"/>
          <w:szCs w:val="28"/>
        </w:rPr>
        <w:t>6.2.</w:t>
      </w:r>
      <w:r w:rsidR="00E67066" w:rsidRPr="00BD18CC">
        <w:rPr>
          <w:rFonts w:ascii="Times New Roman" w:hAnsi="Times New Roman" w:cs="Times New Roman"/>
          <w:bCs/>
          <w:sz w:val="28"/>
          <w:szCs w:val="28"/>
        </w:rPr>
        <w:t xml:space="preserve"> </w:t>
      </w:r>
      <w:r w:rsidRPr="00BD18CC">
        <w:rPr>
          <w:rFonts w:ascii="Times New Roman" w:hAnsi="Times New Roman" w:cs="Times New Roman"/>
          <w:bCs/>
          <w:sz w:val="28"/>
          <w:szCs w:val="28"/>
        </w:rPr>
        <w:t>Исчерпывающий перечень документов, необходимых для переоформления разрешения на размещение объекта мелкорозничной сети.</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2</w:t>
      </w:r>
      <w:r w:rsidR="00B84E31" w:rsidRPr="00BD18CC">
        <w:rPr>
          <w:rFonts w:ascii="Times New Roman" w:hAnsi="Times New Roman" w:cs="Times New Roman"/>
          <w:sz w:val="28"/>
          <w:szCs w:val="28"/>
        </w:rPr>
        <w:t>.6</w:t>
      </w:r>
      <w:r w:rsidRPr="00BD18CC">
        <w:rPr>
          <w:rFonts w:ascii="Times New Roman" w:hAnsi="Times New Roman" w:cs="Times New Roman"/>
          <w:sz w:val="28"/>
          <w:szCs w:val="28"/>
        </w:rPr>
        <w:t>.</w:t>
      </w:r>
      <w:r w:rsidR="00B84E31" w:rsidRPr="00BD18CC">
        <w:rPr>
          <w:rFonts w:ascii="Times New Roman" w:hAnsi="Times New Roman" w:cs="Times New Roman"/>
          <w:sz w:val="28"/>
          <w:szCs w:val="28"/>
        </w:rPr>
        <w:t>2.</w:t>
      </w:r>
      <w:r w:rsidRPr="00BD18CC">
        <w:rPr>
          <w:rFonts w:ascii="Times New Roman" w:hAnsi="Times New Roman" w:cs="Times New Roman"/>
          <w:sz w:val="28"/>
          <w:szCs w:val="28"/>
        </w:rPr>
        <w:t>1. Исчерпывающий перечень документов, которые необходимо предоставить самостоятельно:</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lastRenderedPageBreak/>
        <w:t>1) заявление о переоформлении разрешения на размещение объекта мелкорозничной сети с указанием основания для переоформления (утрата либо повреждение разрешения на размещение объекта мелкорозничной сети, изменение режима работы объекта мелкорозничной сети, изменение специализации объекта мелкорозничной сети)</w:t>
      </w:r>
      <w:r w:rsidRPr="00BD18CC">
        <w:rPr>
          <w:rFonts w:ascii="Times New Roman" w:hAnsi="Times New Roman" w:cs="Times New Roman"/>
          <w:sz w:val="28"/>
          <w:szCs w:val="28"/>
          <w:lang w:eastAsia="ru-RU"/>
        </w:rPr>
        <w:t xml:space="preserve"> (далее – заявление о переоформлении разрешения) </w:t>
      </w:r>
      <w:r w:rsidRPr="00BD18CC">
        <w:rPr>
          <w:rFonts w:ascii="Times New Roman" w:hAnsi="Times New Roman" w:cs="Times New Roman"/>
          <w:sz w:val="28"/>
          <w:szCs w:val="28"/>
        </w:rPr>
        <w:t xml:space="preserve">по форме согласно приложению 3 к настоящему </w:t>
      </w:r>
      <w:r w:rsidR="00CF42BA" w:rsidRPr="00BD18CC">
        <w:rPr>
          <w:rFonts w:ascii="Times New Roman" w:hAnsi="Times New Roman" w:cs="Times New Roman"/>
          <w:sz w:val="28"/>
          <w:szCs w:val="28"/>
        </w:rPr>
        <w:t xml:space="preserve"> Административному р</w:t>
      </w:r>
      <w:r w:rsidRPr="00BD18CC">
        <w:rPr>
          <w:rFonts w:ascii="Times New Roman" w:hAnsi="Times New Roman" w:cs="Times New Roman"/>
          <w:sz w:val="28"/>
          <w:szCs w:val="28"/>
        </w:rPr>
        <w:t>егламенту;</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2) документы об изменении режима работы либо специализации объекта мелкорозничной сети;</w:t>
      </w:r>
    </w:p>
    <w:p w:rsidR="0036707F" w:rsidRPr="00BD18CC" w:rsidRDefault="0036707F" w:rsidP="0036707F">
      <w:pPr>
        <w:autoSpaceDE w:val="0"/>
        <w:spacing w:after="0" w:line="240" w:lineRule="auto"/>
        <w:ind w:firstLine="567"/>
        <w:jc w:val="both"/>
        <w:rPr>
          <w:rFonts w:ascii="Times New Roman" w:hAnsi="Times New Roman" w:cs="Times New Roman"/>
          <w:bCs/>
          <w:sz w:val="28"/>
          <w:szCs w:val="28"/>
        </w:rPr>
      </w:pPr>
      <w:r w:rsidRPr="00BD18CC">
        <w:rPr>
          <w:rFonts w:ascii="Times New Roman" w:hAnsi="Times New Roman" w:cs="Times New Roman"/>
          <w:sz w:val="28"/>
          <w:szCs w:val="28"/>
        </w:rPr>
        <w:t xml:space="preserve">3)  </w:t>
      </w:r>
      <w:r w:rsidRPr="00BD18CC">
        <w:rPr>
          <w:rFonts w:ascii="Times New Roman" w:hAnsi="Times New Roman" w:cs="Times New Roman"/>
          <w:bCs/>
          <w:sz w:val="28"/>
          <w:szCs w:val="28"/>
        </w:rPr>
        <w:t xml:space="preserve">документы, удостоверяющие личность заявителя – физического лица (при личном обращении для удостоверения личности и проверки правильности внесения данных в заявление)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BD18CC">
        <w:rPr>
          <w:rFonts w:ascii="Times New Roman" w:hAnsi="Times New Roman" w:cs="Times New Roman"/>
          <w:sz w:val="28"/>
          <w:szCs w:val="28"/>
        </w:rPr>
        <w:t xml:space="preserve">вид на жительство </w:t>
      </w:r>
      <w:r w:rsidRPr="00BD18CC">
        <w:rPr>
          <w:rFonts w:ascii="Times New Roman" w:hAnsi="Times New Roman" w:cs="Times New Roman"/>
          <w:bCs/>
          <w:sz w:val="28"/>
          <w:szCs w:val="28"/>
        </w:rPr>
        <w:t>(выданный ФМС (МВД России), МИДРФ)</w:t>
      </w:r>
      <w:r w:rsidRPr="00BD18CC">
        <w:rPr>
          <w:rFonts w:ascii="Times New Roman" w:hAnsi="Times New Roman" w:cs="Times New Roman"/>
          <w:sz w:val="28"/>
          <w:szCs w:val="28"/>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BD18CC">
        <w:rPr>
          <w:rFonts w:ascii="Times New Roman" w:hAnsi="Times New Roman" w:cs="Times New Roman"/>
          <w:bCs/>
          <w:sz w:val="28"/>
          <w:szCs w:val="28"/>
        </w:rPr>
        <w:t>(выданное МВД России, МИД РФ) (предоставляется оригинал);</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bCs/>
          <w:sz w:val="28"/>
          <w:szCs w:val="28"/>
        </w:rPr>
        <w:t xml:space="preserve">4) </w:t>
      </w:r>
      <w:r w:rsidRPr="00BD18CC">
        <w:rPr>
          <w:rFonts w:ascii="Times New Roman" w:hAnsi="Times New Roman" w:cs="Times New Roman"/>
          <w:sz w:val="28"/>
          <w:szCs w:val="28"/>
        </w:rPr>
        <w:t>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w:t>
      </w:r>
    </w:p>
    <w:p w:rsidR="0036707F" w:rsidRPr="00BD18CC" w:rsidRDefault="0036707F" w:rsidP="0036707F">
      <w:pPr>
        <w:autoSpaceDE w:val="0"/>
        <w:spacing w:after="0" w:line="240" w:lineRule="auto"/>
        <w:ind w:firstLine="567"/>
        <w:jc w:val="both"/>
        <w:rPr>
          <w:rFonts w:ascii="Times New Roman" w:hAnsi="Times New Roman" w:cs="Times New Roman"/>
          <w:bCs/>
          <w:sz w:val="28"/>
          <w:szCs w:val="28"/>
        </w:rPr>
      </w:pPr>
      <w:r w:rsidRPr="00BD18CC">
        <w:rPr>
          <w:rFonts w:ascii="Times New Roman" w:hAnsi="Times New Roman" w:cs="Times New Roman"/>
          <w:sz w:val="28"/>
          <w:szCs w:val="28"/>
        </w:rPr>
        <w:t xml:space="preserve">5) документы, удостоверяющие личность представителя заявителя  - для удостоверения личности </w:t>
      </w:r>
      <w:r w:rsidRPr="00BD18CC">
        <w:rPr>
          <w:rFonts w:ascii="Times New Roman" w:hAnsi="Times New Roman" w:cs="Times New Roman"/>
          <w:bCs/>
          <w:sz w:val="28"/>
          <w:szCs w:val="28"/>
        </w:rPr>
        <w:t xml:space="preserve">(при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BD18CC">
        <w:rPr>
          <w:rFonts w:ascii="Times New Roman" w:hAnsi="Times New Roman" w:cs="Times New Roman"/>
          <w:sz w:val="28"/>
          <w:szCs w:val="28"/>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BD18CC">
        <w:rPr>
          <w:rFonts w:ascii="Times New Roman" w:hAnsi="Times New Roman" w:cs="Times New Roman"/>
          <w:bCs/>
          <w:sz w:val="28"/>
          <w:szCs w:val="28"/>
        </w:rPr>
        <w:t xml:space="preserve">(выданный МВД России) (предоставляется оригинал). </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2.</w:t>
      </w:r>
      <w:r w:rsidR="00B84E31" w:rsidRPr="00BD18CC">
        <w:rPr>
          <w:rFonts w:ascii="Times New Roman" w:hAnsi="Times New Roman" w:cs="Times New Roman"/>
          <w:sz w:val="28"/>
          <w:szCs w:val="28"/>
        </w:rPr>
        <w:t>6</w:t>
      </w:r>
      <w:r w:rsidRPr="00BD18CC">
        <w:rPr>
          <w:rFonts w:ascii="Times New Roman" w:hAnsi="Times New Roman" w:cs="Times New Roman"/>
          <w:sz w:val="28"/>
          <w:szCs w:val="28"/>
        </w:rPr>
        <w:t>.2.</w:t>
      </w:r>
      <w:r w:rsidR="00B84E31" w:rsidRPr="00BD18CC">
        <w:rPr>
          <w:rFonts w:ascii="Times New Roman" w:hAnsi="Times New Roman" w:cs="Times New Roman"/>
          <w:sz w:val="28"/>
          <w:szCs w:val="28"/>
        </w:rPr>
        <w:t>2.</w:t>
      </w:r>
      <w:r w:rsidRPr="00BD18CC">
        <w:rPr>
          <w:rFonts w:ascii="Times New Roman" w:hAnsi="Times New Roman" w:cs="Times New Roman"/>
          <w:sz w:val="28"/>
          <w:szCs w:val="28"/>
        </w:rPr>
        <w:t xml:space="preserve"> Исчерпывающий перечень документов, находящихся в распоряжении органов государственной власти, органов местного самоуправления и иных организаций, которые заявитель или представитель заявителя вправе представить по собственной инициативе: </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1) выписка из Единого государственного реестра юридических лиц/индивидуальных предпринимателей (сведения запрашиваются Администрацией в порядке межведомственного информационного взаимодействия в Федеральной налоговой службе России) (заявитель вправе представить свидетельство о государственной регистрации юридического лица/индивидуального предпринимателя);</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lastRenderedPageBreak/>
        <w:t>2) разрешение на размещение объекта мелкорозничной сети (сведения находятся в распоряжении Администрации).</w:t>
      </w:r>
    </w:p>
    <w:p w:rsidR="00B84E31" w:rsidRPr="00BD18CC" w:rsidRDefault="0036707F" w:rsidP="0036707F">
      <w:pPr>
        <w:autoSpaceDE w:val="0"/>
        <w:spacing w:after="0" w:line="240" w:lineRule="auto"/>
        <w:ind w:firstLine="567"/>
        <w:jc w:val="both"/>
        <w:rPr>
          <w:rFonts w:ascii="Times New Roman" w:hAnsi="Times New Roman" w:cs="Times New Roman"/>
          <w:bCs/>
          <w:sz w:val="28"/>
          <w:szCs w:val="28"/>
        </w:rPr>
      </w:pPr>
      <w:r w:rsidRPr="00BD18CC">
        <w:rPr>
          <w:rFonts w:ascii="Times New Roman" w:hAnsi="Times New Roman" w:cs="Times New Roman"/>
          <w:sz w:val="28"/>
          <w:szCs w:val="28"/>
        </w:rPr>
        <w:t>2.</w:t>
      </w:r>
      <w:r w:rsidR="00B84E31" w:rsidRPr="00BD18CC">
        <w:rPr>
          <w:rFonts w:ascii="Times New Roman" w:hAnsi="Times New Roman" w:cs="Times New Roman"/>
          <w:sz w:val="28"/>
          <w:szCs w:val="28"/>
        </w:rPr>
        <w:t>6</w:t>
      </w:r>
      <w:r w:rsidRPr="00BD18CC">
        <w:rPr>
          <w:rFonts w:ascii="Times New Roman" w:hAnsi="Times New Roman" w:cs="Times New Roman"/>
          <w:sz w:val="28"/>
          <w:szCs w:val="28"/>
        </w:rPr>
        <w:t>.</w:t>
      </w:r>
      <w:r w:rsidR="00B84E31" w:rsidRPr="00BD18CC">
        <w:rPr>
          <w:rFonts w:ascii="Times New Roman" w:hAnsi="Times New Roman" w:cs="Times New Roman"/>
          <w:sz w:val="28"/>
          <w:szCs w:val="28"/>
        </w:rPr>
        <w:t>2.</w:t>
      </w:r>
      <w:r w:rsidRPr="00BD18CC">
        <w:rPr>
          <w:rFonts w:ascii="Times New Roman" w:hAnsi="Times New Roman" w:cs="Times New Roman"/>
          <w:sz w:val="28"/>
          <w:szCs w:val="28"/>
        </w:rPr>
        <w:t xml:space="preserve">3. </w:t>
      </w:r>
      <w:r w:rsidRPr="00BD18CC">
        <w:rPr>
          <w:rFonts w:ascii="Times New Roman" w:hAnsi="Times New Roman" w:cs="Times New Roman"/>
          <w:bCs/>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936CC4" w:rsidRPr="00BD18CC" w:rsidRDefault="00CF42BA" w:rsidP="00936CC4">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2.6.3. Исчерпывающий перечень </w:t>
      </w:r>
      <w:r w:rsidR="00B84E31" w:rsidRPr="00BD18CC">
        <w:rPr>
          <w:rFonts w:ascii="Times New Roman" w:hAnsi="Times New Roman" w:cs="Times New Roman"/>
          <w:sz w:val="28"/>
          <w:szCs w:val="28"/>
        </w:rPr>
        <w:t>документов, необходимый для и</w:t>
      </w:r>
      <w:r w:rsidRPr="00BD18CC">
        <w:rPr>
          <w:rFonts w:ascii="Times New Roman" w:hAnsi="Times New Roman" w:cs="Times New Roman"/>
          <w:sz w:val="28"/>
          <w:szCs w:val="28"/>
        </w:rPr>
        <w:t>справления опечаток или ошибок.</w:t>
      </w:r>
    </w:p>
    <w:p w:rsidR="00B84E31" w:rsidRPr="00BD18CC" w:rsidRDefault="00B84E31" w:rsidP="00B84E31">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2.6.3.1. Перечень документов, которые необходимо представить самостоятельно:</w:t>
      </w:r>
    </w:p>
    <w:p w:rsidR="00B84E31" w:rsidRPr="00BD18CC" w:rsidRDefault="00B84E31" w:rsidP="00B84E31">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1) заявление об исправлении опечаток или ошибок </w:t>
      </w:r>
      <w:r w:rsidRPr="00BD18CC">
        <w:rPr>
          <w:rFonts w:ascii="Times New Roman" w:hAnsi="Times New Roman" w:cs="Times New Roman"/>
          <w:sz w:val="28"/>
          <w:szCs w:val="28"/>
          <w:lang w:eastAsia="ru-RU"/>
        </w:rPr>
        <w:t xml:space="preserve">в разрешении на размещение объекта мелкорозничной сети (далее – заявление об исправлении опечаток или ошибок) </w:t>
      </w:r>
      <w:r w:rsidRPr="00BD18CC">
        <w:rPr>
          <w:rFonts w:ascii="Times New Roman" w:hAnsi="Times New Roman" w:cs="Times New Roman"/>
          <w:sz w:val="28"/>
          <w:szCs w:val="28"/>
        </w:rPr>
        <w:t xml:space="preserve">по форме согласно приложению 2 к настоящему </w:t>
      </w:r>
      <w:r w:rsidR="00CF42BA" w:rsidRPr="00BD18CC">
        <w:rPr>
          <w:rFonts w:ascii="Times New Roman" w:hAnsi="Times New Roman" w:cs="Times New Roman"/>
          <w:sz w:val="28"/>
          <w:szCs w:val="28"/>
        </w:rPr>
        <w:t>Административному р</w:t>
      </w:r>
      <w:r w:rsidRPr="00BD18CC">
        <w:rPr>
          <w:rFonts w:ascii="Times New Roman" w:hAnsi="Times New Roman" w:cs="Times New Roman"/>
          <w:sz w:val="28"/>
          <w:szCs w:val="28"/>
        </w:rPr>
        <w:t>егламенту;</w:t>
      </w:r>
    </w:p>
    <w:p w:rsidR="00B84E31" w:rsidRPr="00BD18CC" w:rsidRDefault="00B84E31" w:rsidP="00B84E31">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2) документы, обосновывающие наличие опечаток или ошибок;</w:t>
      </w:r>
    </w:p>
    <w:p w:rsidR="00B84E31" w:rsidRPr="00BD18CC" w:rsidRDefault="00B84E31" w:rsidP="00B84E31">
      <w:pPr>
        <w:autoSpaceDE w:val="0"/>
        <w:spacing w:after="0" w:line="240" w:lineRule="auto"/>
        <w:ind w:firstLine="567"/>
        <w:jc w:val="both"/>
        <w:rPr>
          <w:rFonts w:ascii="Times New Roman" w:hAnsi="Times New Roman" w:cs="Times New Roman"/>
          <w:bCs/>
          <w:sz w:val="28"/>
          <w:szCs w:val="28"/>
        </w:rPr>
      </w:pPr>
      <w:r w:rsidRPr="00BD18CC">
        <w:rPr>
          <w:rFonts w:ascii="Times New Roman" w:hAnsi="Times New Roman" w:cs="Times New Roman"/>
          <w:sz w:val="28"/>
          <w:szCs w:val="28"/>
        </w:rPr>
        <w:t xml:space="preserve">3)  </w:t>
      </w:r>
      <w:r w:rsidRPr="00BD18CC">
        <w:rPr>
          <w:rFonts w:ascii="Times New Roman" w:hAnsi="Times New Roman" w:cs="Times New Roman"/>
          <w:bCs/>
          <w:sz w:val="28"/>
          <w:szCs w:val="28"/>
        </w:rPr>
        <w:t xml:space="preserve">документы, удостоверяющие личность заявителя – физического лица (при личном обращении для удостоверения личности и проверки правильности внесения данных в заявление)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BD18CC">
        <w:rPr>
          <w:rFonts w:ascii="Times New Roman" w:hAnsi="Times New Roman" w:cs="Times New Roman"/>
          <w:sz w:val="28"/>
          <w:szCs w:val="28"/>
        </w:rPr>
        <w:t xml:space="preserve">вид на жительство </w:t>
      </w:r>
      <w:r w:rsidRPr="00BD18CC">
        <w:rPr>
          <w:rFonts w:ascii="Times New Roman" w:hAnsi="Times New Roman" w:cs="Times New Roman"/>
          <w:bCs/>
          <w:sz w:val="28"/>
          <w:szCs w:val="28"/>
        </w:rPr>
        <w:t>(выданный ФМС (МВД России), МИДРФ)</w:t>
      </w:r>
      <w:r w:rsidRPr="00BD18CC">
        <w:rPr>
          <w:rFonts w:ascii="Times New Roman" w:hAnsi="Times New Roman" w:cs="Times New Roman"/>
          <w:sz w:val="28"/>
          <w:szCs w:val="28"/>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BD18CC">
        <w:rPr>
          <w:rFonts w:ascii="Times New Roman" w:hAnsi="Times New Roman" w:cs="Times New Roman"/>
          <w:bCs/>
          <w:sz w:val="28"/>
          <w:szCs w:val="28"/>
        </w:rPr>
        <w:t>(выданное МВД России, МИД РФ) (предоставляется оригинал);</w:t>
      </w:r>
    </w:p>
    <w:p w:rsidR="00B84E31" w:rsidRPr="00BD18CC" w:rsidRDefault="00B84E31" w:rsidP="00B84E31">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bCs/>
          <w:sz w:val="28"/>
          <w:szCs w:val="28"/>
        </w:rPr>
        <w:t xml:space="preserve">4) </w:t>
      </w:r>
      <w:r w:rsidRPr="00BD18CC">
        <w:rPr>
          <w:rFonts w:ascii="Times New Roman" w:hAnsi="Times New Roman" w:cs="Times New Roman"/>
          <w:sz w:val="28"/>
          <w:szCs w:val="28"/>
        </w:rPr>
        <w:t>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B84E31" w:rsidRPr="00BD18CC" w:rsidRDefault="00B84E31" w:rsidP="00B84E31">
      <w:pPr>
        <w:autoSpaceDE w:val="0"/>
        <w:spacing w:after="0" w:line="240" w:lineRule="auto"/>
        <w:ind w:firstLine="567"/>
        <w:jc w:val="both"/>
        <w:rPr>
          <w:rFonts w:ascii="Times New Roman" w:hAnsi="Times New Roman" w:cs="Times New Roman"/>
          <w:bCs/>
          <w:sz w:val="28"/>
          <w:szCs w:val="28"/>
        </w:rPr>
      </w:pPr>
      <w:r w:rsidRPr="00BD18CC">
        <w:rPr>
          <w:rFonts w:ascii="Times New Roman" w:hAnsi="Times New Roman" w:cs="Times New Roman"/>
          <w:sz w:val="28"/>
          <w:szCs w:val="28"/>
        </w:rPr>
        <w:t xml:space="preserve">5) документы, удостоверяющие личность представителя заявителя  - для удостоверения личности </w:t>
      </w:r>
      <w:r w:rsidRPr="00BD18CC">
        <w:rPr>
          <w:rFonts w:ascii="Times New Roman" w:hAnsi="Times New Roman" w:cs="Times New Roman"/>
          <w:bCs/>
          <w:sz w:val="28"/>
          <w:szCs w:val="28"/>
        </w:rPr>
        <w:t xml:space="preserve">(при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BD18CC">
        <w:rPr>
          <w:rFonts w:ascii="Times New Roman" w:hAnsi="Times New Roman" w:cs="Times New Roman"/>
          <w:sz w:val="28"/>
          <w:szCs w:val="28"/>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BD18CC">
        <w:rPr>
          <w:rFonts w:ascii="Times New Roman" w:hAnsi="Times New Roman" w:cs="Times New Roman"/>
          <w:bCs/>
          <w:sz w:val="28"/>
          <w:szCs w:val="28"/>
        </w:rPr>
        <w:t xml:space="preserve">(выданный МВД России) (предоставляется оригинал). </w:t>
      </w:r>
    </w:p>
    <w:p w:rsidR="00B84E31" w:rsidRPr="00BD18CC" w:rsidRDefault="00B84E31" w:rsidP="00B84E31">
      <w:pPr>
        <w:autoSpaceDE w:val="0"/>
        <w:spacing w:after="0" w:line="240" w:lineRule="auto"/>
        <w:ind w:firstLine="567"/>
        <w:jc w:val="both"/>
        <w:rPr>
          <w:rFonts w:ascii="Times New Roman" w:hAnsi="Times New Roman" w:cs="Times New Roman"/>
          <w:bCs/>
          <w:sz w:val="28"/>
          <w:szCs w:val="28"/>
        </w:rPr>
      </w:pPr>
      <w:r w:rsidRPr="00BD18CC">
        <w:rPr>
          <w:rFonts w:ascii="Times New Roman" w:hAnsi="Times New Roman" w:cs="Times New Roman"/>
          <w:sz w:val="28"/>
          <w:szCs w:val="28"/>
        </w:rPr>
        <w:t xml:space="preserve">2.6.3.2. </w:t>
      </w:r>
      <w:r w:rsidRPr="00BD18CC">
        <w:rPr>
          <w:rFonts w:ascii="Times New Roman" w:hAnsi="Times New Roman" w:cs="Times New Roman"/>
          <w:bCs/>
          <w:sz w:val="28"/>
          <w:szCs w:val="28"/>
        </w:rPr>
        <w:t xml:space="preserve">Исчерпывающий перечень документов, находящихся в распоряжении  государственных органов, органов местного самоуправления и </w:t>
      </w:r>
      <w:r w:rsidRPr="00BD18CC">
        <w:rPr>
          <w:rFonts w:ascii="Times New Roman" w:hAnsi="Times New Roman" w:cs="Times New Roman"/>
          <w:bCs/>
          <w:sz w:val="28"/>
          <w:szCs w:val="28"/>
        </w:rPr>
        <w:lastRenderedPageBreak/>
        <w:t>иных организаций, которые заявитель или представитель заявителя также вправе представить самостоятельно:</w:t>
      </w:r>
    </w:p>
    <w:p w:rsidR="00B84E31" w:rsidRPr="00BD18CC" w:rsidRDefault="00B84E31" w:rsidP="00B84E31">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1) выписка из Единого государственного реестра юридических лиц/индивидуальных предпринимателей (сведения запрашиваются Администрацией в порядке межведомственного информационного взаимодействия в Федеральной налоговой службе России) (заявитель вправе представить свидетельство о государственной регистрации юридического лица/индивидуального предпринимателя);</w:t>
      </w:r>
    </w:p>
    <w:p w:rsidR="00B84E31" w:rsidRPr="00BD18CC" w:rsidRDefault="00B84E31" w:rsidP="00B84E31">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2) разрешение на размещение объекта мелкорозничной сети (сведения находятся в распоряжении Администрации).</w:t>
      </w:r>
    </w:p>
    <w:p w:rsidR="00B84E31" w:rsidRPr="00BD18CC" w:rsidRDefault="00B84E31" w:rsidP="00B84E31">
      <w:pPr>
        <w:autoSpaceDE w:val="0"/>
        <w:spacing w:after="0" w:line="240" w:lineRule="auto"/>
        <w:ind w:firstLine="567"/>
        <w:jc w:val="both"/>
        <w:rPr>
          <w:rFonts w:ascii="Times New Roman" w:hAnsi="Times New Roman" w:cs="Times New Roman"/>
          <w:bCs/>
          <w:sz w:val="28"/>
          <w:szCs w:val="28"/>
        </w:rPr>
      </w:pPr>
      <w:r w:rsidRPr="00BD18CC">
        <w:rPr>
          <w:rFonts w:ascii="Times New Roman" w:hAnsi="Times New Roman" w:cs="Times New Roman"/>
          <w:sz w:val="28"/>
          <w:szCs w:val="28"/>
        </w:rPr>
        <w:t xml:space="preserve"> </w:t>
      </w:r>
      <w:r w:rsidRPr="00BD18CC">
        <w:rPr>
          <w:rFonts w:ascii="Times New Roman" w:hAnsi="Times New Roman" w:cs="Times New Roman"/>
          <w:bCs/>
          <w:sz w:val="28"/>
          <w:szCs w:val="28"/>
        </w:rPr>
        <w:t>2.6.3.3.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36707F" w:rsidRPr="00BD18CC" w:rsidRDefault="00B84E31" w:rsidP="00936CC4">
      <w:pPr>
        <w:autoSpaceDE w:val="0"/>
        <w:spacing w:after="0" w:line="240" w:lineRule="auto"/>
        <w:ind w:firstLine="567"/>
        <w:jc w:val="both"/>
        <w:rPr>
          <w:rStyle w:val="afc"/>
          <w:rFonts w:ascii="Times New Roman" w:hAnsi="Times New Roman"/>
          <w:iCs/>
          <w:sz w:val="28"/>
          <w:szCs w:val="28"/>
        </w:rPr>
      </w:pPr>
      <w:r w:rsidRPr="00BD18CC">
        <w:rPr>
          <w:rFonts w:ascii="Times New Roman" w:hAnsi="Times New Roman" w:cs="Times New Roman"/>
          <w:bCs/>
          <w:sz w:val="28"/>
          <w:szCs w:val="28"/>
        </w:rPr>
        <w:t xml:space="preserve">2.6.4. </w:t>
      </w:r>
      <w:r w:rsidR="0036707F" w:rsidRPr="00BD18CC">
        <w:rPr>
          <w:rStyle w:val="afc"/>
          <w:rFonts w:ascii="Times New Roman" w:hAnsi="Times New Roman"/>
          <w:iCs/>
          <w:sz w:val="28"/>
          <w:szCs w:val="28"/>
        </w:rPr>
        <w:t>Исчерпывающий перечень документов, необходимых в соответствии с нормативными правовыми актами, для досрочного прекращения действия разрешения на размещение объекта мелкорозничной сети:</w:t>
      </w:r>
    </w:p>
    <w:p w:rsidR="0036707F" w:rsidRPr="00BD18CC" w:rsidRDefault="00B84E31" w:rsidP="0036707F">
      <w:pPr>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bCs/>
          <w:sz w:val="28"/>
          <w:szCs w:val="28"/>
        </w:rPr>
        <w:t xml:space="preserve">2.6.4.1. </w:t>
      </w:r>
      <w:r w:rsidR="0036707F" w:rsidRPr="00BD18CC">
        <w:rPr>
          <w:rFonts w:ascii="Times New Roman" w:hAnsi="Times New Roman" w:cs="Times New Roman"/>
          <w:sz w:val="28"/>
          <w:szCs w:val="28"/>
        </w:rPr>
        <w:t>Исчерпывающий перечень документов, подлежащих представлению заявителем самостоятельно:</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bCs/>
          <w:sz w:val="28"/>
          <w:szCs w:val="28"/>
        </w:rPr>
        <w:t>1)  заявление о досрочном прекращении действия разрешения на размещен</w:t>
      </w:r>
      <w:r w:rsidR="00C07748" w:rsidRPr="00BD18CC">
        <w:rPr>
          <w:rFonts w:ascii="Times New Roman" w:hAnsi="Times New Roman" w:cs="Times New Roman"/>
          <w:bCs/>
          <w:sz w:val="28"/>
          <w:szCs w:val="28"/>
        </w:rPr>
        <w:t xml:space="preserve">ие объекта мелкорозничной сети </w:t>
      </w:r>
      <w:r w:rsidRPr="00BD18CC">
        <w:rPr>
          <w:rFonts w:ascii="Times New Roman" w:hAnsi="Times New Roman" w:cs="Times New Roman"/>
          <w:bCs/>
          <w:sz w:val="28"/>
          <w:szCs w:val="28"/>
        </w:rPr>
        <w:t xml:space="preserve">(далее – заявление о досрочном прекращении действия разрешения) по форме согласно </w:t>
      </w:r>
      <w:r w:rsidRPr="00BD18CC">
        <w:rPr>
          <w:rFonts w:ascii="Times New Roman" w:hAnsi="Times New Roman" w:cs="Times New Roman"/>
          <w:sz w:val="28"/>
          <w:szCs w:val="28"/>
        </w:rPr>
        <w:t>приложению 4 к настоящему</w:t>
      </w:r>
      <w:r w:rsidR="00C07748" w:rsidRPr="00BD18CC">
        <w:rPr>
          <w:rFonts w:ascii="Times New Roman" w:hAnsi="Times New Roman" w:cs="Times New Roman"/>
          <w:sz w:val="28"/>
          <w:szCs w:val="28"/>
        </w:rPr>
        <w:t xml:space="preserve"> Административному р</w:t>
      </w:r>
      <w:r w:rsidRPr="00BD18CC">
        <w:rPr>
          <w:rFonts w:ascii="Times New Roman" w:hAnsi="Times New Roman" w:cs="Times New Roman"/>
          <w:sz w:val="28"/>
          <w:szCs w:val="28"/>
        </w:rPr>
        <w:t>егламенту, с указанием:</w:t>
      </w:r>
    </w:p>
    <w:p w:rsidR="0051249E" w:rsidRPr="00BD18CC" w:rsidRDefault="0051249E" w:rsidP="0051249E">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 для юридического лица - наименования и организационно-правовой формы заявителя, места его нахождения, ИНН, ОГРН;</w:t>
      </w:r>
    </w:p>
    <w:p w:rsidR="0051249E" w:rsidRPr="00BD18CC" w:rsidRDefault="0051249E" w:rsidP="0051249E">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  для индивидуального предпринимателя - фамилии, имени, отчества, места жительства, ИНН, ОГРН;</w:t>
      </w:r>
    </w:p>
    <w:p w:rsidR="0051249E" w:rsidRPr="00BD18CC" w:rsidRDefault="0051249E" w:rsidP="0051249E">
      <w:pPr>
        <w:autoSpaceDE w:val="0"/>
        <w:spacing w:after="0" w:line="240" w:lineRule="auto"/>
        <w:ind w:firstLine="540"/>
        <w:jc w:val="both"/>
        <w:rPr>
          <w:rFonts w:ascii="Times New Roman" w:hAnsi="Times New Roman" w:cs="Times New Roman"/>
          <w:sz w:val="28"/>
          <w:szCs w:val="28"/>
        </w:rPr>
      </w:pPr>
      <w:r w:rsidRPr="00BD18CC">
        <w:rPr>
          <w:rFonts w:ascii="Times New Roman" w:hAnsi="Times New Roman" w:cs="Times New Roman"/>
          <w:sz w:val="28"/>
          <w:szCs w:val="28"/>
        </w:rPr>
        <w:t>- типа объекта;</w:t>
      </w:r>
    </w:p>
    <w:p w:rsidR="0051249E" w:rsidRPr="00BD18CC" w:rsidRDefault="0051249E" w:rsidP="0051249E">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специализации и режима работы объекта;</w:t>
      </w:r>
    </w:p>
    <w:p w:rsidR="0051249E" w:rsidRPr="00BD18CC" w:rsidRDefault="0051249E" w:rsidP="0051249E">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 предполагаемого адреса размещения объекта в соответствии с утвержденной в установленном порядке схемой размещения нестационарных торговых объектов на территории городского округа город Выкса Нижегородской области;</w:t>
      </w:r>
    </w:p>
    <w:p w:rsidR="00B83121" w:rsidRPr="00BD18CC" w:rsidRDefault="00B83121" w:rsidP="00B83121">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 xml:space="preserve"> - основания досрочного прекращения действия разрешения на размещение объекта мелкорозничной сети. </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bCs/>
          <w:sz w:val="28"/>
          <w:szCs w:val="28"/>
        </w:rPr>
        <w:t xml:space="preserve">2) документы, удостоверяющие личность заявителя – физического лица (при личном обращении для удостоверения личности и проверки правильности внесения данных в заявление)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BD18CC">
        <w:rPr>
          <w:rFonts w:ascii="Times New Roman" w:hAnsi="Times New Roman" w:cs="Times New Roman"/>
          <w:sz w:val="28"/>
          <w:szCs w:val="28"/>
        </w:rPr>
        <w:t xml:space="preserve">вид на жительство </w:t>
      </w:r>
      <w:r w:rsidRPr="00BD18CC">
        <w:rPr>
          <w:rFonts w:ascii="Times New Roman" w:hAnsi="Times New Roman" w:cs="Times New Roman"/>
          <w:bCs/>
          <w:sz w:val="28"/>
          <w:szCs w:val="28"/>
        </w:rPr>
        <w:t>(выданный ФМС (МВД России), МИДРФ)</w:t>
      </w:r>
      <w:r w:rsidRPr="00BD18CC">
        <w:rPr>
          <w:rFonts w:ascii="Times New Roman" w:hAnsi="Times New Roman" w:cs="Times New Roman"/>
          <w:sz w:val="28"/>
          <w:szCs w:val="28"/>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w:t>
      </w:r>
      <w:r w:rsidRPr="00BD18CC">
        <w:rPr>
          <w:rFonts w:ascii="Times New Roman" w:hAnsi="Times New Roman" w:cs="Times New Roman"/>
          <w:sz w:val="28"/>
          <w:szCs w:val="28"/>
        </w:rPr>
        <w:lastRenderedPageBreak/>
        <w:t xml:space="preserve">договором Российской Федерации в качестве документа, удостоверяющего личность иностранного гражданина, разрешение на временное  проживание </w:t>
      </w:r>
      <w:r w:rsidRPr="00BD18CC">
        <w:rPr>
          <w:rFonts w:ascii="Times New Roman" w:hAnsi="Times New Roman" w:cs="Times New Roman"/>
          <w:bCs/>
          <w:sz w:val="28"/>
          <w:szCs w:val="28"/>
        </w:rPr>
        <w:t>(выданное МВД России, МИД РФ) (предоставляется оригинал)</w:t>
      </w:r>
      <w:r w:rsidRPr="00BD18CC">
        <w:rPr>
          <w:rFonts w:ascii="Times New Roman" w:hAnsi="Times New Roman" w:cs="Times New Roman"/>
          <w:sz w:val="28"/>
          <w:szCs w:val="28"/>
        </w:rPr>
        <w:t>;</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bCs/>
          <w:sz w:val="28"/>
          <w:szCs w:val="28"/>
        </w:rPr>
        <w:t xml:space="preserve">3) </w:t>
      </w:r>
      <w:r w:rsidRPr="00BD18CC">
        <w:rPr>
          <w:rFonts w:ascii="Times New Roman" w:hAnsi="Times New Roman" w:cs="Times New Roman"/>
          <w:sz w:val="28"/>
          <w:szCs w:val="28"/>
        </w:rPr>
        <w:t>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36707F" w:rsidRPr="00BD18CC" w:rsidRDefault="00883BF5"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4) документы, подтверждающие </w:t>
      </w:r>
      <w:r w:rsidR="0036707F" w:rsidRPr="00BD18CC">
        <w:rPr>
          <w:rFonts w:ascii="Times New Roman" w:hAnsi="Times New Roman" w:cs="Times New Roman"/>
          <w:sz w:val="28"/>
          <w:szCs w:val="28"/>
        </w:rPr>
        <w:t>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5) документы, удостоверяющие личность представителя заявителя  - физического лица для удостоверения личности </w:t>
      </w:r>
      <w:r w:rsidRPr="00BD18CC">
        <w:rPr>
          <w:rFonts w:ascii="Times New Roman" w:hAnsi="Times New Roman" w:cs="Times New Roman"/>
          <w:bCs/>
          <w:sz w:val="28"/>
          <w:szCs w:val="28"/>
        </w:rPr>
        <w:t xml:space="preserve">(при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BD18CC">
        <w:rPr>
          <w:rFonts w:ascii="Times New Roman" w:hAnsi="Times New Roman" w:cs="Times New Roman"/>
          <w:sz w:val="28"/>
          <w:szCs w:val="28"/>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BD18CC">
        <w:rPr>
          <w:rFonts w:ascii="Times New Roman" w:hAnsi="Times New Roman" w:cs="Times New Roman"/>
          <w:bCs/>
          <w:sz w:val="28"/>
          <w:szCs w:val="28"/>
        </w:rPr>
        <w:t>(выданное МВД России, МИД РФ) (предоставляется оригинал)</w:t>
      </w:r>
      <w:r w:rsidRPr="00BD18CC">
        <w:rPr>
          <w:rFonts w:ascii="Times New Roman" w:hAnsi="Times New Roman" w:cs="Times New Roman"/>
          <w:sz w:val="28"/>
          <w:szCs w:val="28"/>
        </w:rPr>
        <w:t>.</w:t>
      </w:r>
    </w:p>
    <w:p w:rsidR="0036707F" w:rsidRPr="00BD18CC" w:rsidRDefault="00B84E31" w:rsidP="0036707F">
      <w:pPr>
        <w:autoSpaceDE w:val="0"/>
        <w:spacing w:after="0" w:line="240" w:lineRule="auto"/>
        <w:ind w:firstLine="567"/>
        <w:jc w:val="both"/>
        <w:rPr>
          <w:rFonts w:ascii="Times New Roman" w:hAnsi="Times New Roman" w:cs="Times New Roman"/>
          <w:bCs/>
          <w:sz w:val="28"/>
          <w:szCs w:val="28"/>
        </w:rPr>
      </w:pPr>
      <w:r w:rsidRPr="00BD18CC">
        <w:rPr>
          <w:rFonts w:ascii="Times New Roman" w:hAnsi="Times New Roman" w:cs="Times New Roman"/>
          <w:bCs/>
          <w:sz w:val="28"/>
          <w:szCs w:val="28"/>
        </w:rPr>
        <w:t xml:space="preserve">2.6.4.2. </w:t>
      </w:r>
      <w:r w:rsidR="0036707F" w:rsidRPr="00BD18CC">
        <w:rPr>
          <w:rFonts w:ascii="Times New Roman" w:hAnsi="Times New Roman" w:cs="Times New Roman"/>
          <w:bCs/>
          <w:sz w:val="28"/>
          <w:szCs w:val="28"/>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1) выписка из Единого государственного реестра юридических лиц/индивидуальных предпринимателей (сведения запрашиваются Администрацией в порядке межведомственного информационного взаимодействия в Федеральной налоговой службе России) (заявитель вправе представить свидетельство о государственной регистрации юридического лица/индивидуального предпринимателя);</w:t>
      </w:r>
    </w:p>
    <w:p w:rsidR="0036707F" w:rsidRPr="00BD18CC" w:rsidRDefault="0036707F" w:rsidP="0036707F">
      <w:pPr>
        <w:autoSpaceDE w:val="0"/>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2) разрешение на размещение объекта мелкорозничной сети (сведения находятся в распоряжении Администрации).</w:t>
      </w:r>
    </w:p>
    <w:p w:rsidR="0036707F" w:rsidRPr="00BD18CC" w:rsidRDefault="00B84E31" w:rsidP="0036707F">
      <w:pPr>
        <w:autoSpaceDE w:val="0"/>
        <w:spacing w:after="0" w:line="240" w:lineRule="auto"/>
        <w:ind w:firstLine="567"/>
        <w:jc w:val="both"/>
        <w:rPr>
          <w:rFonts w:ascii="Times New Roman" w:hAnsi="Times New Roman" w:cs="Times New Roman"/>
          <w:bCs/>
          <w:sz w:val="28"/>
          <w:szCs w:val="28"/>
        </w:rPr>
      </w:pPr>
      <w:r w:rsidRPr="00BD18CC">
        <w:rPr>
          <w:rFonts w:ascii="Times New Roman" w:hAnsi="Times New Roman" w:cs="Times New Roman"/>
          <w:bCs/>
          <w:sz w:val="28"/>
          <w:szCs w:val="28"/>
        </w:rPr>
        <w:t>2.6.4.</w:t>
      </w:r>
      <w:r w:rsidR="0036707F" w:rsidRPr="00BD18CC">
        <w:rPr>
          <w:rFonts w:ascii="Times New Roman" w:hAnsi="Times New Roman" w:cs="Times New Roman"/>
          <w:sz w:val="28"/>
          <w:szCs w:val="28"/>
        </w:rPr>
        <w:t xml:space="preserve">3. </w:t>
      </w:r>
      <w:r w:rsidR="0036707F" w:rsidRPr="00BD18CC">
        <w:rPr>
          <w:rFonts w:ascii="Times New Roman" w:hAnsi="Times New Roman" w:cs="Times New Roman"/>
          <w:bCs/>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B84E31" w:rsidRPr="00BD18CC" w:rsidRDefault="00B84E31" w:rsidP="0036707F">
      <w:pPr>
        <w:autoSpaceDE w:val="0"/>
        <w:spacing w:after="0" w:line="240" w:lineRule="auto"/>
        <w:ind w:firstLine="567"/>
        <w:jc w:val="both"/>
        <w:rPr>
          <w:rFonts w:ascii="Times New Roman" w:hAnsi="Times New Roman" w:cs="Times New Roman"/>
          <w:bCs/>
          <w:sz w:val="28"/>
          <w:szCs w:val="28"/>
        </w:rPr>
      </w:pPr>
    </w:p>
    <w:p w:rsidR="00883BF5" w:rsidRPr="00BD18CC" w:rsidRDefault="0036707F" w:rsidP="00883BF5">
      <w:pPr>
        <w:autoSpaceDE w:val="0"/>
        <w:autoSpaceDN w:val="0"/>
        <w:adjustRightInd w:val="0"/>
        <w:spacing w:after="0" w:line="240" w:lineRule="auto"/>
        <w:ind w:firstLine="567"/>
        <w:jc w:val="center"/>
        <w:rPr>
          <w:rFonts w:ascii="Times New Roman" w:hAnsi="Times New Roman" w:cs="Times New Roman"/>
          <w:b/>
          <w:sz w:val="28"/>
          <w:szCs w:val="28"/>
        </w:rPr>
      </w:pPr>
      <w:r w:rsidRPr="00BD18CC">
        <w:rPr>
          <w:rFonts w:ascii="Times New Roman" w:hAnsi="Times New Roman" w:cs="Times New Roman"/>
          <w:b/>
          <w:sz w:val="28"/>
          <w:szCs w:val="28"/>
        </w:rPr>
        <w:t>2.</w:t>
      </w:r>
      <w:r w:rsidR="00B84E31" w:rsidRPr="00BD18CC">
        <w:rPr>
          <w:rFonts w:ascii="Times New Roman" w:hAnsi="Times New Roman" w:cs="Times New Roman"/>
          <w:b/>
          <w:sz w:val="28"/>
          <w:szCs w:val="28"/>
        </w:rPr>
        <w:t>7</w:t>
      </w:r>
      <w:r w:rsidRPr="00BD18CC">
        <w:rPr>
          <w:rFonts w:ascii="Times New Roman" w:hAnsi="Times New Roman" w:cs="Times New Roman"/>
          <w:b/>
          <w:sz w:val="28"/>
          <w:szCs w:val="28"/>
        </w:rPr>
        <w:t xml:space="preserve">. </w:t>
      </w:r>
      <w:r w:rsidR="00883BF5" w:rsidRPr="00BD18CC">
        <w:rPr>
          <w:rFonts w:ascii="Times New Roman" w:hAnsi="Times New Roman" w:cs="Times New Roman"/>
          <w:b/>
          <w:sz w:val="28"/>
          <w:szCs w:val="28"/>
        </w:rPr>
        <w:t>Запрет требовать от заявителя представления документов</w:t>
      </w:r>
    </w:p>
    <w:p w:rsidR="00883BF5" w:rsidRPr="00BD18CC" w:rsidRDefault="00883BF5" w:rsidP="00883BF5">
      <w:pPr>
        <w:autoSpaceDE w:val="0"/>
        <w:autoSpaceDN w:val="0"/>
        <w:adjustRightInd w:val="0"/>
        <w:spacing w:after="0" w:line="240" w:lineRule="auto"/>
        <w:ind w:firstLine="567"/>
        <w:jc w:val="center"/>
        <w:rPr>
          <w:rFonts w:ascii="Times New Roman" w:hAnsi="Times New Roman" w:cs="Times New Roman"/>
          <w:b/>
          <w:sz w:val="28"/>
          <w:szCs w:val="28"/>
        </w:rPr>
      </w:pPr>
      <w:r w:rsidRPr="00BD18CC">
        <w:rPr>
          <w:rFonts w:ascii="Times New Roman" w:hAnsi="Times New Roman" w:cs="Times New Roman"/>
          <w:b/>
          <w:sz w:val="28"/>
          <w:szCs w:val="28"/>
        </w:rPr>
        <w:t>и информации или осуществления действий при предоставлении</w:t>
      </w:r>
    </w:p>
    <w:p w:rsidR="00883BF5" w:rsidRPr="00BD18CC" w:rsidRDefault="00883BF5" w:rsidP="00883BF5">
      <w:pPr>
        <w:autoSpaceDE w:val="0"/>
        <w:autoSpaceDN w:val="0"/>
        <w:adjustRightInd w:val="0"/>
        <w:spacing w:after="0" w:line="240" w:lineRule="auto"/>
        <w:ind w:firstLine="567"/>
        <w:jc w:val="center"/>
        <w:rPr>
          <w:rFonts w:ascii="Times New Roman" w:hAnsi="Times New Roman" w:cs="Times New Roman"/>
          <w:b/>
          <w:sz w:val="28"/>
          <w:szCs w:val="28"/>
        </w:rPr>
      </w:pPr>
      <w:r w:rsidRPr="00BD18CC">
        <w:rPr>
          <w:rFonts w:ascii="Times New Roman" w:hAnsi="Times New Roman" w:cs="Times New Roman"/>
          <w:b/>
          <w:sz w:val="28"/>
          <w:szCs w:val="28"/>
        </w:rPr>
        <w:t>муниципальной услуги</w:t>
      </w:r>
    </w:p>
    <w:p w:rsidR="00883BF5" w:rsidRPr="00BD18CC" w:rsidRDefault="00883BF5" w:rsidP="00883BF5">
      <w:pPr>
        <w:autoSpaceDE w:val="0"/>
        <w:autoSpaceDN w:val="0"/>
        <w:adjustRightInd w:val="0"/>
        <w:spacing w:after="0" w:line="240" w:lineRule="auto"/>
        <w:ind w:firstLine="567"/>
        <w:jc w:val="center"/>
        <w:rPr>
          <w:rFonts w:ascii="Times New Roman" w:hAnsi="Times New Roman" w:cs="Times New Roman"/>
          <w:b/>
          <w:iCs/>
          <w:sz w:val="28"/>
          <w:szCs w:val="28"/>
        </w:rPr>
      </w:pPr>
    </w:p>
    <w:p w:rsidR="00883BF5" w:rsidRPr="00BD18CC" w:rsidRDefault="00883BF5" w:rsidP="00883BF5">
      <w:pPr>
        <w:spacing w:after="0" w:line="240" w:lineRule="auto"/>
        <w:ind w:firstLine="709"/>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2.7.1. Администрация и МФЦ не вправе требовать от заявителя представление других документов кроме документов, истребование которых у </w:t>
      </w:r>
      <w:r w:rsidRPr="00BD18CC">
        <w:rPr>
          <w:rFonts w:ascii="Times New Roman" w:eastAsia="Times New Roman" w:hAnsi="Times New Roman" w:cs="Times New Roman"/>
          <w:sz w:val="28"/>
          <w:szCs w:val="28"/>
          <w:lang w:eastAsia="ru-RU"/>
        </w:rPr>
        <w:lastRenderedPageBreak/>
        <w:t xml:space="preserve">заявителя допускается в соответствии с пунктом 2.6 настоящего Административного регламента. </w:t>
      </w:r>
    </w:p>
    <w:p w:rsidR="00883BF5" w:rsidRPr="00BD18CC" w:rsidRDefault="00883BF5" w:rsidP="00883BF5">
      <w:pPr>
        <w:spacing w:after="0" w:line="240" w:lineRule="auto"/>
        <w:ind w:firstLine="709"/>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2.7.2.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подпунктах 2.6.1.2, 2.6.2.2, 2.6.3.2 пункта 2.6 настоящего Административного регламента, обязаны направить в порядке межведомственного информационного взаимодействия в Администрацию,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883BF5" w:rsidRPr="00BD18CC" w:rsidRDefault="00883BF5" w:rsidP="00883BF5">
      <w:pPr>
        <w:spacing w:after="0" w:line="240" w:lineRule="auto"/>
        <w:ind w:firstLine="709"/>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2.7.3. Запрещается требовать от заявителя:</w:t>
      </w:r>
    </w:p>
    <w:p w:rsidR="00883BF5" w:rsidRPr="00BD18CC" w:rsidRDefault="00883BF5" w:rsidP="00883BF5">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BF5" w:rsidRPr="00BD18CC" w:rsidRDefault="00883BF5" w:rsidP="00883BF5">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Администрацию по собственной инициативе;</w:t>
      </w:r>
    </w:p>
    <w:p w:rsidR="00883BF5" w:rsidRPr="00BD18CC" w:rsidRDefault="00883BF5" w:rsidP="00883BF5">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83BF5" w:rsidRPr="00BD18CC" w:rsidRDefault="00883BF5" w:rsidP="00883BF5">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BF5" w:rsidRPr="00BD18CC" w:rsidRDefault="00883BF5" w:rsidP="00883BF5">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BF5" w:rsidRPr="00BD18CC" w:rsidRDefault="00883BF5" w:rsidP="00883BF5">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BD18CC">
        <w:rPr>
          <w:rFonts w:ascii="Times New Roman" w:eastAsia="Times New Roman" w:hAnsi="Times New Roman" w:cs="Times New Roman"/>
          <w:sz w:val="28"/>
          <w:szCs w:val="28"/>
          <w:lang w:eastAsia="ru-RU"/>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BF5" w:rsidRPr="00BD18CC" w:rsidRDefault="00883BF5" w:rsidP="00883BF5">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BF5" w:rsidRPr="00BD18CC" w:rsidRDefault="00883BF5" w:rsidP="00883BF5">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83BF5" w:rsidRPr="00BD18CC" w:rsidRDefault="00883BF5" w:rsidP="00883BF5">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83BF5" w:rsidRPr="00BD18CC" w:rsidRDefault="00883BF5" w:rsidP="00883BF5">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2.7.4.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информационной системы Нижегородской области «Единый Интернет-портал государственных и муниципальных услуг (функций) Нижегородской области» запрещено:</w:t>
      </w:r>
    </w:p>
    <w:p w:rsidR="00883BF5" w:rsidRPr="00BD18CC" w:rsidRDefault="00883BF5" w:rsidP="00883BF5">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883BF5" w:rsidRPr="00BD18CC" w:rsidRDefault="00883BF5" w:rsidP="00883BF5">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883BF5" w:rsidRPr="00BD18CC" w:rsidRDefault="00883BF5" w:rsidP="00883BF5">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 xml:space="preserve">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BD18CC">
        <w:rPr>
          <w:rFonts w:ascii="Times New Roman" w:eastAsia="Times New Roman" w:hAnsi="Times New Roman" w:cs="Times New Roman"/>
          <w:sz w:val="28"/>
          <w:szCs w:val="28"/>
          <w:lang w:eastAsia="ru-RU"/>
        </w:rPr>
        <w:lastRenderedPageBreak/>
        <w:t>сведений, необходимых для расчета длительности временного интервала, который необходимо забронировать для приема;</w:t>
      </w:r>
    </w:p>
    <w:p w:rsidR="00883BF5" w:rsidRPr="00BD18CC" w:rsidRDefault="00883BF5" w:rsidP="007423BC">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4) требовать от заявителя предоставления документов, подтверждающих внесение заявителем платы за предоставление муниципальной услуги.</w:t>
      </w:r>
    </w:p>
    <w:p w:rsidR="00B10559" w:rsidRPr="00BD18CC" w:rsidRDefault="00B10559" w:rsidP="00871B99">
      <w:pPr>
        <w:autoSpaceDE w:val="0"/>
        <w:spacing w:after="0" w:line="240" w:lineRule="auto"/>
        <w:ind w:firstLine="567"/>
        <w:jc w:val="center"/>
        <w:rPr>
          <w:rFonts w:ascii="Times New Roman" w:hAnsi="Times New Roman" w:cs="Times New Roman"/>
          <w:b/>
          <w:sz w:val="28"/>
          <w:szCs w:val="28"/>
        </w:rPr>
      </w:pPr>
    </w:p>
    <w:p w:rsidR="00871B99" w:rsidRPr="00BD18CC" w:rsidRDefault="0036707F" w:rsidP="00871B99">
      <w:pPr>
        <w:autoSpaceDE w:val="0"/>
        <w:spacing w:after="0" w:line="240" w:lineRule="auto"/>
        <w:ind w:firstLine="567"/>
        <w:jc w:val="center"/>
        <w:rPr>
          <w:rFonts w:ascii="Times New Roman" w:hAnsi="Times New Roman" w:cs="Times New Roman"/>
          <w:b/>
          <w:sz w:val="28"/>
          <w:szCs w:val="28"/>
        </w:rPr>
      </w:pPr>
      <w:r w:rsidRPr="00BD18CC">
        <w:rPr>
          <w:rFonts w:ascii="Times New Roman" w:hAnsi="Times New Roman" w:cs="Times New Roman"/>
          <w:b/>
          <w:sz w:val="28"/>
          <w:szCs w:val="28"/>
        </w:rPr>
        <w:t>2.</w:t>
      </w:r>
      <w:r w:rsidR="007423BC" w:rsidRPr="00BD18CC">
        <w:rPr>
          <w:rFonts w:ascii="Times New Roman" w:hAnsi="Times New Roman" w:cs="Times New Roman"/>
          <w:b/>
          <w:sz w:val="28"/>
          <w:szCs w:val="28"/>
        </w:rPr>
        <w:t>8</w:t>
      </w:r>
      <w:r w:rsidRPr="00BD18CC">
        <w:rPr>
          <w:rFonts w:ascii="Times New Roman" w:hAnsi="Times New Roman" w:cs="Times New Roman"/>
          <w:b/>
          <w:sz w:val="28"/>
          <w:szCs w:val="28"/>
        </w:rPr>
        <w:t xml:space="preserve">. </w:t>
      </w:r>
      <w:r w:rsidR="007423BC" w:rsidRPr="00BD18CC">
        <w:rPr>
          <w:rFonts w:ascii="Times New Roman" w:hAnsi="Times New Roman" w:cs="Times New Roman"/>
          <w:b/>
          <w:sz w:val="28"/>
          <w:szCs w:val="28"/>
        </w:rPr>
        <w:t>Исчерпывающий перечень оснований для отказа в приеме документов</w:t>
      </w:r>
    </w:p>
    <w:p w:rsidR="007423BC" w:rsidRPr="00BD18CC" w:rsidRDefault="007423BC" w:rsidP="00871B99">
      <w:pPr>
        <w:autoSpaceDE w:val="0"/>
        <w:spacing w:after="0" w:line="240" w:lineRule="auto"/>
        <w:ind w:firstLine="567"/>
        <w:jc w:val="center"/>
        <w:rPr>
          <w:rFonts w:ascii="Times New Roman" w:hAnsi="Times New Roman" w:cs="Times New Roman"/>
          <w:b/>
          <w:sz w:val="28"/>
          <w:szCs w:val="28"/>
        </w:rPr>
      </w:pPr>
    </w:p>
    <w:p w:rsidR="007423BC" w:rsidRPr="00BD18CC" w:rsidRDefault="007423BC" w:rsidP="0036707F">
      <w:pPr>
        <w:shd w:val="clear" w:color="auto" w:fill="FFFFFF"/>
        <w:spacing w:after="0" w:line="240" w:lineRule="auto"/>
        <w:ind w:firstLine="567"/>
        <w:jc w:val="both"/>
        <w:rPr>
          <w:rFonts w:ascii="Times New Roman" w:eastAsia="Times New Roman" w:hAnsi="Times New Roman" w:cs="Times New Roman"/>
          <w:strike/>
          <w:sz w:val="28"/>
          <w:szCs w:val="28"/>
          <w:lang w:eastAsia="ru-RU"/>
        </w:rPr>
      </w:pPr>
    </w:p>
    <w:p w:rsidR="00633C68" w:rsidRPr="00BD18CC" w:rsidRDefault="007423BC" w:rsidP="007423BC">
      <w:pPr>
        <w:spacing w:after="0" w:line="240" w:lineRule="auto"/>
        <w:ind w:firstLine="709"/>
        <w:jc w:val="both"/>
        <w:rPr>
          <w:rFonts w:ascii="Times New Roman" w:eastAsia="Calibri" w:hAnsi="Times New Roman" w:cs="Times New Roman"/>
          <w:sz w:val="28"/>
          <w:szCs w:val="28"/>
        </w:rPr>
      </w:pPr>
      <w:r w:rsidRPr="00BD18CC">
        <w:rPr>
          <w:rFonts w:ascii="Times New Roman" w:eastAsia="Calibri" w:hAnsi="Times New Roman" w:cs="Times New Roman"/>
          <w:sz w:val="28"/>
          <w:szCs w:val="28"/>
        </w:rPr>
        <w:t>Основания для отказа в приеме документов, необходимых для предоставления муниципальной услуги, для исправления опечаток или ошибок, – отсутствуют.</w:t>
      </w:r>
    </w:p>
    <w:p w:rsidR="00D852BC" w:rsidRPr="00BD18CC" w:rsidRDefault="00D852BC" w:rsidP="00633C68">
      <w:pPr>
        <w:spacing w:after="0" w:line="240" w:lineRule="auto"/>
        <w:ind w:firstLine="709"/>
        <w:jc w:val="center"/>
        <w:rPr>
          <w:rFonts w:ascii="Times New Roman" w:eastAsia="Calibri" w:hAnsi="Times New Roman" w:cs="Times New Roman"/>
          <w:sz w:val="28"/>
          <w:szCs w:val="28"/>
        </w:rPr>
      </w:pPr>
    </w:p>
    <w:p w:rsidR="00633C68" w:rsidRPr="00BD18CC" w:rsidRDefault="00633C68" w:rsidP="00633C68">
      <w:pPr>
        <w:spacing w:after="0" w:line="240" w:lineRule="auto"/>
        <w:jc w:val="both"/>
        <w:rPr>
          <w:rFonts w:ascii="Times New Roman" w:eastAsia="Times New Roman" w:hAnsi="Times New Roman" w:cs="Times New Roman"/>
          <w:strike/>
          <w:sz w:val="28"/>
          <w:szCs w:val="28"/>
          <w:lang w:eastAsia="ru-RU"/>
        </w:rPr>
      </w:pPr>
    </w:p>
    <w:p w:rsidR="00633C68" w:rsidRPr="00BD18CC" w:rsidRDefault="00633C68" w:rsidP="00633C68">
      <w:pPr>
        <w:suppressAutoHyphens/>
        <w:autoSpaceDE w:val="0"/>
        <w:spacing w:after="0" w:line="240" w:lineRule="auto"/>
        <w:ind w:firstLine="709"/>
        <w:jc w:val="both"/>
        <w:rPr>
          <w:rFonts w:ascii="Times New Roman" w:eastAsia="Times New Roman" w:hAnsi="Times New Roman" w:cs="Times New Roman"/>
          <w:strike/>
          <w:sz w:val="28"/>
          <w:szCs w:val="28"/>
          <w:lang w:eastAsia="ar-SA"/>
        </w:rPr>
      </w:pPr>
    </w:p>
    <w:p w:rsidR="00633C68" w:rsidRPr="00BD18CC" w:rsidRDefault="00633C68" w:rsidP="00633C68">
      <w:pPr>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2.</w:t>
      </w:r>
      <w:r w:rsidR="007423BC" w:rsidRPr="00BD18CC">
        <w:rPr>
          <w:rFonts w:ascii="Times New Roman" w:eastAsia="Times New Roman" w:hAnsi="Times New Roman" w:cs="Times New Roman"/>
          <w:b/>
          <w:sz w:val="28"/>
          <w:szCs w:val="28"/>
          <w:lang w:eastAsia="ru-RU"/>
        </w:rPr>
        <w:t>9</w:t>
      </w:r>
      <w:r w:rsidRPr="00BD18CC">
        <w:rPr>
          <w:rFonts w:ascii="Times New Roman" w:eastAsia="Times New Roman" w:hAnsi="Times New Roman" w:cs="Times New Roman"/>
          <w:b/>
          <w:sz w:val="28"/>
          <w:szCs w:val="28"/>
          <w:lang w:eastAsia="ru-RU"/>
        </w:rPr>
        <w:t>. Исчерпывающий перечень оснований для отказа</w:t>
      </w:r>
    </w:p>
    <w:p w:rsidR="00633C68" w:rsidRPr="00BD18CC" w:rsidRDefault="00633C68" w:rsidP="00633C68">
      <w:pPr>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 xml:space="preserve"> в предоставлении или для приостановления муниципальной услуги</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p>
    <w:p w:rsidR="0099787A" w:rsidRPr="00BD18CC" w:rsidRDefault="00633C68" w:rsidP="0099787A">
      <w:pPr>
        <w:autoSpaceDE w:val="0"/>
        <w:spacing w:after="0" w:line="240" w:lineRule="auto"/>
        <w:ind w:firstLine="567"/>
        <w:jc w:val="both"/>
        <w:rPr>
          <w:rFonts w:ascii="Times New Roman" w:hAnsi="Times New Roman" w:cs="Times New Roman"/>
          <w:sz w:val="28"/>
          <w:szCs w:val="28"/>
        </w:rPr>
      </w:pPr>
      <w:r w:rsidRPr="00BD18CC">
        <w:rPr>
          <w:rFonts w:ascii="Times New Roman" w:eastAsia="Times New Roman" w:hAnsi="Times New Roman" w:cs="Times New Roman"/>
          <w:sz w:val="28"/>
          <w:szCs w:val="28"/>
          <w:lang w:eastAsia="ru-RU"/>
        </w:rPr>
        <w:t>2.</w:t>
      </w:r>
      <w:r w:rsidR="007423BC" w:rsidRPr="00BD18CC">
        <w:rPr>
          <w:rFonts w:ascii="Times New Roman" w:eastAsia="Times New Roman" w:hAnsi="Times New Roman" w:cs="Times New Roman"/>
          <w:sz w:val="28"/>
          <w:szCs w:val="28"/>
          <w:lang w:eastAsia="ru-RU"/>
        </w:rPr>
        <w:t>9</w:t>
      </w:r>
      <w:r w:rsidRPr="00BD18CC">
        <w:rPr>
          <w:rFonts w:ascii="Times New Roman" w:eastAsia="Times New Roman" w:hAnsi="Times New Roman" w:cs="Times New Roman"/>
          <w:sz w:val="28"/>
          <w:szCs w:val="28"/>
          <w:lang w:eastAsia="ru-RU"/>
        </w:rPr>
        <w:t xml:space="preserve">.1. </w:t>
      </w:r>
      <w:r w:rsidR="0099787A" w:rsidRPr="00BD18CC">
        <w:rPr>
          <w:rFonts w:ascii="Times New Roman" w:hAnsi="Times New Roman" w:cs="Times New Roman"/>
          <w:sz w:val="28"/>
          <w:szCs w:val="28"/>
        </w:rPr>
        <w:t xml:space="preserve">Исчерпывающий перечень оснований для приостановления при выдаче разрешения на размещение объекта мелкорозничной сети: отсутствует. </w:t>
      </w:r>
    </w:p>
    <w:p w:rsidR="0099787A" w:rsidRPr="00BD18CC" w:rsidRDefault="0099787A" w:rsidP="0099787A">
      <w:pPr>
        <w:autoSpaceDE w:val="0"/>
        <w:spacing w:after="0" w:line="240" w:lineRule="auto"/>
        <w:ind w:firstLine="567"/>
        <w:jc w:val="both"/>
        <w:rPr>
          <w:rFonts w:ascii="Times New Roman" w:hAnsi="Times New Roman" w:cs="Times New Roman"/>
          <w:sz w:val="28"/>
          <w:szCs w:val="28"/>
        </w:rPr>
      </w:pPr>
      <w:r w:rsidRPr="00BD18CC">
        <w:rPr>
          <w:rFonts w:ascii="Times New Roman" w:eastAsia="Times New Roman" w:hAnsi="Times New Roman" w:cs="Times New Roman"/>
          <w:sz w:val="28"/>
          <w:szCs w:val="28"/>
          <w:lang w:eastAsia="ru-RU"/>
        </w:rPr>
        <w:t>2.</w:t>
      </w:r>
      <w:r w:rsidR="007423BC" w:rsidRPr="00BD18CC">
        <w:rPr>
          <w:rFonts w:ascii="Times New Roman" w:eastAsia="Times New Roman" w:hAnsi="Times New Roman" w:cs="Times New Roman"/>
          <w:sz w:val="28"/>
          <w:szCs w:val="28"/>
          <w:lang w:eastAsia="ru-RU"/>
        </w:rPr>
        <w:t>9</w:t>
      </w:r>
      <w:r w:rsidRPr="00BD18CC">
        <w:rPr>
          <w:rFonts w:ascii="Times New Roman" w:eastAsia="Times New Roman" w:hAnsi="Times New Roman" w:cs="Times New Roman"/>
          <w:sz w:val="28"/>
          <w:szCs w:val="28"/>
          <w:lang w:eastAsia="ru-RU"/>
        </w:rPr>
        <w:t xml:space="preserve">.2. </w:t>
      </w:r>
      <w:r w:rsidRPr="00BD18CC">
        <w:rPr>
          <w:rFonts w:ascii="Times New Roman" w:hAnsi="Times New Roman" w:cs="Times New Roman"/>
          <w:sz w:val="28"/>
          <w:szCs w:val="28"/>
        </w:rPr>
        <w:t>Исчерпывающий перечень оснований для приостановления при переоформлении разрешения на размещение объекта мелкорозничной сети: отсутствует.</w:t>
      </w:r>
    </w:p>
    <w:p w:rsidR="0099787A" w:rsidRPr="00BD18CC" w:rsidRDefault="0099787A" w:rsidP="0099787A">
      <w:pPr>
        <w:autoSpaceDE w:val="0"/>
        <w:spacing w:after="0" w:line="240" w:lineRule="auto"/>
        <w:ind w:firstLine="567"/>
        <w:jc w:val="both"/>
        <w:rPr>
          <w:rFonts w:ascii="Times New Roman" w:hAnsi="Times New Roman" w:cs="Times New Roman"/>
          <w:sz w:val="28"/>
          <w:szCs w:val="28"/>
        </w:rPr>
      </w:pPr>
      <w:r w:rsidRPr="00BD18CC">
        <w:rPr>
          <w:rFonts w:ascii="Times New Roman" w:eastAsia="Times New Roman" w:hAnsi="Times New Roman" w:cs="Times New Roman"/>
          <w:sz w:val="28"/>
          <w:szCs w:val="28"/>
          <w:lang w:eastAsia="ru-RU"/>
        </w:rPr>
        <w:t>2.</w:t>
      </w:r>
      <w:r w:rsidR="007423BC" w:rsidRPr="00BD18CC">
        <w:rPr>
          <w:rFonts w:ascii="Times New Roman" w:eastAsia="Times New Roman" w:hAnsi="Times New Roman" w:cs="Times New Roman"/>
          <w:sz w:val="28"/>
          <w:szCs w:val="28"/>
          <w:lang w:eastAsia="ru-RU"/>
        </w:rPr>
        <w:t>9</w:t>
      </w:r>
      <w:r w:rsidRPr="00BD18CC">
        <w:rPr>
          <w:rFonts w:ascii="Times New Roman" w:eastAsia="Times New Roman" w:hAnsi="Times New Roman" w:cs="Times New Roman"/>
          <w:sz w:val="28"/>
          <w:szCs w:val="28"/>
          <w:lang w:eastAsia="ru-RU"/>
        </w:rPr>
        <w:t xml:space="preserve">.3. </w:t>
      </w:r>
      <w:r w:rsidRPr="00BD18CC">
        <w:rPr>
          <w:rFonts w:ascii="Times New Roman" w:hAnsi="Times New Roman" w:cs="Times New Roman"/>
          <w:sz w:val="28"/>
          <w:szCs w:val="28"/>
        </w:rPr>
        <w:t>Исчерпывающий перечень оснований для приостановления при исправлении опечаток или ошибок в разрешении на размещение объекта мелкорозничной сети: отсутствует.</w:t>
      </w:r>
    </w:p>
    <w:p w:rsidR="0099787A" w:rsidRPr="00BD18CC" w:rsidRDefault="0099787A" w:rsidP="0099787A">
      <w:pPr>
        <w:autoSpaceDE w:val="0"/>
        <w:spacing w:after="0" w:line="240" w:lineRule="auto"/>
        <w:ind w:firstLine="567"/>
        <w:jc w:val="both"/>
        <w:rPr>
          <w:rFonts w:ascii="Times New Roman" w:hAnsi="Times New Roman" w:cs="Times New Roman"/>
          <w:sz w:val="28"/>
          <w:szCs w:val="28"/>
        </w:rPr>
      </w:pPr>
      <w:r w:rsidRPr="00BD18CC">
        <w:rPr>
          <w:rFonts w:ascii="Times New Roman" w:eastAsia="Times New Roman" w:hAnsi="Times New Roman" w:cs="Times New Roman"/>
          <w:sz w:val="28"/>
          <w:szCs w:val="28"/>
          <w:lang w:eastAsia="ru-RU"/>
        </w:rPr>
        <w:t>2.</w:t>
      </w:r>
      <w:r w:rsidR="007423BC" w:rsidRPr="00BD18CC">
        <w:rPr>
          <w:rFonts w:ascii="Times New Roman" w:eastAsia="Times New Roman" w:hAnsi="Times New Roman" w:cs="Times New Roman"/>
          <w:sz w:val="28"/>
          <w:szCs w:val="28"/>
          <w:lang w:eastAsia="ru-RU"/>
        </w:rPr>
        <w:t>9</w:t>
      </w:r>
      <w:r w:rsidRPr="00BD18CC">
        <w:rPr>
          <w:rFonts w:ascii="Times New Roman" w:eastAsia="Times New Roman" w:hAnsi="Times New Roman" w:cs="Times New Roman"/>
          <w:sz w:val="28"/>
          <w:szCs w:val="28"/>
          <w:lang w:eastAsia="ru-RU"/>
        </w:rPr>
        <w:t xml:space="preserve">.4. </w:t>
      </w:r>
      <w:r w:rsidRPr="00BD18CC">
        <w:rPr>
          <w:rFonts w:ascii="Times New Roman" w:hAnsi="Times New Roman" w:cs="Times New Roman"/>
          <w:sz w:val="28"/>
          <w:szCs w:val="28"/>
        </w:rPr>
        <w:t>Исчерпывающий перечень оснований для приостановления при досрочном прекращении действия разрешения на размещение объекта мелкорозничной сети: отсутствует.</w:t>
      </w:r>
    </w:p>
    <w:p w:rsidR="009D380F" w:rsidRPr="00BD18CC" w:rsidRDefault="009D380F" w:rsidP="0099787A">
      <w:pPr>
        <w:autoSpaceDE w:val="0"/>
        <w:spacing w:after="0" w:line="240" w:lineRule="auto"/>
        <w:ind w:firstLine="567"/>
        <w:jc w:val="both"/>
        <w:rPr>
          <w:rFonts w:ascii="Times New Roman" w:hAnsi="Times New Roman" w:cs="Times New Roman"/>
          <w:strike/>
          <w:sz w:val="28"/>
          <w:szCs w:val="28"/>
        </w:rPr>
      </w:pPr>
    </w:p>
    <w:p w:rsidR="00633C68" w:rsidRPr="00BD18CC" w:rsidRDefault="0099787A" w:rsidP="0099787A">
      <w:pPr>
        <w:autoSpaceDE w:val="0"/>
        <w:spacing w:after="0" w:line="240" w:lineRule="auto"/>
        <w:ind w:firstLine="567"/>
        <w:jc w:val="both"/>
        <w:rPr>
          <w:rFonts w:ascii="Times New Roman" w:hAnsi="Times New Roman" w:cs="Times New Roman"/>
          <w:sz w:val="28"/>
          <w:szCs w:val="28"/>
        </w:rPr>
      </w:pPr>
      <w:r w:rsidRPr="00BD18CC">
        <w:rPr>
          <w:rFonts w:ascii="Times New Roman" w:eastAsia="Times New Roman" w:hAnsi="Times New Roman" w:cs="Times New Roman"/>
          <w:sz w:val="28"/>
          <w:szCs w:val="28"/>
          <w:lang w:eastAsia="ru-RU"/>
        </w:rPr>
        <w:t>2.</w:t>
      </w:r>
      <w:r w:rsidR="007423BC" w:rsidRPr="00BD18CC">
        <w:rPr>
          <w:rFonts w:ascii="Times New Roman" w:eastAsia="Times New Roman" w:hAnsi="Times New Roman" w:cs="Times New Roman"/>
          <w:sz w:val="28"/>
          <w:szCs w:val="28"/>
          <w:lang w:eastAsia="ru-RU"/>
        </w:rPr>
        <w:t>9</w:t>
      </w:r>
      <w:r w:rsidRPr="00BD18CC">
        <w:rPr>
          <w:rFonts w:ascii="Times New Roman" w:eastAsia="Times New Roman" w:hAnsi="Times New Roman" w:cs="Times New Roman"/>
          <w:sz w:val="28"/>
          <w:szCs w:val="28"/>
          <w:lang w:eastAsia="ru-RU"/>
        </w:rPr>
        <w:t xml:space="preserve">.5. </w:t>
      </w:r>
      <w:r w:rsidR="000C6B48" w:rsidRPr="00BD18CC">
        <w:rPr>
          <w:rFonts w:ascii="Times New Roman" w:hAnsi="Times New Roman" w:cs="Times New Roman"/>
          <w:sz w:val="28"/>
          <w:szCs w:val="28"/>
        </w:rPr>
        <w:t>Исчерпывающий перечень оснований для отказа в выдаче разрешения на размещение объекта мелкорозничной се</w:t>
      </w:r>
      <w:r w:rsidR="007423BC" w:rsidRPr="00BD18CC">
        <w:rPr>
          <w:rFonts w:ascii="Times New Roman" w:hAnsi="Times New Roman" w:cs="Times New Roman"/>
          <w:sz w:val="28"/>
          <w:szCs w:val="28"/>
        </w:rPr>
        <w:t>ти.</w:t>
      </w:r>
    </w:p>
    <w:p w:rsidR="00A25009" w:rsidRPr="00BD18CC" w:rsidRDefault="00A25009" w:rsidP="00A25009">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2.</w:t>
      </w:r>
      <w:r w:rsidR="007423BC" w:rsidRPr="00BD18CC">
        <w:rPr>
          <w:rFonts w:ascii="Times New Roman" w:hAnsi="Times New Roman" w:cs="Times New Roman"/>
          <w:sz w:val="28"/>
          <w:szCs w:val="28"/>
        </w:rPr>
        <w:t>9</w:t>
      </w:r>
      <w:r w:rsidRPr="00BD18CC">
        <w:rPr>
          <w:rFonts w:ascii="Times New Roman" w:hAnsi="Times New Roman" w:cs="Times New Roman"/>
          <w:sz w:val="28"/>
          <w:szCs w:val="28"/>
        </w:rPr>
        <w:t>.5.1. Заключение о невозможности и нецелесообразности размещения объекта мелкорозничной сети выносится межведомственной комиссией в случаях, если:</w:t>
      </w:r>
    </w:p>
    <w:p w:rsidR="004A3FCA" w:rsidRPr="00BD18CC" w:rsidRDefault="004A3FCA" w:rsidP="004A3FCA">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1) указанный в заявлении адрес размещения объекта не входит в утвержденную схему размещения нестационарных торговых объектов на территории городского округа город Выкса Нижегородской области;</w:t>
      </w:r>
    </w:p>
    <w:p w:rsidR="004A3FCA" w:rsidRPr="00BD18CC" w:rsidRDefault="004A3FCA" w:rsidP="004A3FCA">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2) в соответствии с утвержденной схемой размещения нестационарных торговых объектов на территории городского округа город Выкса Нижегородской области по адресу, указанному в заявлении, находится другой объект мелкорозничной сети, имеющий действующее Разрешение;</w:t>
      </w:r>
    </w:p>
    <w:p w:rsidR="004A3FCA" w:rsidRPr="00BD18CC" w:rsidRDefault="004A3FCA" w:rsidP="004A3FCA">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3) функционирование объекта по указанному в заявлении режиму работы может привести к нарушению покоя граждан и тишины в ночное время;</w:t>
      </w:r>
    </w:p>
    <w:p w:rsidR="004A3FCA" w:rsidRPr="00BD18CC" w:rsidRDefault="004A3FCA" w:rsidP="004A3FCA">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 xml:space="preserve">4) предполагаемый ассортимент и условия реализации товаров не </w:t>
      </w:r>
      <w:r w:rsidRPr="00BD18CC">
        <w:rPr>
          <w:rFonts w:ascii="Times New Roman" w:hAnsi="Times New Roman" w:cs="Times New Roman"/>
          <w:sz w:val="28"/>
          <w:szCs w:val="28"/>
        </w:rPr>
        <w:lastRenderedPageBreak/>
        <w:t>соответствуют требованиям действующего законодательства.</w:t>
      </w:r>
    </w:p>
    <w:p w:rsidR="004A3FCA" w:rsidRPr="00BD18CC" w:rsidRDefault="004A3FCA" w:rsidP="004A3FCA">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5) наличие у заявителя задолженности по уплате налогов, сборов, пеней и штрафов за нарушение законодательства Российской Федерации о налогах и сборах на дату поступления в администрацию городского округа город Выкса заявления о размещении нестационарного торгового объекта;</w:t>
      </w:r>
    </w:p>
    <w:p w:rsidR="004A3FCA" w:rsidRPr="00BD18CC" w:rsidRDefault="004A3FCA" w:rsidP="004A3FCA">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6) наличие в документах недостоверной или искаженной информации;</w:t>
      </w:r>
    </w:p>
    <w:p w:rsidR="004A3FCA" w:rsidRPr="00BD18CC" w:rsidRDefault="004A3FCA" w:rsidP="004A3F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D18CC">
        <w:rPr>
          <w:rFonts w:ascii="Times New Roman" w:hAnsi="Times New Roman" w:cs="Times New Roman"/>
          <w:sz w:val="28"/>
          <w:szCs w:val="28"/>
        </w:rPr>
        <w:t xml:space="preserve">7) </w:t>
      </w:r>
      <w:r w:rsidR="0097347B" w:rsidRPr="00BD18CC">
        <w:rPr>
          <w:rFonts w:ascii="Times New Roman" w:hAnsi="Times New Roman" w:cs="Times New Roman"/>
          <w:sz w:val="28"/>
          <w:szCs w:val="28"/>
        </w:rPr>
        <w:t>заявителем не представлены или представлены не все требуемые документы.</w:t>
      </w:r>
    </w:p>
    <w:p w:rsidR="00A25009" w:rsidRPr="00BD18CC" w:rsidRDefault="00A25009" w:rsidP="00A25009">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2.</w:t>
      </w:r>
      <w:r w:rsidR="007423BC" w:rsidRPr="00BD18CC">
        <w:rPr>
          <w:rFonts w:ascii="Times New Roman" w:hAnsi="Times New Roman" w:cs="Times New Roman"/>
          <w:sz w:val="28"/>
          <w:szCs w:val="28"/>
        </w:rPr>
        <w:t>9</w:t>
      </w:r>
      <w:r w:rsidRPr="00BD18CC">
        <w:rPr>
          <w:rFonts w:ascii="Times New Roman" w:hAnsi="Times New Roman" w:cs="Times New Roman"/>
          <w:sz w:val="28"/>
          <w:szCs w:val="28"/>
        </w:rPr>
        <w:t>.5.2 В выдаче разрешения на размещение объекта мелкорозничной сети Администрацией отказывается в следующих случаях:</w:t>
      </w:r>
    </w:p>
    <w:p w:rsidR="00A25009" w:rsidRPr="00BD18CC" w:rsidRDefault="00A25009" w:rsidP="00A25009">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1) заявителем не представлены или представлены не все требуемые документы (за исключением тех документов, которые Администрация получает по каналам межведомственного взаимодействия);</w:t>
      </w:r>
    </w:p>
    <w:p w:rsidR="00A25009" w:rsidRPr="00BD18CC" w:rsidRDefault="00A25009" w:rsidP="00A25009">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2) представленные заявителем документы содержат неполную или неточную информацию.</w:t>
      </w:r>
    </w:p>
    <w:p w:rsidR="00BB5DE0" w:rsidRPr="00BD18CC" w:rsidRDefault="00BB5DE0" w:rsidP="00BB5DE0">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2.</w:t>
      </w:r>
      <w:r w:rsidR="007423BC" w:rsidRPr="00BD18CC">
        <w:rPr>
          <w:rFonts w:ascii="Times New Roman" w:hAnsi="Times New Roman" w:cs="Times New Roman"/>
          <w:sz w:val="28"/>
          <w:szCs w:val="28"/>
        </w:rPr>
        <w:t>9</w:t>
      </w:r>
      <w:r w:rsidR="00282E57" w:rsidRPr="00BD18CC">
        <w:rPr>
          <w:rFonts w:ascii="Times New Roman" w:hAnsi="Times New Roman" w:cs="Times New Roman"/>
          <w:sz w:val="28"/>
          <w:szCs w:val="28"/>
        </w:rPr>
        <w:t>.6</w:t>
      </w:r>
      <w:r w:rsidRPr="00BD18CC">
        <w:rPr>
          <w:rFonts w:ascii="Times New Roman" w:hAnsi="Times New Roman" w:cs="Times New Roman"/>
          <w:sz w:val="28"/>
          <w:szCs w:val="28"/>
        </w:rPr>
        <w:t>. Исчерпывающий перечень оснований для отказа в переоформлении разрешения:</w:t>
      </w:r>
    </w:p>
    <w:p w:rsidR="00BB5DE0" w:rsidRPr="00BD18CC" w:rsidRDefault="00BB5DE0" w:rsidP="00BB5DE0">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1) разрешение на размещение объекта мелкорозничной сети отсутствует в распоряжении Администрации;</w:t>
      </w:r>
    </w:p>
    <w:p w:rsidR="00815A6E" w:rsidRPr="00BD18CC" w:rsidRDefault="00BB5DE0" w:rsidP="00BB5DE0">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 xml:space="preserve">2) поступление </w:t>
      </w:r>
      <w:r w:rsidR="00FC59F4" w:rsidRPr="00BD18CC">
        <w:rPr>
          <w:rFonts w:ascii="Times New Roman" w:hAnsi="Times New Roman" w:cs="Times New Roman"/>
          <w:sz w:val="28"/>
          <w:szCs w:val="28"/>
        </w:rPr>
        <w:t xml:space="preserve"> главе местного самоуправления</w:t>
      </w:r>
      <w:r w:rsidRPr="00BD18CC">
        <w:rPr>
          <w:rFonts w:ascii="Times New Roman" w:hAnsi="Times New Roman" w:cs="Times New Roman"/>
          <w:sz w:val="28"/>
          <w:szCs w:val="28"/>
        </w:rPr>
        <w:t xml:space="preserve"> отрицательного заключения межведомственной комиссии (в случае изменения специализации объекта мелкорозничной сети).</w:t>
      </w:r>
    </w:p>
    <w:p w:rsidR="00BB5DE0" w:rsidRPr="00BD18CC" w:rsidRDefault="00BB5DE0" w:rsidP="00BB5DE0">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2.</w:t>
      </w:r>
      <w:r w:rsidR="007423BC" w:rsidRPr="00BD18CC">
        <w:rPr>
          <w:rFonts w:ascii="Times New Roman" w:hAnsi="Times New Roman" w:cs="Times New Roman"/>
          <w:sz w:val="28"/>
          <w:szCs w:val="28"/>
        </w:rPr>
        <w:t>9</w:t>
      </w:r>
      <w:r w:rsidR="00282E57" w:rsidRPr="00BD18CC">
        <w:rPr>
          <w:rFonts w:ascii="Times New Roman" w:hAnsi="Times New Roman" w:cs="Times New Roman"/>
          <w:sz w:val="28"/>
          <w:szCs w:val="28"/>
        </w:rPr>
        <w:t>.7</w:t>
      </w:r>
      <w:r w:rsidRPr="00BD18CC">
        <w:rPr>
          <w:rFonts w:ascii="Times New Roman" w:hAnsi="Times New Roman" w:cs="Times New Roman"/>
          <w:sz w:val="28"/>
          <w:szCs w:val="28"/>
        </w:rPr>
        <w:t xml:space="preserve">. Исчерпывающий перечень оснований для отказа в исправлении опечаток или ошибок в разрешении о размещении объекта мелкорозничной сети: </w:t>
      </w:r>
    </w:p>
    <w:p w:rsidR="00BB5DE0" w:rsidRPr="00BD18CC" w:rsidRDefault="00BB5DE0" w:rsidP="00BB5DE0">
      <w:pPr>
        <w:autoSpaceDE w:val="0"/>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1)  заявитель не представил документы, содержащие обоснование наличия опечаток или ошибок в разрешении на размещение объекта мелкорозничной сети; </w:t>
      </w:r>
    </w:p>
    <w:p w:rsidR="00BB5DE0" w:rsidRPr="00BD18CC" w:rsidRDefault="00BB5DE0" w:rsidP="00BB5DE0">
      <w:pPr>
        <w:autoSpaceDE w:val="0"/>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2) в представленных заявителем документах не имеется противоречий между разрешением на размещение объекта мелкорозничной сети, и сведениями, содержащимися в данных документах.</w:t>
      </w:r>
    </w:p>
    <w:p w:rsidR="00BB5DE0" w:rsidRPr="00BD18CC" w:rsidRDefault="00BB5DE0" w:rsidP="00BB5DE0">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2.</w:t>
      </w:r>
      <w:r w:rsidR="007423BC" w:rsidRPr="00BD18CC">
        <w:rPr>
          <w:rFonts w:ascii="Times New Roman" w:hAnsi="Times New Roman" w:cs="Times New Roman"/>
          <w:sz w:val="28"/>
          <w:szCs w:val="28"/>
        </w:rPr>
        <w:t>9</w:t>
      </w:r>
      <w:r w:rsidR="00282E57" w:rsidRPr="00BD18CC">
        <w:rPr>
          <w:rFonts w:ascii="Times New Roman" w:hAnsi="Times New Roman" w:cs="Times New Roman"/>
          <w:sz w:val="28"/>
          <w:szCs w:val="28"/>
        </w:rPr>
        <w:t>.8</w:t>
      </w:r>
      <w:r w:rsidRPr="00BD18CC">
        <w:rPr>
          <w:rFonts w:ascii="Times New Roman" w:hAnsi="Times New Roman" w:cs="Times New Roman"/>
          <w:sz w:val="28"/>
          <w:szCs w:val="28"/>
        </w:rPr>
        <w:t>. Исчерпывающий перечень оснований для отказа в досрочном прекращении действия разрешения на размещение объекта мелкорозничной сети:</w:t>
      </w:r>
    </w:p>
    <w:p w:rsidR="00BB5DE0" w:rsidRPr="00BD18CC" w:rsidRDefault="00BB5DE0" w:rsidP="00BB5DE0">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1) разрешение на размещение объекта мелкорозничной сети отсутствует в распоряжении Администрации.</w:t>
      </w:r>
    </w:p>
    <w:p w:rsidR="00815A6E" w:rsidRPr="00BD18CC" w:rsidRDefault="00337D8B" w:rsidP="00815A6E">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 xml:space="preserve">2.9.9. </w:t>
      </w:r>
      <w:r w:rsidR="00815A6E" w:rsidRPr="00BD18CC">
        <w:rPr>
          <w:rFonts w:ascii="Times New Roman" w:hAnsi="Times New Roman" w:cs="Times New Roman"/>
          <w:sz w:val="28"/>
          <w:szCs w:val="28"/>
        </w:rPr>
        <w:t>Основаниями для досрочного прекращения действия разрешения по решению Администрации являются:</w:t>
      </w:r>
    </w:p>
    <w:p w:rsidR="00815A6E" w:rsidRPr="00BD18CC" w:rsidRDefault="003A2C2C" w:rsidP="003A2C2C">
      <w:pPr>
        <w:pStyle w:val="ConsPlusNormal"/>
        <w:ind w:firstLine="540"/>
        <w:rPr>
          <w:rFonts w:ascii="Times New Roman" w:hAnsi="Times New Roman" w:cs="Times New Roman"/>
          <w:sz w:val="28"/>
          <w:szCs w:val="28"/>
        </w:rPr>
      </w:pPr>
      <w:r w:rsidRPr="00BD18CC">
        <w:rPr>
          <w:rFonts w:ascii="Times New Roman" w:hAnsi="Times New Roman" w:cs="Times New Roman"/>
          <w:sz w:val="28"/>
          <w:szCs w:val="28"/>
        </w:rPr>
        <w:t xml:space="preserve">1) </w:t>
      </w:r>
      <w:r w:rsidR="00815A6E" w:rsidRPr="00BD18CC">
        <w:rPr>
          <w:rFonts w:ascii="Times New Roman" w:hAnsi="Times New Roman" w:cs="Times New Roman"/>
          <w:sz w:val="28"/>
          <w:szCs w:val="28"/>
        </w:rPr>
        <w:t>обнаружение недостоверных данных в документах, представленных заявителем для получения разрешения на размещение объекта мелкорозничной сети;</w:t>
      </w:r>
    </w:p>
    <w:p w:rsidR="00815A6E" w:rsidRPr="00BD18CC" w:rsidRDefault="003A2C2C" w:rsidP="003A2C2C">
      <w:pPr>
        <w:pStyle w:val="ConsPlusNormal"/>
        <w:ind w:firstLine="540"/>
        <w:rPr>
          <w:rFonts w:ascii="Times New Roman" w:hAnsi="Times New Roman" w:cs="Times New Roman"/>
          <w:sz w:val="28"/>
          <w:szCs w:val="28"/>
        </w:rPr>
      </w:pPr>
      <w:r w:rsidRPr="00BD18CC">
        <w:rPr>
          <w:rFonts w:ascii="Times New Roman" w:hAnsi="Times New Roman" w:cs="Times New Roman"/>
          <w:sz w:val="28"/>
          <w:szCs w:val="28"/>
        </w:rPr>
        <w:t xml:space="preserve">2) </w:t>
      </w:r>
      <w:r w:rsidR="00815A6E" w:rsidRPr="00BD18CC">
        <w:rPr>
          <w:rFonts w:ascii="Times New Roman" w:hAnsi="Times New Roman" w:cs="Times New Roman"/>
          <w:sz w:val="28"/>
          <w:szCs w:val="28"/>
        </w:rPr>
        <w:t xml:space="preserve"> наличие зафиксированных уполномоченным контрольными (надзорными) органами в установленном порядке грубых и (или) систематических (более двух раз) нарушений требований нормативных правовых актов, регулирующих деятельность мелкорозничной сети.</w:t>
      </w:r>
    </w:p>
    <w:p w:rsidR="00403C3E" w:rsidRPr="00BD18CC" w:rsidRDefault="00403C3E" w:rsidP="003A2C2C">
      <w:pPr>
        <w:pStyle w:val="ConsPlusNormal"/>
        <w:ind w:firstLine="540"/>
        <w:rPr>
          <w:rFonts w:ascii="Times New Roman" w:hAnsi="Times New Roman" w:cs="Times New Roman"/>
          <w:sz w:val="28"/>
          <w:szCs w:val="28"/>
        </w:rPr>
      </w:pPr>
    </w:p>
    <w:p w:rsidR="00633C68" w:rsidRPr="00BD18CC" w:rsidRDefault="00853AC7" w:rsidP="00633C68">
      <w:pPr>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2.10</w:t>
      </w:r>
      <w:r w:rsidR="00633C68" w:rsidRPr="00BD18CC">
        <w:rPr>
          <w:rFonts w:ascii="Times New Roman" w:eastAsia="Times New Roman" w:hAnsi="Times New Roman" w:cs="Times New Roman"/>
          <w:b/>
          <w:sz w:val="28"/>
          <w:szCs w:val="28"/>
          <w:lang w:eastAsia="ru-RU"/>
        </w:rPr>
        <w:t xml:space="preserve">. Порядок, размер и основания взимания </w:t>
      </w:r>
    </w:p>
    <w:p w:rsidR="00633C68" w:rsidRPr="00BD18CC" w:rsidRDefault="00633C68" w:rsidP="00633C68">
      <w:pPr>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 xml:space="preserve">государственной пошлины или иной платы, </w:t>
      </w:r>
    </w:p>
    <w:p w:rsidR="00633C68" w:rsidRPr="00BD18CC" w:rsidRDefault="00633C68" w:rsidP="00633C68">
      <w:pPr>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взимаемой за предоставление муниципальной услуги</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2.1</w:t>
      </w:r>
      <w:r w:rsidR="00853AC7" w:rsidRPr="00BD18CC">
        <w:rPr>
          <w:rFonts w:ascii="Times New Roman" w:eastAsia="Times New Roman" w:hAnsi="Times New Roman" w:cs="Times New Roman"/>
          <w:sz w:val="28"/>
          <w:szCs w:val="28"/>
          <w:lang w:eastAsia="ru-RU"/>
        </w:rPr>
        <w:t>0</w:t>
      </w:r>
      <w:r w:rsidRPr="00BD18CC">
        <w:rPr>
          <w:rFonts w:ascii="Times New Roman" w:eastAsia="Times New Roman" w:hAnsi="Times New Roman" w:cs="Times New Roman"/>
          <w:sz w:val="28"/>
          <w:szCs w:val="28"/>
          <w:lang w:eastAsia="ru-RU"/>
        </w:rPr>
        <w:t xml:space="preserve">.1. </w:t>
      </w:r>
      <w:r w:rsidR="00BB5DE0" w:rsidRPr="00BD18CC">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BB5DE0" w:rsidRPr="00BD18CC" w:rsidRDefault="00633C68" w:rsidP="00BB5DE0">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2.1</w:t>
      </w:r>
      <w:r w:rsidR="00853AC7" w:rsidRPr="00BD18CC">
        <w:rPr>
          <w:rFonts w:ascii="Times New Roman" w:eastAsia="Times New Roman" w:hAnsi="Times New Roman" w:cs="Times New Roman"/>
          <w:sz w:val="28"/>
          <w:szCs w:val="28"/>
          <w:lang w:eastAsia="ru-RU"/>
        </w:rPr>
        <w:t>0</w:t>
      </w:r>
      <w:r w:rsidRPr="00BD18CC">
        <w:rPr>
          <w:rFonts w:ascii="Times New Roman" w:eastAsia="Times New Roman" w:hAnsi="Times New Roman" w:cs="Times New Roman"/>
          <w:sz w:val="28"/>
          <w:szCs w:val="28"/>
          <w:lang w:eastAsia="ru-RU"/>
        </w:rPr>
        <w:t xml:space="preserve">.2. </w:t>
      </w:r>
      <w:r w:rsidR="00BB5DE0" w:rsidRPr="00BD18CC">
        <w:rPr>
          <w:rFonts w:ascii="Times New Roman" w:hAnsi="Times New Roman" w:cs="Times New Roman"/>
          <w:sz w:val="28"/>
          <w:szCs w:val="28"/>
          <w:lang w:eastAsia="ru-RU"/>
        </w:rPr>
        <w:t xml:space="preserve">Плата за предоставление услуг, которые являются необходимыми и обязательными для предоставления муниципальной услуги, </w:t>
      </w:r>
      <w:r w:rsidR="00BB5DE0" w:rsidRPr="00BD18CC">
        <w:rPr>
          <w:rFonts w:ascii="Times New Roman" w:eastAsia="Times New Roman" w:hAnsi="Times New Roman" w:cs="Times New Roman"/>
          <w:sz w:val="28"/>
          <w:szCs w:val="28"/>
          <w:lang w:eastAsia="ru-RU"/>
        </w:rPr>
        <w:t>не взимается в виду отсутствия таких услуг</w:t>
      </w:r>
      <w:r w:rsidR="00BB5DE0" w:rsidRPr="00BD18CC">
        <w:rPr>
          <w:rFonts w:ascii="Times New Roman" w:hAnsi="Times New Roman" w:cs="Times New Roman"/>
          <w:sz w:val="28"/>
          <w:szCs w:val="28"/>
          <w:lang w:eastAsia="ru-RU"/>
        </w:rPr>
        <w:t>.</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p>
    <w:p w:rsidR="00633C68" w:rsidRPr="00BD18CC" w:rsidRDefault="00633C68" w:rsidP="00633C68">
      <w:pPr>
        <w:spacing w:after="0" w:line="240" w:lineRule="auto"/>
        <w:ind w:firstLine="709"/>
        <w:jc w:val="center"/>
        <w:rPr>
          <w:rFonts w:ascii="Times New Roman" w:hAnsi="Times New Roman" w:cs="Times New Roman"/>
          <w:b/>
          <w:sz w:val="28"/>
          <w:szCs w:val="28"/>
        </w:rPr>
      </w:pPr>
      <w:r w:rsidRPr="00BD18CC">
        <w:rPr>
          <w:rFonts w:ascii="Times New Roman" w:hAnsi="Times New Roman" w:cs="Times New Roman"/>
          <w:b/>
          <w:sz w:val="28"/>
          <w:szCs w:val="28"/>
        </w:rPr>
        <w:t>2.1</w:t>
      </w:r>
      <w:r w:rsidR="00853AC7" w:rsidRPr="00BD18CC">
        <w:rPr>
          <w:rFonts w:ascii="Times New Roman" w:hAnsi="Times New Roman" w:cs="Times New Roman"/>
          <w:b/>
          <w:sz w:val="28"/>
          <w:szCs w:val="28"/>
        </w:rPr>
        <w:t>1</w:t>
      </w:r>
      <w:r w:rsidRPr="00BD18CC">
        <w:rPr>
          <w:rFonts w:ascii="Times New Roman" w:hAnsi="Times New Roman" w:cs="Times New Roman"/>
          <w:b/>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33C68" w:rsidRPr="00BD18CC" w:rsidRDefault="00633C68" w:rsidP="00633C68">
      <w:pPr>
        <w:spacing w:after="0" w:line="240" w:lineRule="auto"/>
        <w:ind w:firstLine="709"/>
        <w:jc w:val="center"/>
        <w:rPr>
          <w:rFonts w:ascii="Times New Roman" w:hAnsi="Times New Roman" w:cs="Times New Roman"/>
          <w:b/>
          <w:sz w:val="28"/>
          <w:szCs w:val="28"/>
        </w:rPr>
      </w:pPr>
    </w:p>
    <w:p w:rsidR="00633C68" w:rsidRPr="00BD18CC" w:rsidRDefault="00633C68" w:rsidP="00633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2.1</w:t>
      </w:r>
      <w:r w:rsidR="00853AC7" w:rsidRPr="00BD18CC">
        <w:rPr>
          <w:rFonts w:ascii="Times New Roman" w:hAnsi="Times New Roman" w:cs="Times New Roman"/>
          <w:sz w:val="28"/>
          <w:szCs w:val="28"/>
          <w:lang w:eastAsia="ru-RU"/>
        </w:rPr>
        <w:t>1</w:t>
      </w:r>
      <w:r w:rsidRPr="00BD18CC">
        <w:rPr>
          <w:rFonts w:ascii="Times New Roman" w:hAnsi="Times New Roman" w:cs="Times New Roman"/>
          <w:sz w:val="28"/>
          <w:szCs w:val="28"/>
          <w:lang w:eastAsia="ru-RU"/>
        </w:rPr>
        <w:t>.1. Прием заявителей в Администрации осуществляется в порядке очереди.</w:t>
      </w:r>
    </w:p>
    <w:p w:rsidR="003E7147" w:rsidRPr="00BD18CC" w:rsidRDefault="003E7147" w:rsidP="003E7147">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 xml:space="preserve">Максимальный срок ожидания в очереди при подаче </w:t>
      </w:r>
      <w:r w:rsidRPr="00BD18CC">
        <w:rPr>
          <w:rFonts w:ascii="Times New Roman" w:hAnsi="Times New Roman" w:cs="Times New Roman"/>
          <w:sz w:val="28"/>
          <w:szCs w:val="28"/>
        </w:rPr>
        <w:t>заявления о 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w:t>
      </w:r>
      <w:r w:rsidRPr="00BD18CC">
        <w:rPr>
          <w:rFonts w:ascii="Times New Roman" w:hAnsi="Times New Roman" w:cs="Times New Roman"/>
          <w:sz w:val="28"/>
          <w:szCs w:val="28"/>
          <w:lang w:eastAsia="ru-RU"/>
        </w:rPr>
        <w:t xml:space="preserve"> и прилагаемых документов и при получении результата предоставления такой услуги составляет 15 минут.</w:t>
      </w:r>
    </w:p>
    <w:p w:rsidR="003E7147" w:rsidRPr="00BD18CC" w:rsidRDefault="00633C68" w:rsidP="003E7147">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2.1</w:t>
      </w:r>
      <w:r w:rsidR="00853AC7" w:rsidRPr="00BD18CC">
        <w:rPr>
          <w:rFonts w:ascii="Times New Roman" w:hAnsi="Times New Roman" w:cs="Times New Roman"/>
          <w:sz w:val="28"/>
          <w:szCs w:val="28"/>
          <w:lang w:eastAsia="ru-RU"/>
        </w:rPr>
        <w:t>1</w:t>
      </w:r>
      <w:r w:rsidRPr="00BD18CC">
        <w:rPr>
          <w:rFonts w:ascii="Times New Roman" w:hAnsi="Times New Roman" w:cs="Times New Roman"/>
          <w:sz w:val="28"/>
          <w:szCs w:val="28"/>
          <w:lang w:eastAsia="ru-RU"/>
        </w:rPr>
        <w:t xml:space="preserve">.2. </w:t>
      </w:r>
      <w:r w:rsidR="003E7147" w:rsidRPr="00BD18CC">
        <w:rPr>
          <w:rFonts w:ascii="Times New Roman" w:hAnsi="Times New Roman" w:cs="Times New Roman"/>
          <w:sz w:val="28"/>
          <w:szCs w:val="28"/>
          <w:lang w:eastAsia="ru-RU"/>
        </w:rPr>
        <w:t xml:space="preserve">Предварительная запись на подачу </w:t>
      </w:r>
      <w:r w:rsidR="003E7147" w:rsidRPr="00BD18CC">
        <w:rPr>
          <w:rFonts w:ascii="Times New Roman" w:hAnsi="Times New Roman" w:cs="Times New Roman"/>
          <w:sz w:val="28"/>
          <w:szCs w:val="28"/>
        </w:rPr>
        <w:t>заявления о 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w:t>
      </w:r>
      <w:r w:rsidR="003E7147" w:rsidRPr="00BD18CC">
        <w:rPr>
          <w:rFonts w:ascii="Times New Roman" w:hAnsi="Times New Roman" w:cs="Times New Roman"/>
          <w:sz w:val="28"/>
          <w:szCs w:val="28"/>
          <w:lang w:eastAsia="ru-RU"/>
        </w:rPr>
        <w:t xml:space="preserve">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3E7147" w:rsidRPr="00BD18CC" w:rsidRDefault="00633C68" w:rsidP="003E7147">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 xml:space="preserve">1) </w:t>
      </w:r>
      <w:r w:rsidR="003E7147" w:rsidRPr="00BD18CC">
        <w:rPr>
          <w:rFonts w:ascii="Times New Roman" w:hAnsi="Times New Roman" w:cs="Times New Roman"/>
          <w:sz w:val="28"/>
          <w:szCs w:val="28"/>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633C68" w:rsidRPr="00BD18CC" w:rsidRDefault="00633C68" w:rsidP="00633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2) 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633C68" w:rsidRPr="00BD18CC" w:rsidRDefault="00633C68" w:rsidP="00633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3) заявитель в любое время вправе отказаться от предварительной записи.</w:t>
      </w:r>
    </w:p>
    <w:p w:rsidR="00BB5DE0" w:rsidRPr="00BD18CC" w:rsidRDefault="00C1560F" w:rsidP="00C1560F">
      <w:pPr>
        <w:tabs>
          <w:tab w:val="left" w:pos="567"/>
        </w:tabs>
        <w:spacing w:after="0"/>
        <w:jc w:val="both"/>
        <w:rPr>
          <w:rFonts w:ascii="Times New Roman" w:hAnsi="Times New Roman" w:cs="Times New Roman"/>
          <w:sz w:val="28"/>
          <w:szCs w:val="28"/>
        </w:rPr>
      </w:pPr>
      <w:r w:rsidRPr="00BD18CC">
        <w:rPr>
          <w:rFonts w:ascii="Times New Roman" w:hAnsi="Times New Roman" w:cs="Times New Roman"/>
          <w:sz w:val="28"/>
          <w:szCs w:val="28"/>
          <w:lang w:eastAsia="ru-RU"/>
        </w:rPr>
        <w:tab/>
      </w:r>
      <w:r w:rsidR="00633C68" w:rsidRPr="00BD18CC">
        <w:rPr>
          <w:rFonts w:ascii="Times New Roman" w:hAnsi="Times New Roman" w:cs="Times New Roman"/>
          <w:sz w:val="28"/>
          <w:szCs w:val="28"/>
          <w:lang w:eastAsia="ru-RU"/>
        </w:rPr>
        <w:t>2.1</w:t>
      </w:r>
      <w:r w:rsidR="00853AC7" w:rsidRPr="00BD18CC">
        <w:rPr>
          <w:rFonts w:ascii="Times New Roman" w:hAnsi="Times New Roman" w:cs="Times New Roman"/>
          <w:sz w:val="28"/>
          <w:szCs w:val="28"/>
          <w:lang w:eastAsia="ru-RU"/>
        </w:rPr>
        <w:t>1</w:t>
      </w:r>
      <w:r w:rsidR="00633C68" w:rsidRPr="00BD18CC">
        <w:rPr>
          <w:rFonts w:ascii="Times New Roman" w:hAnsi="Times New Roman" w:cs="Times New Roman"/>
          <w:sz w:val="28"/>
          <w:szCs w:val="28"/>
          <w:lang w:eastAsia="ru-RU"/>
        </w:rPr>
        <w:t xml:space="preserve">.3. </w:t>
      </w:r>
      <w:r w:rsidR="00BB5DE0" w:rsidRPr="00BD18CC">
        <w:rPr>
          <w:rFonts w:ascii="Times New Roman" w:hAnsi="Times New Roman" w:cs="Times New Roman"/>
          <w:sz w:val="28"/>
          <w:szCs w:val="28"/>
          <w:lang w:eastAsia="ru-RU"/>
        </w:rPr>
        <w:t xml:space="preserve">При определении времени приема по телефону </w:t>
      </w:r>
      <w:r w:rsidR="00255FC5" w:rsidRPr="00BD18CC">
        <w:rPr>
          <w:rFonts w:ascii="Times New Roman" w:hAnsi="Times New Roman" w:cs="Times New Roman"/>
          <w:sz w:val="28"/>
          <w:szCs w:val="28"/>
          <w:lang w:eastAsia="ru-RU"/>
        </w:rPr>
        <w:t>сотрудник</w:t>
      </w:r>
      <w:r w:rsidR="00BB5DE0" w:rsidRPr="00BD18CC">
        <w:rPr>
          <w:rFonts w:ascii="Times New Roman" w:hAnsi="Times New Roman" w:cs="Times New Roman"/>
          <w:sz w:val="28"/>
          <w:szCs w:val="28"/>
          <w:lang w:eastAsia="ru-RU"/>
        </w:rPr>
        <w:t xml:space="preserve"> </w:t>
      </w:r>
      <w:r w:rsidR="00BB5DE0" w:rsidRPr="00BD18CC">
        <w:rPr>
          <w:rFonts w:ascii="Times New Roman" w:eastAsia="Calibri" w:hAnsi="Times New Roman" w:cs="Times New Roman"/>
          <w:sz w:val="28"/>
          <w:szCs w:val="28"/>
        </w:rPr>
        <w:t xml:space="preserve">отдела  инвестиций и развития предпринимательства  </w:t>
      </w:r>
      <w:r w:rsidR="00BB5DE0" w:rsidRPr="00BD18CC">
        <w:rPr>
          <w:rFonts w:ascii="Times New Roman" w:hAnsi="Times New Roman" w:cs="Times New Roman"/>
          <w:sz w:val="28"/>
          <w:szCs w:val="28"/>
          <w:lang w:eastAsia="ru-RU"/>
        </w:rPr>
        <w:t>назначает время на основе графика приема с учетом времени, удобного заявителю. Заявителю сообщается время посещения.</w:t>
      </w:r>
    </w:p>
    <w:p w:rsidR="00BB5DE0" w:rsidRPr="00BD18CC" w:rsidRDefault="00BB5DE0" w:rsidP="004A7E3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lastRenderedPageBreak/>
        <w:t xml:space="preserve">В данном случае назначенные заявителю дата и время посещения подтверждаются </w:t>
      </w:r>
      <w:r w:rsidR="00255FC5" w:rsidRPr="00BD18CC">
        <w:rPr>
          <w:rFonts w:ascii="Times New Roman" w:hAnsi="Times New Roman" w:cs="Times New Roman"/>
          <w:sz w:val="28"/>
          <w:szCs w:val="28"/>
          <w:lang w:eastAsia="ru-RU"/>
        </w:rPr>
        <w:t>сотрудник</w:t>
      </w:r>
      <w:r w:rsidRPr="00BD18CC">
        <w:rPr>
          <w:rFonts w:ascii="Times New Roman" w:hAnsi="Times New Roman" w:cs="Times New Roman"/>
          <w:sz w:val="28"/>
          <w:szCs w:val="28"/>
          <w:lang w:eastAsia="ru-RU"/>
        </w:rPr>
        <w:t xml:space="preserve">ом </w:t>
      </w:r>
      <w:r w:rsidR="0002623F" w:rsidRPr="00BD18CC">
        <w:rPr>
          <w:rFonts w:ascii="Times New Roman" w:eastAsia="Calibri" w:hAnsi="Times New Roman" w:cs="Times New Roman"/>
          <w:sz w:val="28"/>
          <w:szCs w:val="28"/>
        </w:rPr>
        <w:t xml:space="preserve">отдела  инвестиций и развития </w:t>
      </w:r>
      <w:r w:rsidRPr="00BD18CC">
        <w:rPr>
          <w:rFonts w:ascii="Times New Roman" w:hAnsi="Times New Roman" w:cs="Times New Roman"/>
          <w:sz w:val="28"/>
          <w:szCs w:val="28"/>
          <w:lang w:eastAsia="ru-RU"/>
        </w:rPr>
        <w:t>посредством телефонной связи.</w:t>
      </w:r>
    </w:p>
    <w:p w:rsidR="003E7147" w:rsidRPr="00BD18CC" w:rsidRDefault="003E7147" w:rsidP="003E7147">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2.1</w:t>
      </w:r>
      <w:r w:rsidR="00433C38" w:rsidRPr="00BD18CC">
        <w:rPr>
          <w:rFonts w:ascii="Times New Roman" w:hAnsi="Times New Roman" w:cs="Times New Roman"/>
          <w:sz w:val="28"/>
          <w:szCs w:val="28"/>
          <w:lang w:eastAsia="ru-RU"/>
        </w:rPr>
        <w:t>1</w:t>
      </w:r>
      <w:r w:rsidR="00853AC7" w:rsidRPr="00BD18CC">
        <w:rPr>
          <w:rFonts w:ascii="Times New Roman" w:hAnsi="Times New Roman" w:cs="Times New Roman"/>
          <w:sz w:val="28"/>
          <w:szCs w:val="28"/>
          <w:lang w:eastAsia="ru-RU"/>
        </w:rPr>
        <w:t>.4</w:t>
      </w:r>
      <w:r w:rsidRPr="00BD18CC">
        <w:rPr>
          <w:rFonts w:ascii="Times New Roman" w:hAnsi="Times New Roman" w:cs="Times New Roman"/>
          <w:sz w:val="28"/>
          <w:szCs w:val="28"/>
          <w:lang w:eastAsia="ru-RU"/>
        </w:rPr>
        <w:t xml:space="preserve">. Продолжительность предварительной записи по телефону или в ходе личного приема для подачи </w:t>
      </w:r>
      <w:r w:rsidRPr="00BD18CC">
        <w:rPr>
          <w:rFonts w:ascii="Times New Roman" w:hAnsi="Times New Roman" w:cs="Times New Roman"/>
          <w:sz w:val="28"/>
          <w:szCs w:val="28"/>
        </w:rPr>
        <w:t xml:space="preserve">заявления о выдаче разрешения, заявления об исправлении опечаток или ошибок, заявления о переоформлении, заявления о досрочном прекращении действия разрешения </w:t>
      </w:r>
      <w:r w:rsidRPr="00BD18CC">
        <w:rPr>
          <w:rFonts w:ascii="Times New Roman" w:hAnsi="Times New Roman" w:cs="Times New Roman"/>
          <w:sz w:val="28"/>
          <w:szCs w:val="28"/>
          <w:lang w:eastAsia="ru-RU"/>
        </w:rPr>
        <w:t>и прилагаемых документов либо получения результата предоставления такой услуги не должна превышать 5 минут.</w:t>
      </w:r>
    </w:p>
    <w:p w:rsidR="0002623F" w:rsidRPr="00BD18CC" w:rsidRDefault="0002623F" w:rsidP="00BB5DE0">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633C68" w:rsidRPr="00BD18CC" w:rsidRDefault="00633C68" w:rsidP="0002623F">
      <w:pPr>
        <w:autoSpaceDE w:val="0"/>
        <w:autoSpaceDN w:val="0"/>
        <w:adjustRightInd w:val="0"/>
        <w:spacing w:after="0" w:line="240" w:lineRule="auto"/>
        <w:ind w:firstLine="567"/>
        <w:jc w:val="center"/>
        <w:rPr>
          <w:rFonts w:ascii="Times New Roman" w:hAnsi="Times New Roman" w:cs="Times New Roman"/>
          <w:b/>
          <w:sz w:val="28"/>
          <w:szCs w:val="28"/>
        </w:rPr>
      </w:pPr>
      <w:r w:rsidRPr="00BD18CC">
        <w:rPr>
          <w:rFonts w:ascii="Times New Roman" w:hAnsi="Times New Roman" w:cs="Times New Roman"/>
          <w:b/>
          <w:sz w:val="28"/>
          <w:szCs w:val="28"/>
        </w:rPr>
        <w:t>2.1</w:t>
      </w:r>
      <w:r w:rsidR="00853AC7" w:rsidRPr="00BD18CC">
        <w:rPr>
          <w:rFonts w:ascii="Times New Roman" w:hAnsi="Times New Roman" w:cs="Times New Roman"/>
          <w:b/>
          <w:sz w:val="28"/>
          <w:szCs w:val="28"/>
        </w:rPr>
        <w:t>2</w:t>
      </w:r>
      <w:r w:rsidRPr="00BD18CC">
        <w:rPr>
          <w:rFonts w:ascii="Times New Roman" w:hAnsi="Times New Roman" w:cs="Times New Roman"/>
          <w:b/>
          <w:sz w:val="28"/>
          <w:szCs w:val="28"/>
        </w:rPr>
        <w:t>. Срок и порядок регистрации запроса заявителя</w:t>
      </w:r>
    </w:p>
    <w:p w:rsidR="00633C68" w:rsidRPr="00BD18CC" w:rsidRDefault="00633C68" w:rsidP="0002623F">
      <w:pPr>
        <w:pStyle w:val="ConsPlusTitle"/>
        <w:jc w:val="center"/>
        <w:rPr>
          <w:rFonts w:cs="Times New Roman"/>
          <w:sz w:val="28"/>
          <w:szCs w:val="28"/>
        </w:rPr>
      </w:pPr>
      <w:r w:rsidRPr="00BD18CC">
        <w:rPr>
          <w:rFonts w:cs="Times New Roman"/>
          <w:sz w:val="28"/>
          <w:szCs w:val="28"/>
        </w:rPr>
        <w:t>о предоставлении муниципальной услуги, в том числе в электронной форме</w:t>
      </w:r>
    </w:p>
    <w:p w:rsidR="00633C68" w:rsidRPr="00BD18CC" w:rsidRDefault="00633C68" w:rsidP="00633C68">
      <w:pPr>
        <w:pStyle w:val="ConsPlusTitle"/>
        <w:jc w:val="center"/>
        <w:rPr>
          <w:rFonts w:cs="Times New Roman"/>
          <w:sz w:val="28"/>
          <w:szCs w:val="28"/>
        </w:rPr>
      </w:pP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2.1</w:t>
      </w:r>
      <w:r w:rsidR="00433C38" w:rsidRPr="00BD18CC">
        <w:rPr>
          <w:rFonts w:ascii="Times New Roman" w:eastAsia="Times New Roman" w:hAnsi="Times New Roman" w:cs="Times New Roman"/>
          <w:sz w:val="28"/>
          <w:szCs w:val="28"/>
          <w:lang w:eastAsia="ru-RU"/>
        </w:rPr>
        <w:t>2</w:t>
      </w:r>
      <w:r w:rsidRPr="00BD18CC">
        <w:rPr>
          <w:rFonts w:ascii="Times New Roman" w:eastAsia="Times New Roman" w:hAnsi="Times New Roman" w:cs="Times New Roman"/>
          <w:sz w:val="28"/>
          <w:szCs w:val="28"/>
          <w:lang w:eastAsia="ru-RU"/>
        </w:rPr>
        <w:t xml:space="preserve">.1. Заявление о выдаче </w:t>
      </w:r>
      <w:r w:rsidR="0002623F" w:rsidRPr="00BD18CC">
        <w:rPr>
          <w:rFonts w:ascii="Times New Roman" w:hAnsi="Times New Roman" w:cs="Times New Roman"/>
          <w:sz w:val="28"/>
          <w:szCs w:val="28"/>
        </w:rPr>
        <w:t>разрешения, об исправлении опечаток или ошибок, о переоформлении разрешения, о досрочном прекращении действия разрешения</w:t>
      </w:r>
      <w:r w:rsidR="0002623F" w:rsidRPr="00BD18CC">
        <w:rPr>
          <w:rFonts w:ascii="Times New Roman" w:hAnsi="Times New Roman" w:cs="Times New Roman"/>
          <w:sz w:val="28"/>
          <w:szCs w:val="28"/>
          <w:lang w:eastAsia="ru-RU"/>
        </w:rPr>
        <w:t xml:space="preserve"> и прилагаемых документов либо получения результата предоставления муниципальной услуги</w:t>
      </w:r>
      <w:r w:rsidRPr="00BD18CC">
        <w:rPr>
          <w:rFonts w:ascii="Times New Roman" w:eastAsia="Times New Roman" w:hAnsi="Times New Roman" w:cs="Times New Roman"/>
          <w:sz w:val="28"/>
          <w:szCs w:val="28"/>
          <w:lang w:eastAsia="ru-RU"/>
        </w:rPr>
        <w:t>,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сотрудником Администрации в течение одного рабочего со дня их поступления.</w:t>
      </w:r>
    </w:p>
    <w:p w:rsidR="003E7147" w:rsidRPr="00BD18CC" w:rsidRDefault="00633C68" w:rsidP="003E7147">
      <w:pPr>
        <w:autoSpaceDE w:val="0"/>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2.1</w:t>
      </w:r>
      <w:r w:rsidR="00433C38" w:rsidRPr="00BD18CC">
        <w:rPr>
          <w:rFonts w:ascii="Times New Roman" w:eastAsia="Times New Roman" w:hAnsi="Times New Roman" w:cs="Times New Roman"/>
          <w:sz w:val="28"/>
          <w:szCs w:val="28"/>
          <w:lang w:eastAsia="ru-RU"/>
        </w:rPr>
        <w:t>2</w:t>
      </w:r>
      <w:r w:rsidRPr="00BD18CC">
        <w:rPr>
          <w:rFonts w:ascii="Times New Roman" w:eastAsia="Times New Roman" w:hAnsi="Times New Roman" w:cs="Times New Roman"/>
          <w:sz w:val="28"/>
          <w:szCs w:val="28"/>
          <w:lang w:eastAsia="ru-RU"/>
        </w:rPr>
        <w:t xml:space="preserve">.2. Учет заявлений </w:t>
      </w:r>
      <w:r w:rsidR="0002623F" w:rsidRPr="00BD18CC">
        <w:rPr>
          <w:rFonts w:ascii="Times New Roman" w:hAnsi="Times New Roman" w:cs="Times New Roman"/>
          <w:sz w:val="28"/>
          <w:szCs w:val="28"/>
        </w:rPr>
        <w:t>о выдаче разрешения, об исправлении опечаток или ошибок, о переоформлении разрешения, о досрочном прекращении действия разрешения</w:t>
      </w:r>
      <w:r w:rsidR="0002623F" w:rsidRPr="00BD18CC">
        <w:rPr>
          <w:rFonts w:ascii="Times New Roman" w:hAnsi="Times New Roman" w:cs="Times New Roman"/>
          <w:sz w:val="28"/>
          <w:szCs w:val="28"/>
          <w:lang w:eastAsia="ru-RU"/>
        </w:rPr>
        <w:t xml:space="preserve"> и прилагаемых документов либо получения результата предоставления муниципальной услуги </w:t>
      </w:r>
      <w:r w:rsidRPr="00BD18CC">
        <w:rPr>
          <w:rFonts w:ascii="Times New Roman" w:eastAsia="Times New Roman" w:hAnsi="Times New Roman" w:cs="Times New Roman"/>
          <w:sz w:val="28"/>
          <w:szCs w:val="28"/>
          <w:lang w:eastAsia="ru-RU"/>
        </w:rPr>
        <w:t>осуществляется путем внесения записи в систему электронного документооборота.</w:t>
      </w:r>
    </w:p>
    <w:p w:rsidR="003E7147" w:rsidRPr="00BD18CC" w:rsidRDefault="00633C68" w:rsidP="003E7147">
      <w:pPr>
        <w:autoSpaceDE w:val="0"/>
        <w:spacing w:after="0" w:line="240" w:lineRule="auto"/>
        <w:ind w:firstLine="567"/>
        <w:jc w:val="both"/>
        <w:rPr>
          <w:rFonts w:ascii="Times New Roman" w:hAnsi="Times New Roman" w:cs="Times New Roman"/>
          <w:sz w:val="28"/>
          <w:szCs w:val="28"/>
        </w:rPr>
      </w:pPr>
      <w:r w:rsidRPr="00BD18CC">
        <w:rPr>
          <w:rFonts w:ascii="Times New Roman" w:eastAsia="Times New Roman" w:hAnsi="Times New Roman" w:cs="Times New Roman"/>
          <w:sz w:val="28"/>
          <w:szCs w:val="28"/>
          <w:lang w:eastAsia="ru-RU"/>
        </w:rPr>
        <w:t xml:space="preserve"> </w:t>
      </w:r>
      <w:r w:rsidR="003E7147" w:rsidRPr="00BD18CC">
        <w:rPr>
          <w:rFonts w:ascii="Times New Roman" w:hAnsi="Times New Roman" w:cs="Times New Roman"/>
          <w:sz w:val="28"/>
          <w:szCs w:val="28"/>
        </w:rPr>
        <w:t>2.1</w:t>
      </w:r>
      <w:r w:rsidR="00433C38" w:rsidRPr="00BD18CC">
        <w:rPr>
          <w:rFonts w:ascii="Times New Roman" w:hAnsi="Times New Roman" w:cs="Times New Roman"/>
          <w:sz w:val="28"/>
          <w:szCs w:val="28"/>
        </w:rPr>
        <w:t>2</w:t>
      </w:r>
      <w:r w:rsidR="003E7147" w:rsidRPr="00BD18CC">
        <w:rPr>
          <w:rFonts w:ascii="Times New Roman" w:hAnsi="Times New Roman" w:cs="Times New Roman"/>
          <w:sz w:val="28"/>
          <w:szCs w:val="28"/>
        </w:rPr>
        <w:t xml:space="preserve">.3. При отсутствии технической возможности учет заявлений о выдаче разрешения, заявлений об исправлении опечаток или ошибок, заявлений о переоформлении разрешения, заявлений о досрочном прекращении действия разрешения и  прилагаемых документов осуществляется путем внесения записи в журнал учета. </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r>
    </w:p>
    <w:p w:rsidR="00633C68" w:rsidRPr="00BD18CC" w:rsidRDefault="00633C68" w:rsidP="00633C68">
      <w:pPr>
        <w:spacing w:after="0" w:line="240" w:lineRule="auto"/>
        <w:ind w:firstLine="709"/>
        <w:jc w:val="center"/>
        <w:rPr>
          <w:rFonts w:ascii="Times New Roman" w:eastAsia="Calibri" w:hAnsi="Times New Roman" w:cs="Times New Roman"/>
          <w:b/>
          <w:sz w:val="28"/>
          <w:szCs w:val="28"/>
        </w:rPr>
      </w:pPr>
      <w:r w:rsidRPr="00BD18CC">
        <w:rPr>
          <w:rFonts w:ascii="Times New Roman" w:eastAsia="Calibri" w:hAnsi="Times New Roman" w:cs="Times New Roman"/>
          <w:b/>
          <w:sz w:val="28"/>
          <w:szCs w:val="28"/>
        </w:rPr>
        <w:t>2.1</w:t>
      </w:r>
      <w:r w:rsidR="008E10EE" w:rsidRPr="00BD18CC">
        <w:rPr>
          <w:rFonts w:ascii="Times New Roman" w:eastAsia="Calibri" w:hAnsi="Times New Roman" w:cs="Times New Roman"/>
          <w:b/>
          <w:sz w:val="28"/>
          <w:szCs w:val="28"/>
        </w:rPr>
        <w:t>3</w:t>
      </w:r>
      <w:r w:rsidRPr="00BD18CC">
        <w:rPr>
          <w:rFonts w:ascii="Times New Roman" w:eastAsia="Calibri" w:hAnsi="Times New Roman" w:cs="Times New Roman"/>
          <w:b/>
          <w:sz w:val="28"/>
          <w:szCs w:val="28"/>
        </w:rPr>
        <w:t>. Требования к помещениям, в которых предоставляется</w:t>
      </w:r>
    </w:p>
    <w:p w:rsidR="00633C68" w:rsidRPr="00BD18CC" w:rsidRDefault="00633C68" w:rsidP="00633C68">
      <w:pPr>
        <w:spacing w:after="0" w:line="240" w:lineRule="auto"/>
        <w:ind w:firstLine="709"/>
        <w:jc w:val="center"/>
        <w:rPr>
          <w:rFonts w:ascii="Times New Roman" w:eastAsia="Calibri" w:hAnsi="Times New Roman" w:cs="Times New Roman"/>
          <w:b/>
          <w:sz w:val="28"/>
          <w:szCs w:val="28"/>
        </w:rPr>
      </w:pPr>
      <w:r w:rsidRPr="00BD18CC">
        <w:rPr>
          <w:rFonts w:ascii="Times New Roman" w:eastAsia="Calibri" w:hAnsi="Times New Roman" w:cs="Times New Roman"/>
          <w:b/>
          <w:sz w:val="28"/>
          <w:szCs w:val="28"/>
        </w:rPr>
        <w:t>муниципальная услуга, к месту ожидания и приема заявителей,</w:t>
      </w:r>
    </w:p>
    <w:p w:rsidR="00633C68" w:rsidRPr="00BD18CC" w:rsidRDefault="00633C68" w:rsidP="00633C68">
      <w:pPr>
        <w:spacing w:after="0" w:line="240" w:lineRule="auto"/>
        <w:ind w:firstLine="709"/>
        <w:jc w:val="center"/>
        <w:rPr>
          <w:rFonts w:ascii="Times New Roman" w:eastAsia="Calibri" w:hAnsi="Times New Roman" w:cs="Times New Roman"/>
          <w:b/>
          <w:sz w:val="28"/>
          <w:szCs w:val="28"/>
        </w:rPr>
      </w:pPr>
      <w:r w:rsidRPr="00BD18CC">
        <w:rPr>
          <w:rFonts w:ascii="Times New Roman" w:eastAsia="Calibri" w:hAnsi="Times New Roman" w:cs="Times New Roman"/>
          <w:b/>
          <w:sz w:val="28"/>
          <w:szCs w:val="28"/>
        </w:rPr>
        <w:t>размещению и оформлению визуальной и текстовой информации</w:t>
      </w:r>
    </w:p>
    <w:p w:rsidR="00633C68" w:rsidRPr="00BD18CC" w:rsidRDefault="00633C68" w:rsidP="00633C68">
      <w:pPr>
        <w:spacing w:after="0" w:line="240" w:lineRule="auto"/>
        <w:ind w:firstLine="709"/>
        <w:jc w:val="center"/>
        <w:rPr>
          <w:rFonts w:ascii="Times New Roman" w:eastAsia="Calibri" w:hAnsi="Times New Roman" w:cs="Times New Roman"/>
          <w:b/>
          <w:sz w:val="28"/>
          <w:szCs w:val="28"/>
        </w:rPr>
      </w:pPr>
      <w:r w:rsidRPr="00BD18CC">
        <w:rPr>
          <w:rFonts w:ascii="Times New Roman" w:eastAsia="Calibri" w:hAnsi="Times New Roman" w:cs="Times New Roman"/>
          <w:b/>
          <w:sz w:val="28"/>
          <w:szCs w:val="28"/>
        </w:rPr>
        <w:t>о порядке предоставления таких услуг</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2.1</w:t>
      </w:r>
      <w:r w:rsidR="008E10EE" w:rsidRPr="00BD18CC">
        <w:rPr>
          <w:rFonts w:ascii="Times New Roman" w:eastAsia="Times New Roman" w:hAnsi="Times New Roman" w:cs="Times New Roman"/>
          <w:sz w:val="28"/>
          <w:szCs w:val="28"/>
          <w:lang w:eastAsia="ru-RU"/>
        </w:rPr>
        <w:t>3</w:t>
      </w:r>
      <w:r w:rsidRPr="00BD18CC">
        <w:rPr>
          <w:rFonts w:ascii="Times New Roman" w:eastAsia="Times New Roman" w:hAnsi="Times New Roman" w:cs="Times New Roman"/>
          <w:sz w:val="28"/>
          <w:szCs w:val="28"/>
          <w:lang w:eastAsia="ru-RU"/>
        </w:rPr>
        <w:t xml:space="preserve">.1. 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w:t>
      </w:r>
      <w:r w:rsidR="00255FC5" w:rsidRPr="00BD18CC">
        <w:rPr>
          <w:rFonts w:ascii="Times New Roman" w:eastAsia="Times New Roman" w:hAnsi="Times New Roman" w:cs="Times New Roman"/>
          <w:sz w:val="28"/>
          <w:szCs w:val="28"/>
          <w:lang w:eastAsia="ru-RU"/>
        </w:rPr>
        <w:t xml:space="preserve">о выдаче </w:t>
      </w:r>
      <w:r w:rsidR="00255FC5" w:rsidRPr="00BD18CC">
        <w:rPr>
          <w:rFonts w:ascii="Times New Roman" w:hAnsi="Times New Roman" w:cs="Times New Roman"/>
          <w:sz w:val="28"/>
          <w:szCs w:val="28"/>
        </w:rPr>
        <w:t xml:space="preserve">разрешения, об </w:t>
      </w:r>
      <w:r w:rsidR="00255FC5" w:rsidRPr="00BD18CC">
        <w:rPr>
          <w:rFonts w:ascii="Times New Roman" w:hAnsi="Times New Roman" w:cs="Times New Roman"/>
          <w:sz w:val="28"/>
          <w:szCs w:val="28"/>
        </w:rPr>
        <w:lastRenderedPageBreak/>
        <w:t>исправлении опечаток или ошибок, о переоформлении разрешения, о досрочном прекращении действия разрешения</w:t>
      </w:r>
      <w:r w:rsidRPr="00BD18CC">
        <w:rPr>
          <w:rFonts w:ascii="Times New Roman" w:eastAsia="Times New Roman" w:hAnsi="Times New Roman" w:cs="Times New Roman"/>
          <w:sz w:val="28"/>
          <w:szCs w:val="28"/>
          <w:lang w:eastAsia="ru-RU"/>
        </w:rPr>
        <w:t>.</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 информационными стендами;</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 стульями и столами для письма;</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 xml:space="preserve">- бланками заявления </w:t>
      </w:r>
      <w:r w:rsidR="00255FC5" w:rsidRPr="00BD18CC">
        <w:rPr>
          <w:rFonts w:ascii="Times New Roman" w:eastAsia="Times New Roman" w:hAnsi="Times New Roman" w:cs="Times New Roman"/>
          <w:sz w:val="28"/>
          <w:szCs w:val="28"/>
          <w:lang w:eastAsia="ru-RU"/>
        </w:rPr>
        <w:t xml:space="preserve">о выдаче </w:t>
      </w:r>
      <w:r w:rsidR="00255FC5" w:rsidRPr="00BD18CC">
        <w:rPr>
          <w:rFonts w:ascii="Times New Roman" w:hAnsi="Times New Roman" w:cs="Times New Roman"/>
          <w:sz w:val="28"/>
          <w:szCs w:val="28"/>
        </w:rPr>
        <w:t>разрешения, об исправлении опечаток или ошибок, о переоформлении разрешения, о досрочном прекращении действия разрешения</w:t>
      </w:r>
      <w:r w:rsidR="00255FC5" w:rsidRPr="00BD18CC">
        <w:rPr>
          <w:rFonts w:ascii="Times New Roman" w:eastAsia="Times New Roman" w:hAnsi="Times New Roman" w:cs="Times New Roman"/>
          <w:sz w:val="28"/>
          <w:szCs w:val="28"/>
          <w:lang w:eastAsia="ru-RU"/>
        </w:rPr>
        <w:t xml:space="preserve"> </w:t>
      </w:r>
      <w:r w:rsidRPr="00BD18CC">
        <w:rPr>
          <w:rFonts w:ascii="Times New Roman" w:eastAsia="Times New Roman" w:hAnsi="Times New Roman" w:cs="Times New Roman"/>
          <w:sz w:val="28"/>
          <w:szCs w:val="28"/>
          <w:lang w:eastAsia="ru-RU"/>
        </w:rPr>
        <w:t>и образцами их заполнения.</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2.1</w:t>
      </w:r>
      <w:r w:rsidR="008E10EE" w:rsidRPr="00BD18CC">
        <w:rPr>
          <w:rFonts w:ascii="Times New Roman" w:eastAsia="Times New Roman" w:hAnsi="Times New Roman" w:cs="Times New Roman"/>
          <w:sz w:val="28"/>
          <w:szCs w:val="28"/>
          <w:lang w:eastAsia="ru-RU"/>
        </w:rPr>
        <w:t>3</w:t>
      </w:r>
      <w:r w:rsidRPr="00BD18CC">
        <w:rPr>
          <w:rFonts w:ascii="Times New Roman" w:eastAsia="Times New Roman" w:hAnsi="Times New Roman" w:cs="Times New Roman"/>
          <w:sz w:val="28"/>
          <w:szCs w:val="28"/>
          <w:lang w:eastAsia="ru-RU"/>
        </w:rP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 xml:space="preserve">1) условия для беспрепятственного доступа к объекту (зданию, помещению), в котором предоставляется муниципальная услуга; </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 xml:space="preserve">3) сопровождение инвалидов, имеющих стойкие расстройства функции зрения и самостоятельного передвижения; </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6) допуск сурдопереводчика и тифлосурдопереводчика;</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8) оказание инвалидам помощи в преодолении барьеров, мешающих получению ими муниципальной услуги наравне с другими лицами.</w:t>
      </w:r>
    </w:p>
    <w:p w:rsidR="00633C68" w:rsidRPr="00BD18CC" w:rsidRDefault="00633C68" w:rsidP="00633C68">
      <w:pPr>
        <w:spacing w:after="0" w:line="240" w:lineRule="auto"/>
        <w:jc w:val="both"/>
        <w:rPr>
          <w:rFonts w:ascii="Times New Roman" w:eastAsia="Calibri" w:hAnsi="Times New Roman" w:cs="Times New Roman"/>
          <w:b/>
          <w:sz w:val="28"/>
          <w:szCs w:val="28"/>
        </w:rPr>
      </w:pPr>
      <w:r w:rsidRPr="00BD18CC">
        <w:rPr>
          <w:rFonts w:ascii="Times New Roman" w:eastAsia="Times New Roman" w:hAnsi="Times New Roman" w:cs="Times New Roman"/>
          <w:sz w:val="28"/>
          <w:szCs w:val="28"/>
          <w:lang w:eastAsia="ru-RU"/>
        </w:rPr>
        <w:tab/>
      </w:r>
    </w:p>
    <w:p w:rsidR="00633C68" w:rsidRPr="00BD18CC" w:rsidRDefault="00633C68" w:rsidP="00633C68">
      <w:pPr>
        <w:suppressAutoHyphens/>
        <w:spacing w:after="0" w:line="240" w:lineRule="auto"/>
        <w:ind w:firstLine="720"/>
        <w:jc w:val="both"/>
        <w:rPr>
          <w:rFonts w:ascii="Times New Roman" w:eastAsia="Times New Roman" w:hAnsi="Times New Roman" w:cs="Times New Roman"/>
          <w:sz w:val="28"/>
          <w:szCs w:val="28"/>
          <w:lang w:eastAsia="ar-SA"/>
        </w:rPr>
      </w:pPr>
    </w:p>
    <w:p w:rsidR="00633C68" w:rsidRPr="00BD18CC" w:rsidRDefault="00633C68" w:rsidP="00633C68">
      <w:pPr>
        <w:spacing w:after="0" w:line="240" w:lineRule="auto"/>
        <w:ind w:firstLine="709"/>
        <w:jc w:val="both"/>
        <w:rPr>
          <w:rFonts w:ascii="Times New Roman" w:eastAsia="Calibri" w:hAnsi="Times New Roman" w:cs="Times New Roman"/>
          <w:b/>
          <w:sz w:val="28"/>
          <w:szCs w:val="28"/>
        </w:rPr>
      </w:pPr>
      <w:r w:rsidRPr="00BD18CC">
        <w:rPr>
          <w:rFonts w:ascii="Times New Roman" w:eastAsia="Calibri" w:hAnsi="Times New Roman" w:cs="Times New Roman"/>
          <w:b/>
          <w:sz w:val="28"/>
          <w:szCs w:val="28"/>
        </w:rPr>
        <w:t>2.1</w:t>
      </w:r>
      <w:r w:rsidR="008E10EE" w:rsidRPr="00BD18CC">
        <w:rPr>
          <w:rFonts w:ascii="Times New Roman" w:eastAsia="Calibri" w:hAnsi="Times New Roman" w:cs="Times New Roman"/>
          <w:b/>
          <w:sz w:val="28"/>
          <w:szCs w:val="28"/>
        </w:rPr>
        <w:t>4</w:t>
      </w:r>
      <w:r w:rsidRPr="00BD18CC">
        <w:rPr>
          <w:rFonts w:ascii="Times New Roman" w:eastAsia="Calibri" w:hAnsi="Times New Roman" w:cs="Times New Roman"/>
          <w:b/>
          <w:sz w:val="28"/>
          <w:szCs w:val="28"/>
        </w:rPr>
        <w:t>. Показатели доступности и качества муниципальной услуги</w:t>
      </w:r>
    </w:p>
    <w:p w:rsidR="00633C68" w:rsidRPr="00BD18CC" w:rsidRDefault="00633C68" w:rsidP="00633C6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33C68" w:rsidRPr="00BD18CC" w:rsidRDefault="00633C68" w:rsidP="00633C68">
      <w:pPr>
        <w:spacing w:after="0" w:line="240" w:lineRule="auto"/>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ab/>
        <w:t>2.1</w:t>
      </w:r>
      <w:r w:rsidR="00255FC5" w:rsidRPr="00BD18CC">
        <w:rPr>
          <w:rFonts w:ascii="Times New Roman" w:eastAsia="Calibri" w:hAnsi="Times New Roman" w:cs="Times New Roman"/>
          <w:sz w:val="28"/>
          <w:szCs w:val="28"/>
          <w:lang w:eastAsia="ru-RU"/>
        </w:rPr>
        <w:t>4</w:t>
      </w:r>
      <w:r w:rsidRPr="00BD18CC">
        <w:rPr>
          <w:rFonts w:ascii="Times New Roman" w:eastAsia="Calibri" w:hAnsi="Times New Roman" w:cs="Times New Roman"/>
          <w:sz w:val="28"/>
          <w:szCs w:val="28"/>
          <w:lang w:eastAsia="ru-RU"/>
        </w:rPr>
        <w:t>.1. Показателями доступности являются:</w:t>
      </w:r>
    </w:p>
    <w:p w:rsidR="00633C68" w:rsidRPr="00BD18CC" w:rsidRDefault="00633C68" w:rsidP="00633C68">
      <w:pPr>
        <w:spacing w:after="0" w:line="240" w:lineRule="auto"/>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ab/>
        <w:t>Показателями доступности являются:</w:t>
      </w:r>
    </w:p>
    <w:p w:rsidR="00633C68" w:rsidRPr="00BD18CC" w:rsidRDefault="00633C68" w:rsidP="00633C68">
      <w:pPr>
        <w:spacing w:after="0" w:line="240" w:lineRule="auto"/>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lastRenderedPageBreak/>
        <w:tab/>
        <w:t>1) широкий доступ к информации о предоставлении муниципальной услуги;</w:t>
      </w:r>
    </w:p>
    <w:p w:rsidR="00633C68" w:rsidRPr="00BD18CC" w:rsidRDefault="00633C68" w:rsidP="00633C68">
      <w:pPr>
        <w:spacing w:after="0" w:line="240" w:lineRule="auto"/>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ab/>
        <w:t>2) получение муниципальной услуги своевременно и в соответствии со стандартом предоставления муниципальной услуги;</w:t>
      </w:r>
    </w:p>
    <w:p w:rsidR="00633C68" w:rsidRPr="00BD18CC" w:rsidRDefault="00633C68" w:rsidP="00633C68">
      <w:pPr>
        <w:spacing w:after="0" w:line="240" w:lineRule="auto"/>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ab/>
        <w:t>3) получение полной, актуальной и достоверной информации о порядке предоставления муниципальной услуги;</w:t>
      </w:r>
    </w:p>
    <w:p w:rsidR="00633C68" w:rsidRPr="00BD18CC" w:rsidRDefault="00633C68" w:rsidP="00633C68">
      <w:pPr>
        <w:spacing w:after="0" w:line="240" w:lineRule="auto"/>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ab/>
        <w:t>4) получение информации о результате предоставления муниципальной услуги;</w:t>
      </w:r>
    </w:p>
    <w:p w:rsidR="00633C68" w:rsidRPr="00BD18CC" w:rsidRDefault="00633C68" w:rsidP="00633C68">
      <w:pPr>
        <w:spacing w:after="0" w:line="240" w:lineRule="auto"/>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ab/>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 либо МФЦ;</w:t>
      </w:r>
    </w:p>
    <w:p w:rsidR="00633C68" w:rsidRPr="00BD18CC" w:rsidRDefault="00633C68" w:rsidP="00633C68">
      <w:pPr>
        <w:spacing w:after="0" w:line="240" w:lineRule="auto"/>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ab/>
        <w:t>6) 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633C68" w:rsidRPr="00BD18CC" w:rsidRDefault="00633C68" w:rsidP="00633C68">
      <w:pPr>
        <w:spacing w:after="0" w:line="240" w:lineRule="auto"/>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ab/>
        <w:t>2.1</w:t>
      </w:r>
      <w:r w:rsidR="008E10EE" w:rsidRPr="00BD18CC">
        <w:rPr>
          <w:rFonts w:ascii="Times New Roman" w:eastAsia="Calibri" w:hAnsi="Times New Roman" w:cs="Times New Roman"/>
          <w:sz w:val="28"/>
          <w:szCs w:val="28"/>
          <w:lang w:eastAsia="ru-RU"/>
        </w:rPr>
        <w:t>4</w:t>
      </w:r>
      <w:r w:rsidRPr="00BD18CC">
        <w:rPr>
          <w:rFonts w:ascii="Times New Roman" w:eastAsia="Calibri" w:hAnsi="Times New Roman" w:cs="Times New Roman"/>
          <w:sz w:val="28"/>
          <w:szCs w:val="28"/>
          <w:lang w:eastAsia="ru-RU"/>
        </w:rPr>
        <w:t>.2. Показателями качества являются:</w:t>
      </w:r>
    </w:p>
    <w:p w:rsidR="00633C68" w:rsidRPr="00BD18CC" w:rsidRDefault="00633C68" w:rsidP="00633C68">
      <w:pPr>
        <w:spacing w:after="0" w:line="240" w:lineRule="auto"/>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ab/>
        <w:t>1) соблюдение срока предоставления муниципальной услуги;</w:t>
      </w:r>
    </w:p>
    <w:p w:rsidR="00633C68" w:rsidRPr="00BD18CC" w:rsidRDefault="00633C68" w:rsidP="00633C68">
      <w:pPr>
        <w:spacing w:after="0" w:line="240" w:lineRule="auto"/>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ab/>
        <w:t>2) обоснованность отказов заявителям в предоставлении муниципальной услуги;</w:t>
      </w:r>
    </w:p>
    <w:p w:rsidR="00633C68" w:rsidRPr="00BD18CC" w:rsidRDefault="00633C68" w:rsidP="00633C68">
      <w:pPr>
        <w:spacing w:after="0" w:line="240" w:lineRule="auto"/>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ab/>
        <w:t>3) отсутствие поданных в установленном порядке жалоб на действия (бездействие) должностных лиц в ходе предоставления муниципальной услуги;</w:t>
      </w:r>
    </w:p>
    <w:p w:rsidR="00633C68" w:rsidRPr="00BD18CC" w:rsidRDefault="00633C68" w:rsidP="00633C68">
      <w:pPr>
        <w:spacing w:after="0" w:line="240" w:lineRule="auto"/>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ab/>
        <w:t>4) достоверность и полнота информирования гражданина о ходе рассмотрения его обращения;</w:t>
      </w:r>
    </w:p>
    <w:p w:rsidR="00633C68" w:rsidRPr="00BD18CC" w:rsidRDefault="00633C68" w:rsidP="00633C68">
      <w:pPr>
        <w:spacing w:after="0" w:line="240" w:lineRule="auto"/>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ab/>
        <w:t>5) снижение максимального срока ожидания при подаче документов и получении результата предоставления муниципальной услуги;</w:t>
      </w:r>
    </w:p>
    <w:p w:rsidR="00633C68" w:rsidRPr="00BD18CC" w:rsidRDefault="00633C68" w:rsidP="00633C68">
      <w:pPr>
        <w:spacing w:after="0" w:line="240" w:lineRule="auto"/>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ab/>
        <w:t xml:space="preserve">6) количество взаимодействия заявителя со </w:t>
      </w:r>
      <w:r w:rsidR="00255FC5" w:rsidRPr="00BD18CC">
        <w:rPr>
          <w:rFonts w:ascii="Times New Roman" w:eastAsia="Calibri" w:hAnsi="Times New Roman" w:cs="Times New Roman"/>
          <w:sz w:val="28"/>
          <w:szCs w:val="28"/>
          <w:lang w:eastAsia="ru-RU"/>
        </w:rPr>
        <w:t>сотрудник</w:t>
      </w:r>
      <w:r w:rsidRPr="00BD18CC">
        <w:rPr>
          <w:rFonts w:ascii="Times New Roman" w:eastAsia="Calibri" w:hAnsi="Times New Roman" w:cs="Times New Roman"/>
          <w:sz w:val="28"/>
          <w:szCs w:val="28"/>
          <w:lang w:eastAsia="ru-RU"/>
        </w:rPr>
        <w:t>ами при предоставлении муниципальной услуги и их продолжительностью;</w:t>
      </w:r>
    </w:p>
    <w:p w:rsidR="00633C68" w:rsidRPr="00BD18CC" w:rsidRDefault="00633C68" w:rsidP="00633C68">
      <w:pPr>
        <w:spacing w:after="0" w:line="240" w:lineRule="auto"/>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ab/>
        <w:t>7) корректность и компетентность должностного лица, взаимодействующего с заявителем при предоставлении муниципальной услуги;</w:t>
      </w:r>
    </w:p>
    <w:p w:rsidR="00633C68" w:rsidRPr="00BD18CC" w:rsidRDefault="00633C68" w:rsidP="00633C68">
      <w:pPr>
        <w:spacing w:after="0" w:line="240" w:lineRule="auto"/>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ab/>
        <w:t>8) отсутствие допущенных опечаток и (или) ошибок в выданных в результате предоставления муниципальной услуги документах.</w:t>
      </w:r>
    </w:p>
    <w:p w:rsidR="00633C68" w:rsidRPr="00BD18CC" w:rsidRDefault="00633C68" w:rsidP="00633C68">
      <w:pPr>
        <w:spacing w:after="0" w:line="240" w:lineRule="auto"/>
        <w:ind w:firstLine="709"/>
        <w:jc w:val="center"/>
        <w:rPr>
          <w:rFonts w:ascii="Times New Roman" w:eastAsia="Calibri" w:hAnsi="Times New Roman" w:cs="Times New Roman"/>
          <w:b/>
          <w:sz w:val="28"/>
          <w:szCs w:val="28"/>
        </w:rPr>
      </w:pPr>
    </w:p>
    <w:p w:rsidR="00633C68" w:rsidRPr="00BD18CC" w:rsidRDefault="00633C68" w:rsidP="00633C68">
      <w:pPr>
        <w:spacing w:after="0" w:line="240" w:lineRule="auto"/>
        <w:ind w:firstLine="709"/>
        <w:jc w:val="center"/>
        <w:rPr>
          <w:rFonts w:ascii="Times New Roman" w:eastAsia="Calibri" w:hAnsi="Times New Roman" w:cs="Times New Roman"/>
          <w:b/>
          <w:sz w:val="28"/>
          <w:szCs w:val="28"/>
        </w:rPr>
      </w:pPr>
      <w:r w:rsidRPr="00BD18CC">
        <w:rPr>
          <w:rFonts w:ascii="Times New Roman" w:eastAsia="Calibri" w:hAnsi="Times New Roman" w:cs="Times New Roman"/>
          <w:b/>
          <w:sz w:val="28"/>
          <w:szCs w:val="28"/>
        </w:rPr>
        <w:t>2.</w:t>
      </w:r>
      <w:r w:rsidR="00C1560F" w:rsidRPr="00BD18CC">
        <w:rPr>
          <w:rFonts w:ascii="Times New Roman" w:eastAsia="Calibri" w:hAnsi="Times New Roman" w:cs="Times New Roman"/>
          <w:b/>
          <w:sz w:val="28"/>
          <w:szCs w:val="28"/>
        </w:rPr>
        <w:t>1</w:t>
      </w:r>
      <w:r w:rsidR="009C0347" w:rsidRPr="00BD18CC">
        <w:rPr>
          <w:rFonts w:ascii="Times New Roman" w:eastAsia="Calibri" w:hAnsi="Times New Roman" w:cs="Times New Roman"/>
          <w:b/>
          <w:sz w:val="28"/>
          <w:szCs w:val="28"/>
        </w:rPr>
        <w:t>5</w:t>
      </w:r>
      <w:r w:rsidRPr="00BD18CC">
        <w:rPr>
          <w:rFonts w:ascii="Times New Roman" w:eastAsia="Calibri" w:hAnsi="Times New Roman" w:cs="Times New Roman"/>
          <w:b/>
          <w:sz w:val="28"/>
          <w:szCs w:val="28"/>
        </w:rPr>
        <w:t>. Иные требования, в том числе учитывающие особенности предоставления муниципальной услуги в электронной форме</w:t>
      </w:r>
    </w:p>
    <w:p w:rsidR="00633C68" w:rsidRPr="00BD18CC" w:rsidRDefault="00633C68" w:rsidP="00633C68">
      <w:pPr>
        <w:spacing w:after="0" w:line="240" w:lineRule="auto"/>
        <w:ind w:firstLine="709"/>
        <w:jc w:val="center"/>
        <w:rPr>
          <w:rFonts w:ascii="Times New Roman" w:eastAsia="Calibri" w:hAnsi="Times New Roman" w:cs="Times New Roman"/>
          <w:b/>
          <w:sz w:val="28"/>
          <w:szCs w:val="28"/>
        </w:rPr>
      </w:pP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2.</w:t>
      </w:r>
      <w:r w:rsidR="00C1560F" w:rsidRPr="00BD18CC">
        <w:rPr>
          <w:rFonts w:ascii="Times New Roman" w:eastAsia="Calibri" w:hAnsi="Times New Roman" w:cs="Times New Roman"/>
          <w:sz w:val="28"/>
          <w:szCs w:val="28"/>
          <w:lang w:eastAsia="ar-SA"/>
        </w:rPr>
        <w:t>1</w:t>
      </w:r>
      <w:r w:rsidR="009C0347" w:rsidRPr="00BD18CC">
        <w:rPr>
          <w:rFonts w:ascii="Times New Roman" w:eastAsia="Calibri" w:hAnsi="Times New Roman" w:cs="Times New Roman"/>
          <w:sz w:val="28"/>
          <w:szCs w:val="28"/>
          <w:lang w:eastAsia="ar-SA"/>
        </w:rPr>
        <w:t>5</w:t>
      </w:r>
      <w:r w:rsidRPr="00BD18CC">
        <w:rPr>
          <w:rFonts w:ascii="Times New Roman" w:eastAsia="Calibri" w:hAnsi="Times New Roman" w:cs="Times New Roman"/>
          <w:sz w:val="28"/>
          <w:szCs w:val="28"/>
          <w:lang w:eastAsia="ar-SA"/>
        </w:rPr>
        <w:t xml:space="preserve">.1. </w:t>
      </w:r>
      <w:r w:rsidR="005C5D8C" w:rsidRPr="00BD18CC">
        <w:rPr>
          <w:rFonts w:ascii="Times New Roman" w:hAnsi="Times New Roman" w:cs="Times New Roman"/>
          <w:sz w:val="28"/>
          <w:szCs w:val="28"/>
        </w:rPr>
        <w:t>Заявитель</w:t>
      </w:r>
      <w:r w:rsidR="005C5D8C" w:rsidRPr="00BD18CC">
        <w:rPr>
          <w:rFonts w:ascii="Times New Roman" w:hAnsi="Times New Roman" w:cs="Times New Roman"/>
          <w:sz w:val="28"/>
          <w:szCs w:val="28"/>
          <w:lang w:eastAsia="ru-RU"/>
        </w:rPr>
        <w:t xml:space="preserve"> вправе обратиться с </w:t>
      </w:r>
      <w:r w:rsidR="005C5D8C" w:rsidRPr="00BD18CC">
        <w:rPr>
          <w:rFonts w:ascii="Times New Roman" w:hAnsi="Times New Roman" w:cs="Times New Roman"/>
          <w:sz w:val="28"/>
          <w:szCs w:val="28"/>
        </w:rPr>
        <w:t xml:space="preserve">заявлением о выдаче разрешения, заявлением об исправлении опечаток или ошибок, заявлением о переоформлении разрешения, заявлением о досрочном прекращении действия разрешения </w:t>
      </w:r>
      <w:r w:rsidR="005C5D8C" w:rsidRPr="00BD18CC">
        <w:rPr>
          <w:rFonts w:ascii="Times New Roman" w:hAnsi="Times New Roman" w:cs="Times New Roman"/>
          <w:sz w:val="28"/>
          <w:szCs w:val="28"/>
          <w:lang w:eastAsia="ru-RU"/>
        </w:rPr>
        <w:t xml:space="preserve">любыми способами, предусмотренными настоящим  </w:t>
      </w:r>
      <w:r w:rsidRPr="00BD18CC">
        <w:rPr>
          <w:rFonts w:ascii="Times New Roman" w:eastAsia="Calibri" w:hAnsi="Times New Roman" w:cs="Times New Roman"/>
          <w:sz w:val="28"/>
          <w:szCs w:val="28"/>
          <w:lang w:eastAsia="ar-SA"/>
        </w:rPr>
        <w:t xml:space="preserve">  Административным регламентом.</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2.</w:t>
      </w:r>
      <w:r w:rsidR="00C1560F" w:rsidRPr="00BD18CC">
        <w:rPr>
          <w:rFonts w:ascii="Times New Roman" w:eastAsia="Calibri" w:hAnsi="Times New Roman" w:cs="Times New Roman"/>
          <w:sz w:val="28"/>
          <w:szCs w:val="28"/>
          <w:lang w:eastAsia="ar-SA"/>
        </w:rPr>
        <w:t>1</w:t>
      </w:r>
      <w:r w:rsidR="009C0347" w:rsidRPr="00BD18CC">
        <w:rPr>
          <w:rFonts w:ascii="Times New Roman" w:eastAsia="Calibri" w:hAnsi="Times New Roman" w:cs="Times New Roman"/>
          <w:sz w:val="28"/>
          <w:szCs w:val="28"/>
          <w:lang w:eastAsia="ar-SA"/>
        </w:rPr>
        <w:t>5</w:t>
      </w:r>
      <w:r w:rsidRPr="00BD18CC">
        <w:rPr>
          <w:rFonts w:ascii="Times New Roman" w:eastAsia="Calibri" w:hAnsi="Times New Roman" w:cs="Times New Roman"/>
          <w:sz w:val="28"/>
          <w:szCs w:val="28"/>
          <w:lang w:eastAsia="ar-SA"/>
        </w:rPr>
        <w:t xml:space="preserve">.2.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BD18CC">
        <w:rPr>
          <w:rFonts w:ascii="Times New Roman" w:eastAsia="Calibri" w:hAnsi="Times New Roman" w:cs="Times New Roman"/>
          <w:sz w:val="28"/>
          <w:szCs w:val="28"/>
          <w:lang w:eastAsia="ar-SA"/>
        </w:rPr>
        <w:lastRenderedPageBreak/>
        <w:t>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При предоставлении муниципальных услуг в электронной форме идентификация и аутентификация могут осуществляться посредством:</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2.</w:t>
      </w:r>
      <w:r w:rsidR="00C1560F" w:rsidRPr="00BD18CC">
        <w:rPr>
          <w:rFonts w:ascii="Times New Roman" w:eastAsia="Calibri" w:hAnsi="Times New Roman" w:cs="Times New Roman"/>
          <w:sz w:val="28"/>
          <w:szCs w:val="28"/>
          <w:lang w:eastAsia="ar-SA"/>
        </w:rPr>
        <w:t>1</w:t>
      </w:r>
      <w:r w:rsidR="009C0347" w:rsidRPr="00BD18CC">
        <w:rPr>
          <w:rFonts w:ascii="Times New Roman" w:eastAsia="Calibri" w:hAnsi="Times New Roman" w:cs="Times New Roman"/>
          <w:sz w:val="28"/>
          <w:szCs w:val="28"/>
          <w:lang w:eastAsia="ar-SA"/>
        </w:rPr>
        <w:t>5</w:t>
      </w:r>
      <w:r w:rsidRPr="00BD18CC">
        <w:rPr>
          <w:rFonts w:ascii="Times New Roman" w:eastAsia="Calibri" w:hAnsi="Times New Roman" w:cs="Times New Roman"/>
          <w:sz w:val="28"/>
          <w:szCs w:val="28"/>
          <w:lang w:eastAsia="ar-SA"/>
        </w:rPr>
        <w:t xml:space="preserve">.3. Заявитель </w:t>
      </w:r>
      <w:r w:rsidR="005C5D8C" w:rsidRPr="00BD18CC">
        <w:rPr>
          <w:rFonts w:ascii="Times New Roman" w:hAnsi="Times New Roman" w:cs="Times New Roman"/>
          <w:sz w:val="28"/>
          <w:szCs w:val="28"/>
          <w:lang w:eastAsia="ru-RU"/>
        </w:rPr>
        <w:t xml:space="preserve">может направить </w:t>
      </w:r>
      <w:r w:rsidR="005C5D8C" w:rsidRPr="00BD18CC">
        <w:rPr>
          <w:rFonts w:ascii="Times New Roman" w:hAnsi="Times New Roman" w:cs="Times New Roman"/>
          <w:sz w:val="28"/>
          <w:szCs w:val="28"/>
        </w:rPr>
        <w:t xml:space="preserve">заявление о выдаче разрешения, заявление об исправлении опечаток или ошибок, заявление о переоформлении разрешения, заявление о досрочном прекращении действия разрешения </w:t>
      </w:r>
      <w:r w:rsidRPr="00BD18CC">
        <w:rPr>
          <w:rFonts w:ascii="Times New Roman" w:eastAsia="Calibri" w:hAnsi="Times New Roman" w:cs="Times New Roman"/>
          <w:sz w:val="28"/>
          <w:szCs w:val="28"/>
          <w:lang w:eastAsia="ar-SA"/>
        </w:rPr>
        <w:t>в форме электронного документа. Порядок оформления, которого определен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 № 63-ФЗ «Об электронной подписи».</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 xml:space="preserve">Средства электронной подписи, применяемые заявителем при направлении заявления </w:t>
      </w:r>
      <w:r w:rsidR="00255FC5" w:rsidRPr="00BD18CC">
        <w:rPr>
          <w:rFonts w:ascii="Times New Roman" w:eastAsia="Times New Roman" w:hAnsi="Times New Roman" w:cs="Times New Roman"/>
          <w:sz w:val="28"/>
          <w:szCs w:val="28"/>
          <w:lang w:eastAsia="ru-RU"/>
        </w:rPr>
        <w:t xml:space="preserve">о выдаче </w:t>
      </w:r>
      <w:r w:rsidR="00255FC5" w:rsidRPr="00BD18CC">
        <w:rPr>
          <w:rFonts w:ascii="Times New Roman" w:hAnsi="Times New Roman" w:cs="Times New Roman"/>
          <w:sz w:val="28"/>
          <w:szCs w:val="28"/>
        </w:rPr>
        <w:t>разрешения, об исправлении опечаток или ошибок, о переоформлении разрешения, о досрочном прекращении действия разрешения</w:t>
      </w:r>
      <w:r w:rsidR="00255FC5" w:rsidRPr="00BD18CC">
        <w:rPr>
          <w:rFonts w:ascii="Times New Roman" w:eastAsia="Times New Roman" w:hAnsi="Times New Roman" w:cs="Times New Roman"/>
          <w:sz w:val="28"/>
          <w:szCs w:val="28"/>
          <w:lang w:eastAsia="ru-RU"/>
        </w:rPr>
        <w:t xml:space="preserve"> </w:t>
      </w:r>
      <w:r w:rsidRPr="00BD18CC">
        <w:rPr>
          <w:rFonts w:ascii="Times New Roman" w:eastAsia="Calibri" w:hAnsi="Times New Roman" w:cs="Times New Roman"/>
          <w:sz w:val="28"/>
          <w:szCs w:val="28"/>
          <w:lang w:eastAsia="ar-SA"/>
        </w:rPr>
        <w:t>и прилагаемых документов в электронной форме, должны быть сертифицированы в соответствии с Федеральным законом от 6 апреля 2011 года № 63-ФЗ «Об электронной подписи».</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2.</w:t>
      </w:r>
      <w:r w:rsidR="00C1560F" w:rsidRPr="00BD18CC">
        <w:rPr>
          <w:rFonts w:ascii="Times New Roman" w:eastAsia="Calibri" w:hAnsi="Times New Roman" w:cs="Times New Roman"/>
          <w:sz w:val="28"/>
          <w:szCs w:val="28"/>
          <w:lang w:eastAsia="ar-SA"/>
        </w:rPr>
        <w:t>1</w:t>
      </w:r>
      <w:r w:rsidR="009C0347" w:rsidRPr="00BD18CC">
        <w:rPr>
          <w:rFonts w:ascii="Times New Roman" w:eastAsia="Calibri" w:hAnsi="Times New Roman" w:cs="Times New Roman"/>
          <w:sz w:val="28"/>
          <w:szCs w:val="28"/>
          <w:lang w:eastAsia="ar-SA"/>
        </w:rPr>
        <w:t>5</w:t>
      </w:r>
      <w:r w:rsidRPr="00BD18CC">
        <w:rPr>
          <w:rFonts w:ascii="Times New Roman" w:eastAsia="Calibri" w:hAnsi="Times New Roman" w:cs="Times New Roman"/>
          <w:sz w:val="28"/>
          <w:szCs w:val="28"/>
          <w:lang w:eastAsia="ar-SA"/>
        </w:rPr>
        <w:t xml:space="preserve">.4. При направлении заявителем </w:t>
      </w:r>
      <w:r w:rsidR="005C5D8C" w:rsidRPr="00BD18CC">
        <w:rPr>
          <w:rFonts w:ascii="Times New Roman" w:hAnsi="Times New Roman" w:cs="Times New Roman"/>
          <w:sz w:val="28"/>
          <w:szCs w:val="28"/>
        </w:rPr>
        <w:t xml:space="preserve">заявления о 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 </w:t>
      </w:r>
      <w:r w:rsidR="005C5D8C" w:rsidRPr="00BD18CC">
        <w:rPr>
          <w:rFonts w:ascii="Times New Roman" w:hAnsi="Times New Roman" w:cs="Times New Roman"/>
          <w:sz w:val="28"/>
          <w:szCs w:val="28"/>
          <w:lang w:eastAsia="ru-RU"/>
        </w:rPr>
        <w:t xml:space="preserve">и </w:t>
      </w:r>
      <w:r w:rsidR="005C5D8C" w:rsidRPr="00BD18CC">
        <w:rPr>
          <w:rFonts w:ascii="Times New Roman" w:hAnsi="Times New Roman" w:cs="Times New Roman"/>
          <w:sz w:val="28"/>
          <w:szCs w:val="28"/>
          <w:lang w:eastAsia="ru-RU"/>
        </w:rPr>
        <w:lastRenderedPageBreak/>
        <w:t xml:space="preserve">прилагаемых документов </w:t>
      </w:r>
      <w:r w:rsidRPr="00BD18CC">
        <w:rPr>
          <w:rFonts w:ascii="Times New Roman" w:eastAsia="Calibri" w:hAnsi="Times New Roman" w:cs="Times New Roman"/>
          <w:sz w:val="28"/>
          <w:szCs w:val="28"/>
          <w:lang w:eastAsia="ar-SA"/>
        </w:rPr>
        <w:t>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2.</w:t>
      </w:r>
      <w:r w:rsidR="00C1560F" w:rsidRPr="00BD18CC">
        <w:rPr>
          <w:rFonts w:ascii="Times New Roman" w:eastAsia="Calibri" w:hAnsi="Times New Roman" w:cs="Times New Roman"/>
          <w:sz w:val="28"/>
          <w:szCs w:val="28"/>
          <w:lang w:eastAsia="ar-SA"/>
        </w:rPr>
        <w:t>1</w:t>
      </w:r>
      <w:r w:rsidR="009C0347" w:rsidRPr="00BD18CC">
        <w:rPr>
          <w:rFonts w:ascii="Times New Roman" w:eastAsia="Calibri" w:hAnsi="Times New Roman" w:cs="Times New Roman"/>
          <w:sz w:val="28"/>
          <w:szCs w:val="28"/>
          <w:lang w:eastAsia="ar-SA"/>
        </w:rPr>
        <w:t>5</w:t>
      </w:r>
      <w:r w:rsidRPr="00BD18CC">
        <w:rPr>
          <w:rFonts w:ascii="Times New Roman" w:eastAsia="Calibri" w:hAnsi="Times New Roman" w:cs="Times New Roman"/>
          <w:sz w:val="28"/>
          <w:szCs w:val="28"/>
          <w:lang w:eastAsia="ar-SA"/>
        </w:rPr>
        <w:t>.5. Электронные документы предоставляются в следующих форматах:</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1)  xml – для формализованных документов;</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2) pdf, jpg, jpeg – для документов с текстовым содержанием, в том числе включая  изображение;</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3) doc, docx, odt– для документов с текстовым содержанием, не включающие формулы;</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 xml:space="preserve">4) xls, xlsx, ods– для документов, содержащих расчеты. </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2.</w:t>
      </w:r>
      <w:r w:rsidR="00C1560F" w:rsidRPr="00BD18CC">
        <w:rPr>
          <w:rFonts w:ascii="Times New Roman" w:eastAsia="Calibri" w:hAnsi="Times New Roman" w:cs="Times New Roman"/>
          <w:sz w:val="28"/>
          <w:szCs w:val="28"/>
          <w:lang w:eastAsia="ar-SA"/>
        </w:rPr>
        <w:t>1</w:t>
      </w:r>
      <w:r w:rsidR="009C0347" w:rsidRPr="00BD18CC">
        <w:rPr>
          <w:rFonts w:ascii="Times New Roman" w:eastAsia="Calibri" w:hAnsi="Times New Roman" w:cs="Times New Roman"/>
          <w:sz w:val="28"/>
          <w:szCs w:val="28"/>
          <w:lang w:eastAsia="ar-SA"/>
        </w:rPr>
        <w:t>5</w:t>
      </w:r>
      <w:r w:rsidRPr="00BD18CC">
        <w:rPr>
          <w:rFonts w:ascii="Times New Roman" w:eastAsia="Calibri" w:hAnsi="Times New Roman" w:cs="Times New Roman"/>
          <w:sz w:val="28"/>
          <w:szCs w:val="28"/>
          <w:lang w:eastAsia="ar-SA"/>
        </w:rPr>
        <w:t>.6.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1) «черно-белый» (при отсутствии в документе графических изображений и (или) цветного текста);</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2) «оттенки серого» (при наличии в документе  графических изображений, отличных от цветного изображения);</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3) «цветной» или «режим полной цветопередачи»  (при наличии в документе цветных графических изображений либо цветного текста);</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4) сохранением всех аутентичных признаков подлинности, а именно: графической подписи лица, печати, углового штампа бланка;</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5) количество файлов должно соответствовать количеству документов, каждый из которых содержит текстовую и (или) графическую информацию.</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2.</w:t>
      </w:r>
      <w:r w:rsidR="00C1560F" w:rsidRPr="00BD18CC">
        <w:rPr>
          <w:rFonts w:ascii="Times New Roman" w:eastAsia="Calibri" w:hAnsi="Times New Roman" w:cs="Times New Roman"/>
          <w:sz w:val="28"/>
          <w:szCs w:val="28"/>
          <w:lang w:eastAsia="ar-SA"/>
        </w:rPr>
        <w:t>1</w:t>
      </w:r>
      <w:r w:rsidR="009C0347" w:rsidRPr="00BD18CC">
        <w:rPr>
          <w:rFonts w:ascii="Times New Roman" w:eastAsia="Calibri" w:hAnsi="Times New Roman" w:cs="Times New Roman"/>
          <w:sz w:val="28"/>
          <w:szCs w:val="28"/>
          <w:lang w:eastAsia="ar-SA"/>
        </w:rPr>
        <w:t>5</w:t>
      </w:r>
      <w:r w:rsidRPr="00BD18CC">
        <w:rPr>
          <w:rFonts w:ascii="Times New Roman" w:eastAsia="Calibri" w:hAnsi="Times New Roman" w:cs="Times New Roman"/>
          <w:sz w:val="28"/>
          <w:szCs w:val="28"/>
          <w:lang w:eastAsia="ar-SA"/>
        </w:rPr>
        <w:t>.7. Электронные документы должны обеспечивать:</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1) возможность идентифицировать документ и количество листов в документе;</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2) содержать оглавление, соответ</w:t>
      </w:r>
      <w:r w:rsidR="005C5D8C" w:rsidRPr="00BD18CC">
        <w:rPr>
          <w:rFonts w:ascii="Times New Roman" w:eastAsia="Calibri" w:hAnsi="Times New Roman" w:cs="Times New Roman"/>
          <w:sz w:val="28"/>
          <w:szCs w:val="28"/>
          <w:lang w:eastAsia="ar-SA"/>
        </w:rPr>
        <w:t>ствующее их смыслу и содержанию;</w:t>
      </w:r>
    </w:p>
    <w:p w:rsidR="005C5D8C" w:rsidRPr="00BD18CC" w:rsidRDefault="005C5D8C" w:rsidP="009C034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3) максимально допустимый размер прикрепленного пакета докуме</w:t>
      </w:r>
      <w:r w:rsidR="009C0347" w:rsidRPr="00BD18CC">
        <w:rPr>
          <w:rFonts w:ascii="Times New Roman" w:hAnsi="Times New Roman" w:cs="Times New Roman"/>
          <w:sz w:val="28"/>
          <w:szCs w:val="28"/>
          <w:lang w:eastAsia="ru-RU"/>
        </w:rPr>
        <w:t>нтов не должен превышать 10 Гб.</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2.</w:t>
      </w:r>
      <w:r w:rsidR="00C1560F" w:rsidRPr="00BD18CC">
        <w:rPr>
          <w:rFonts w:ascii="Times New Roman" w:eastAsia="Calibri" w:hAnsi="Times New Roman" w:cs="Times New Roman"/>
          <w:sz w:val="28"/>
          <w:szCs w:val="28"/>
          <w:lang w:eastAsia="ar-SA"/>
        </w:rPr>
        <w:t>1</w:t>
      </w:r>
      <w:r w:rsidR="009C0347" w:rsidRPr="00BD18CC">
        <w:rPr>
          <w:rFonts w:ascii="Times New Roman" w:eastAsia="Calibri" w:hAnsi="Times New Roman" w:cs="Times New Roman"/>
          <w:sz w:val="28"/>
          <w:szCs w:val="28"/>
          <w:lang w:eastAsia="ar-SA"/>
        </w:rPr>
        <w:t>5</w:t>
      </w:r>
      <w:r w:rsidRPr="00BD18CC">
        <w:rPr>
          <w:rFonts w:ascii="Times New Roman" w:eastAsia="Calibri" w:hAnsi="Times New Roman" w:cs="Times New Roman"/>
          <w:sz w:val="28"/>
          <w:szCs w:val="28"/>
          <w:lang w:eastAsia="ar-SA"/>
        </w:rPr>
        <w:t xml:space="preserve">.8. Прием Администрацией заявления </w:t>
      </w:r>
      <w:r w:rsidR="00255FC5" w:rsidRPr="00BD18CC">
        <w:rPr>
          <w:rFonts w:ascii="Times New Roman" w:eastAsia="Times New Roman" w:hAnsi="Times New Roman" w:cs="Times New Roman"/>
          <w:sz w:val="28"/>
          <w:szCs w:val="28"/>
          <w:lang w:eastAsia="ru-RU"/>
        </w:rPr>
        <w:t xml:space="preserve">о выдаче </w:t>
      </w:r>
      <w:r w:rsidR="00255FC5" w:rsidRPr="00BD18CC">
        <w:rPr>
          <w:rFonts w:ascii="Times New Roman" w:hAnsi="Times New Roman" w:cs="Times New Roman"/>
          <w:sz w:val="28"/>
          <w:szCs w:val="28"/>
        </w:rPr>
        <w:t>разрешения, об исправлении опечаток или ошибок, о переоформлении разрешения, о досрочном прекращении действия разрешения</w:t>
      </w:r>
      <w:r w:rsidR="00255FC5" w:rsidRPr="00BD18CC">
        <w:rPr>
          <w:rFonts w:ascii="Times New Roman" w:eastAsia="Times New Roman" w:hAnsi="Times New Roman" w:cs="Times New Roman"/>
          <w:sz w:val="28"/>
          <w:szCs w:val="28"/>
          <w:lang w:eastAsia="ru-RU"/>
        </w:rPr>
        <w:t xml:space="preserve"> </w:t>
      </w:r>
      <w:r w:rsidR="009C0347" w:rsidRPr="00BD18CC">
        <w:rPr>
          <w:rFonts w:ascii="Times New Roman" w:eastAsia="Calibri" w:hAnsi="Times New Roman" w:cs="Times New Roman"/>
          <w:sz w:val="28"/>
          <w:szCs w:val="28"/>
          <w:lang w:eastAsia="ar-SA"/>
        </w:rPr>
        <w:t xml:space="preserve">и прилагаемых </w:t>
      </w:r>
      <w:r w:rsidRPr="00BD18CC">
        <w:rPr>
          <w:rFonts w:ascii="Times New Roman" w:eastAsia="Calibri" w:hAnsi="Times New Roman" w:cs="Times New Roman"/>
          <w:sz w:val="28"/>
          <w:szCs w:val="28"/>
          <w:lang w:eastAsia="ar-SA"/>
        </w:rPr>
        <w:t>документов осуществляются в порядке, предусм</w:t>
      </w:r>
      <w:r w:rsidR="009C0347" w:rsidRPr="00BD18CC">
        <w:rPr>
          <w:rFonts w:ascii="Times New Roman" w:eastAsia="Calibri" w:hAnsi="Times New Roman" w:cs="Times New Roman"/>
          <w:sz w:val="28"/>
          <w:szCs w:val="28"/>
          <w:lang w:eastAsia="ar-SA"/>
        </w:rPr>
        <w:t xml:space="preserve">отренном разделом 3 настоящего </w:t>
      </w:r>
      <w:r w:rsidRPr="00BD18CC">
        <w:rPr>
          <w:rFonts w:ascii="Times New Roman" w:eastAsia="Calibri" w:hAnsi="Times New Roman" w:cs="Times New Roman"/>
          <w:sz w:val="28"/>
          <w:szCs w:val="28"/>
          <w:lang w:eastAsia="ar-SA"/>
        </w:rPr>
        <w:t xml:space="preserve">Административного регламента. </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2.</w:t>
      </w:r>
      <w:r w:rsidR="00C1560F" w:rsidRPr="00BD18CC">
        <w:rPr>
          <w:rFonts w:ascii="Times New Roman" w:eastAsia="Calibri" w:hAnsi="Times New Roman" w:cs="Times New Roman"/>
          <w:sz w:val="28"/>
          <w:szCs w:val="28"/>
          <w:lang w:eastAsia="ar-SA"/>
        </w:rPr>
        <w:t>1</w:t>
      </w:r>
      <w:r w:rsidR="009C0347" w:rsidRPr="00BD18CC">
        <w:rPr>
          <w:rFonts w:ascii="Times New Roman" w:eastAsia="Calibri" w:hAnsi="Times New Roman" w:cs="Times New Roman"/>
          <w:sz w:val="28"/>
          <w:szCs w:val="28"/>
          <w:lang w:eastAsia="ar-SA"/>
        </w:rPr>
        <w:t>5</w:t>
      </w:r>
      <w:r w:rsidRPr="00BD18CC">
        <w:rPr>
          <w:rFonts w:ascii="Times New Roman" w:eastAsia="Calibri" w:hAnsi="Times New Roman" w:cs="Times New Roman"/>
          <w:sz w:val="28"/>
          <w:szCs w:val="28"/>
          <w:lang w:eastAsia="ar-SA"/>
        </w:rPr>
        <w:t>.9. Заявителям обеспечивается возможность получения информации о</w:t>
      </w:r>
      <w:r w:rsidR="009C0347" w:rsidRPr="00BD18CC">
        <w:rPr>
          <w:rFonts w:ascii="Times New Roman" w:eastAsia="Calibri" w:hAnsi="Times New Roman" w:cs="Times New Roman"/>
          <w:sz w:val="28"/>
          <w:szCs w:val="28"/>
          <w:lang w:eastAsia="ar-SA"/>
        </w:rPr>
        <w:t xml:space="preserve"> предоставляемой муниципальной </w:t>
      </w:r>
      <w:r w:rsidRPr="00BD18CC">
        <w:rPr>
          <w:rFonts w:ascii="Times New Roman" w:eastAsia="Calibri" w:hAnsi="Times New Roman" w:cs="Times New Roman"/>
          <w:sz w:val="28"/>
          <w:szCs w:val="28"/>
          <w:lang w:eastAsia="ar-SA"/>
        </w:rPr>
        <w:t>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lastRenderedPageBreak/>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633C68" w:rsidRPr="00BD18CC" w:rsidRDefault="00633C68" w:rsidP="00633C68">
      <w:pPr>
        <w:suppressAutoHyphens/>
        <w:spacing w:after="0" w:line="240" w:lineRule="auto"/>
        <w:ind w:firstLine="567"/>
        <w:jc w:val="both"/>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2.</w:t>
      </w:r>
      <w:r w:rsidR="00C1560F" w:rsidRPr="00BD18CC">
        <w:rPr>
          <w:rFonts w:ascii="Times New Roman" w:eastAsia="Calibri" w:hAnsi="Times New Roman" w:cs="Times New Roman"/>
          <w:sz w:val="28"/>
          <w:szCs w:val="28"/>
          <w:lang w:eastAsia="ar-SA"/>
        </w:rPr>
        <w:t>1</w:t>
      </w:r>
      <w:r w:rsidR="009C0347" w:rsidRPr="00BD18CC">
        <w:rPr>
          <w:rFonts w:ascii="Times New Roman" w:eastAsia="Calibri" w:hAnsi="Times New Roman" w:cs="Times New Roman"/>
          <w:sz w:val="28"/>
          <w:szCs w:val="28"/>
          <w:lang w:eastAsia="ar-SA"/>
        </w:rPr>
        <w:t>5</w:t>
      </w:r>
      <w:r w:rsidRPr="00BD18CC">
        <w:rPr>
          <w:rFonts w:ascii="Times New Roman" w:eastAsia="Calibri" w:hAnsi="Times New Roman" w:cs="Times New Roman"/>
          <w:sz w:val="28"/>
          <w:szCs w:val="28"/>
          <w:lang w:eastAsia="ar-SA"/>
        </w:rPr>
        <w:t xml:space="preserve">.10.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w:t>
      </w:r>
      <w:r w:rsidR="0015385C" w:rsidRPr="00BD18CC">
        <w:rPr>
          <w:rFonts w:ascii="Times New Roman" w:eastAsia="Calibri" w:hAnsi="Times New Roman" w:cs="Times New Roman"/>
          <w:sz w:val="28"/>
          <w:szCs w:val="28"/>
          <w:lang w:eastAsia="ar-SA"/>
        </w:rPr>
        <w:t xml:space="preserve">первого </w:t>
      </w:r>
      <w:r w:rsidRPr="00BD18CC">
        <w:rPr>
          <w:rFonts w:ascii="Times New Roman" w:eastAsia="Calibri" w:hAnsi="Times New Roman" w:cs="Times New Roman"/>
          <w:sz w:val="28"/>
          <w:szCs w:val="28"/>
          <w:lang w:eastAsia="ar-SA"/>
        </w:rPr>
        <w:t>заместителя главы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rsidR="00633C68" w:rsidRPr="00BD18CC" w:rsidRDefault="00633C68" w:rsidP="00633C68">
      <w:pPr>
        <w:spacing w:after="0" w:line="240" w:lineRule="auto"/>
        <w:ind w:firstLine="709"/>
        <w:jc w:val="center"/>
        <w:rPr>
          <w:rFonts w:ascii="Times New Roman" w:eastAsia="Calibri" w:hAnsi="Times New Roman" w:cs="Times New Roman"/>
          <w:b/>
          <w:strike/>
          <w:sz w:val="28"/>
          <w:szCs w:val="28"/>
        </w:rPr>
      </w:pPr>
    </w:p>
    <w:p w:rsidR="00633C68" w:rsidRPr="00BD18CC" w:rsidRDefault="00633C68" w:rsidP="00633C68">
      <w:pPr>
        <w:pStyle w:val="ConsPlusTitle"/>
        <w:jc w:val="center"/>
        <w:outlineLvl w:val="1"/>
        <w:rPr>
          <w:rFonts w:cs="Times New Roman"/>
          <w:sz w:val="28"/>
          <w:szCs w:val="28"/>
          <w:lang w:eastAsia="ru-RU"/>
        </w:rPr>
      </w:pPr>
      <w:r w:rsidRPr="00BD18CC">
        <w:rPr>
          <w:rFonts w:cs="Times New Roman"/>
          <w:sz w:val="28"/>
          <w:szCs w:val="28"/>
          <w:lang w:eastAsia="ru-RU"/>
        </w:rPr>
        <w:t xml:space="preserve">3. Состав, последовательность и сроки выполнения </w:t>
      </w:r>
    </w:p>
    <w:p w:rsidR="00633C68" w:rsidRPr="00BD18CC" w:rsidRDefault="00633C68" w:rsidP="00633C6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 xml:space="preserve">административных процедур, требования к порядку </w:t>
      </w:r>
    </w:p>
    <w:p w:rsidR="00633C68" w:rsidRPr="00BD18CC" w:rsidRDefault="00633C68" w:rsidP="00633C6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 xml:space="preserve">их выполнения, в том числе особенности выполнения административных процедур при подаче заявления в электронной форме, а также особенности выполнения административных процедур в многофункциональных центрах </w:t>
      </w:r>
    </w:p>
    <w:p w:rsidR="00633C68" w:rsidRPr="00BD18CC" w:rsidRDefault="00633C68" w:rsidP="00633C68">
      <w:pPr>
        <w:spacing w:after="0" w:line="240" w:lineRule="auto"/>
        <w:ind w:firstLine="709"/>
        <w:jc w:val="both"/>
        <w:rPr>
          <w:rFonts w:ascii="Times New Roman" w:eastAsia="Calibri" w:hAnsi="Times New Roman" w:cs="Times New Roman"/>
          <w:b/>
          <w:sz w:val="28"/>
          <w:szCs w:val="28"/>
        </w:rPr>
      </w:pPr>
    </w:p>
    <w:p w:rsidR="00633C68" w:rsidRPr="00BD18CC" w:rsidRDefault="00633C68" w:rsidP="00633C68">
      <w:pPr>
        <w:spacing w:after="0" w:line="240" w:lineRule="auto"/>
        <w:ind w:firstLine="709"/>
        <w:jc w:val="both"/>
        <w:rPr>
          <w:rFonts w:ascii="Times New Roman" w:eastAsia="Calibri" w:hAnsi="Times New Roman" w:cs="Times New Roman"/>
          <w:b/>
          <w:sz w:val="28"/>
          <w:szCs w:val="28"/>
        </w:rPr>
      </w:pPr>
      <w:r w:rsidRPr="00BD18CC">
        <w:rPr>
          <w:rFonts w:ascii="Times New Roman" w:eastAsia="Calibri" w:hAnsi="Times New Roman" w:cs="Times New Roman"/>
          <w:b/>
          <w:sz w:val="28"/>
          <w:szCs w:val="28"/>
        </w:rPr>
        <w:t>3.1. Исчерпывающий перечень административных процедур</w:t>
      </w:r>
    </w:p>
    <w:p w:rsidR="00633C68" w:rsidRPr="00BD18CC" w:rsidRDefault="00633C68" w:rsidP="00633C68">
      <w:pPr>
        <w:suppressAutoHyphens/>
        <w:spacing w:after="1" w:line="240" w:lineRule="atLeast"/>
        <w:ind w:firstLine="540"/>
        <w:jc w:val="center"/>
        <w:rPr>
          <w:rFonts w:ascii="Times New Roman" w:eastAsia="Times New Roman" w:hAnsi="Times New Roman" w:cs="Times New Roman"/>
          <w:bCs/>
          <w:sz w:val="28"/>
          <w:szCs w:val="28"/>
          <w:lang w:eastAsia="ar-SA"/>
        </w:rPr>
      </w:pPr>
    </w:p>
    <w:p w:rsidR="00633C68" w:rsidRPr="00BD18CC" w:rsidRDefault="00633C68" w:rsidP="00633C68">
      <w:pPr>
        <w:suppressAutoHyphens/>
        <w:spacing w:after="1" w:line="240" w:lineRule="atLeast"/>
        <w:ind w:firstLine="540"/>
        <w:jc w:val="both"/>
        <w:rPr>
          <w:rFonts w:ascii="Times New Roman" w:eastAsia="Calibri" w:hAnsi="Times New Roman" w:cs="Times New Roman"/>
          <w:sz w:val="28"/>
          <w:szCs w:val="28"/>
        </w:rPr>
      </w:pPr>
      <w:r w:rsidRPr="00BD18CC">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8659A1" w:rsidRPr="00BD18CC" w:rsidRDefault="00633C68" w:rsidP="008659A1">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eastAsia="Calibri" w:hAnsi="Times New Roman" w:cs="Times New Roman"/>
          <w:sz w:val="28"/>
          <w:szCs w:val="28"/>
        </w:rPr>
        <w:t xml:space="preserve">1) </w:t>
      </w:r>
      <w:r w:rsidR="008659A1" w:rsidRPr="00BD18CC">
        <w:rPr>
          <w:rFonts w:ascii="Times New Roman" w:hAnsi="Times New Roman" w:cs="Times New Roman"/>
          <w:sz w:val="28"/>
          <w:szCs w:val="28"/>
        </w:rPr>
        <w:t>получение разрешения на размещение объекта мелкорозничной сети;</w:t>
      </w:r>
    </w:p>
    <w:p w:rsidR="008659A1" w:rsidRPr="00BD18CC" w:rsidRDefault="00633C68" w:rsidP="008659A1">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eastAsia="Calibri" w:hAnsi="Times New Roman" w:cs="Times New Roman"/>
          <w:sz w:val="28"/>
          <w:szCs w:val="28"/>
        </w:rPr>
        <w:t xml:space="preserve">2) </w:t>
      </w:r>
      <w:r w:rsidR="008659A1" w:rsidRPr="00BD18CC">
        <w:rPr>
          <w:rFonts w:ascii="Times New Roman" w:hAnsi="Times New Roman" w:cs="Times New Roman"/>
          <w:sz w:val="28"/>
          <w:szCs w:val="28"/>
        </w:rPr>
        <w:t>переоформление разрешения на размещение объекта мелкорозничной сети;</w:t>
      </w:r>
    </w:p>
    <w:p w:rsidR="008659A1" w:rsidRPr="00BD18CC" w:rsidRDefault="00633C68" w:rsidP="008659A1">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eastAsia="Calibri" w:hAnsi="Times New Roman" w:cs="Times New Roman"/>
          <w:sz w:val="28"/>
          <w:szCs w:val="28"/>
        </w:rPr>
        <w:t xml:space="preserve">3) </w:t>
      </w:r>
      <w:r w:rsidR="008659A1" w:rsidRPr="00BD18CC">
        <w:rPr>
          <w:rFonts w:ascii="Times New Roman" w:hAnsi="Times New Roman" w:cs="Times New Roman"/>
          <w:sz w:val="28"/>
          <w:szCs w:val="28"/>
        </w:rPr>
        <w:t>исправление опечаток или ошибок в разрешении на размещение объекта мелкорозничной сети;</w:t>
      </w:r>
    </w:p>
    <w:p w:rsidR="008659A1" w:rsidRPr="00BD18CC" w:rsidRDefault="008659A1" w:rsidP="008659A1">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 4) досрочное прекращение действия разрешения на размещение объекта мелкорозничной сети.</w:t>
      </w:r>
    </w:p>
    <w:p w:rsidR="008659A1" w:rsidRPr="00BD18CC" w:rsidRDefault="00633C68" w:rsidP="008659A1">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eastAsia="Times New Roman" w:hAnsi="Times New Roman" w:cs="Times New Roman"/>
          <w:bCs/>
          <w:sz w:val="28"/>
          <w:szCs w:val="28"/>
          <w:lang w:eastAsia="ar-SA"/>
        </w:rPr>
        <w:t xml:space="preserve">3.1.2. </w:t>
      </w:r>
      <w:r w:rsidR="008659A1" w:rsidRPr="00BD18CC">
        <w:rPr>
          <w:rFonts w:ascii="Times New Roman" w:hAnsi="Times New Roman" w:cs="Times New Roman"/>
          <w:sz w:val="28"/>
          <w:szCs w:val="28"/>
        </w:rPr>
        <w:t>Получение разрешения на размещение объекта мелкорозничной сети включает в себя следующие административные действия:</w:t>
      </w:r>
    </w:p>
    <w:p w:rsidR="008659A1" w:rsidRPr="00BD18CC" w:rsidRDefault="00633C68" w:rsidP="008659A1">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eastAsia="Times New Roman" w:hAnsi="Times New Roman" w:cs="Times New Roman"/>
          <w:bCs/>
          <w:sz w:val="28"/>
          <w:szCs w:val="28"/>
          <w:lang w:eastAsia="ar-SA"/>
        </w:rPr>
        <w:t xml:space="preserve">1) </w:t>
      </w:r>
      <w:r w:rsidR="008659A1" w:rsidRPr="00BD18CC">
        <w:rPr>
          <w:rFonts w:ascii="Times New Roman" w:hAnsi="Times New Roman" w:cs="Times New Roman"/>
          <w:sz w:val="28"/>
          <w:szCs w:val="28"/>
        </w:rPr>
        <w:t>прием и регистрация заявления о выдаче разрешения и представленных документов;</w:t>
      </w:r>
    </w:p>
    <w:p w:rsidR="008659A1" w:rsidRPr="00BD18CC" w:rsidRDefault="00633C68" w:rsidP="008659A1">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eastAsia="Times New Roman" w:hAnsi="Times New Roman" w:cs="Times New Roman"/>
          <w:bCs/>
          <w:sz w:val="28"/>
          <w:szCs w:val="28"/>
          <w:lang w:eastAsia="ar-SA"/>
        </w:rPr>
        <w:t xml:space="preserve">2) </w:t>
      </w:r>
      <w:r w:rsidR="00107305" w:rsidRPr="00BD18CC">
        <w:rPr>
          <w:rFonts w:ascii="Times New Roman" w:hAnsi="Times New Roman" w:cs="Times New Roman"/>
          <w:sz w:val="28"/>
          <w:szCs w:val="28"/>
        </w:rPr>
        <w:t xml:space="preserve">рассмотрение </w:t>
      </w:r>
      <w:r w:rsidR="008659A1" w:rsidRPr="00BD18CC">
        <w:rPr>
          <w:rFonts w:ascii="Times New Roman" w:hAnsi="Times New Roman" w:cs="Times New Roman"/>
          <w:sz w:val="28"/>
          <w:szCs w:val="28"/>
        </w:rPr>
        <w:t>заявления о выдаче разрешения на размещение объекта мелкорозничной сети, в том числе формирование и направление межведомственных запросов;</w:t>
      </w:r>
    </w:p>
    <w:p w:rsidR="008659A1" w:rsidRPr="00BD18CC" w:rsidRDefault="00633C68" w:rsidP="00633C68">
      <w:pPr>
        <w:suppressAutoHyphens/>
        <w:autoSpaceDE w:val="0"/>
        <w:spacing w:after="0" w:line="240" w:lineRule="auto"/>
        <w:ind w:firstLine="709"/>
        <w:jc w:val="both"/>
        <w:rPr>
          <w:rFonts w:ascii="Times New Roman" w:hAnsi="Times New Roman" w:cs="Times New Roman"/>
          <w:sz w:val="28"/>
          <w:szCs w:val="28"/>
        </w:rPr>
      </w:pPr>
      <w:r w:rsidRPr="00BD18CC">
        <w:rPr>
          <w:rFonts w:ascii="Times New Roman" w:eastAsia="Times New Roman" w:hAnsi="Times New Roman" w:cs="Times New Roman"/>
          <w:bCs/>
          <w:sz w:val="28"/>
          <w:szCs w:val="28"/>
          <w:lang w:eastAsia="ar-SA"/>
        </w:rPr>
        <w:t xml:space="preserve">3) </w:t>
      </w:r>
      <w:r w:rsidR="008659A1" w:rsidRPr="00BD18CC">
        <w:rPr>
          <w:rFonts w:ascii="Times New Roman" w:hAnsi="Times New Roman" w:cs="Times New Roman"/>
          <w:sz w:val="28"/>
          <w:szCs w:val="28"/>
        </w:rPr>
        <w:t>выдача документов, подтверждающих принятие решения о выдаче разрешения на размещение объекта мелкорозничной сети.</w:t>
      </w:r>
    </w:p>
    <w:p w:rsidR="00107305" w:rsidRPr="00BD18CC" w:rsidRDefault="00633C68" w:rsidP="00107305">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eastAsia="Times New Roman" w:hAnsi="Times New Roman" w:cs="Times New Roman"/>
          <w:bCs/>
          <w:sz w:val="28"/>
          <w:szCs w:val="28"/>
          <w:lang w:eastAsia="ar-SA"/>
        </w:rPr>
        <w:t xml:space="preserve">3.1.3. </w:t>
      </w:r>
      <w:r w:rsidR="008659A1" w:rsidRPr="00BD18CC">
        <w:rPr>
          <w:rFonts w:ascii="Times New Roman" w:hAnsi="Times New Roman" w:cs="Times New Roman"/>
          <w:sz w:val="28"/>
          <w:szCs w:val="28"/>
        </w:rPr>
        <w:t>Переоформление разрешения на размещение объекта мелкор</w:t>
      </w:r>
      <w:r w:rsidR="00107305" w:rsidRPr="00BD18CC">
        <w:rPr>
          <w:rFonts w:ascii="Times New Roman" w:hAnsi="Times New Roman" w:cs="Times New Roman"/>
          <w:sz w:val="28"/>
          <w:szCs w:val="28"/>
        </w:rPr>
        <w:t xml:space="preserve">озничной сети </w:t>
      </w:r>
      <w:r w:rsidR="008659A1" w:rsidRPr="00BD18CC">
        <w:rPr>
          <w:rFonts w:ascii="Times New Roman" w:hAnsi="Times New Roman" w:cs="Times New Roman"/>
          <w:sz w:val="28"/>
          <w:szCs w:val="28"/>
        </w:rPr>
        <w:t>включает в себя следующие административные действия:</w:t>
      </w:r>
    </w:p>
    <w:p w:rsidR="008659A1" w:rsidRPr="00BD18CC" w:rsidRDefault="00633C68" w:rsidP="00107305">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eastAsia="Times New Roman" w:hAnsi="Times New Roman" w:cs="Times New Roman"/>
          <w:bCs/>
          <w:sz w:val="28"/>
          <w:szCs w:val="28"/>
          <w:lang w:eastAsia="ar-SA"/>
        </w:rPr>
        <w:t xml:space="preserve">1) </w:t>
      </w:r>
      <w:r w:rsidR="008659A1" w:rsidRPr="00BD18CC">
        <w:rPr>
          <w:rFonts w:ascii="Times New Roman" w:hAnsi="Times New Roman" w:cs="Times New Roman"/>
          <w:sz w:val="28"/>
          <w:szCs w:val="28"/>
        </w:rPr>
        <w:t>прием и регистрации заявления о переоформлении разрешения;</w:t>
      </w:r>
    </w:p>
    <w:p w:rsidR="008659A1" w:rsidRPr="00BD18CC" w:rsidRDefault="00633C68" w:rsidP="008659A1">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eastAsia="Times New Roman" w:hAnsi="Times New Roman" w:cs="Times New Roman"/>
          <w:bCs/>
          <w:sz w:val="28"/>
          <w:szCs w:val="28"/>
          <w:lang w:eastAsia="ar-SA"/>
        </w:rPr>
        <w:t xml:space="preserve">2) </w:t>
      </w:r>
      <w:r w:rsidR="008659A1" w:rsidRPr="00BD18CC">
        <w:rPr>
          <w:rFonts w:ascii="Times New Roman" w:hAnsi="Times New Roman" w:cs="Times New Roman"/>
          <w:sz w:val="28"/>
          <w:szCs w:val="28"/>
        </w:rPr>
        <w:t>рассмотрение заявления о переоформлении разрешения и принятие решения;</w:t>
      </w:r>
    </w:p>
    <w:p w:rsidR="00885DCB" w:rsidRPr="00BD18CC" w:rsidRDefault="00633C68" w:rsidP="00885DCB">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eastAsia="Times New Roman" w:hAnsi="Times New Roman" w:cs="Times New Roman"/>
          <w:bCs/>
          <w:sz w:val="28"/>
          <w:szCs w:val="28"/>
          <w:lang w:eastAsia="ar-SA"/>
        </w:rPr>
        <w:t xml:space="preserve">3) </w:t>
      </w:r>
      <w:r w:rsidR="00885DCB" w:rsidRPr="00BD18CC">
        <w:rPr>
          <w:rFonts w:ascii="Times New Roman" w:hAnsi="Times New Roman" w:cs="Times New Roman"/>
          <w:sz w:val="28"/>
          <w:szCs w:val="28"/>
        </w:rPr>
        <w:t>выдача документов, подтверждающих принятие решения о переоформлении разрешения на размещение объекта мелкорозничной сети.</w:t>
      </w:r>
    </w:p>
    <w:p w:rsidR="00885DCB" w:rsidRPr="00BD18CC" w:rsidRDefault="00885DCB" w:rsidP="00885DCB">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eastAsia="Times New Roman" w:hAnsi="Times New Roman" w:cs="Times New Roman"/>
          <w:bCs/>
          <w:sz w:val="28"/>
          <w:szCs w:val="28"/>
          <w:lang w:eastAsia="ar-SA"/>
        </w:rPr>
        <w:lastRenderedPageBreak/>
        <w:t xml:space="preserve">3.1.4. </w:t>
      </w:r>
      <w:r w:rsidRPr="00BD18CC">
        <w:rPr>
          <w:rFonts w:ascii="Times New Roman" w:hAnsi="Times New Roman" w:cs="Times New Roman"/>
          <w:sz w:val="28"/>
          <w:szCs w:val="28"/>
        </w:rPr>
        <w:t>Исправление опечаток или ошибок в разрешении на размещение объекта мелкорозничной сети включает в себя следующие административные действия:</w:t>
      </w:r>
    </w:p>
    <w:p w:rsidR="00885DCB" w:rsidRPr="00BD18CC" w:rsidRDefault="00885DCB" w:rsidP="00885DCB">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1) прием заявления об исправлении опечаток или ошибок;</w:t>
      </w:r>
    </w:p>
    <w:p w:rsidR="00885DCB" w:rsidRPr="00BD18CC" w:rsidRDefault="00885DCB" w:rsidP="00885DCB">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2) рассмотрение заявления об исправлении опечаток или ошибок и принятие решения;</w:t>
      </w:r>
    </w:p>
    <w:p w:rsidR="00885DCB" w:rsidRPr="00BD18CC" w:rsidRDefault="00885DCB" w:rsidP="00885DCB">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3)  направление результата.</w:t>
      </w:r>
    </w:p>
    <w:p w:rsidR="00885DCB" w:rsidRPr="00BD18CC" w:rsidRDefault="00885DCB" w:rsidP="00885DCB">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eastAsia="Times New Roman" w:hAnsi="Times New Roman" w:cs="Times New Roman"/>
          <w:bCs/>
          <w:sz w:val="28"/>
          <w:szCs w:val="28"/>
          <w:lang w:eastAsia="ar-SA"/>
        </w:rPr>
        <w:t xml:space="preserve">3.1.5. </w:t>
      </w:r>
      <w:r w:rsidRPr="00BD18CC">
        <w:rPr>
          <w:rFonts w:ascii="Times New Roman" w:hAnsi="Times New Roman" w:cs="Times New Roman"/>
          <w:sz w:val="28"/>
          <w:szCs w:val="28"/>
        </w:rPr>
        <w:t>Досрочное прекращение действия разрешения на размещение объекта мелкорозничной сети включает в себя следующие административные действия:</w:t>
      </w:r>
    </w:p>
    <w:p w:rsidR="00885DCB" w:rsidRPr="00BD18CC" w:rsidRDefault="00885DCB" w:rsidP="00885DCB">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1) прием и регистрация заявления о досрочном прекращении действия разрешения;</w:t>
      </w:r>
    </w:p>
    <w:p w:rsidR="00885DCB" w:rsidRPr="00BD18CC" w:rsidRDefault="00885DCB" w:rsidP="00885DCB">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2) рассмотрение заявления о досрочном прекращении действия разрешения, в том числе формирование и направление межведомственных запросов;</w:t>
      </w:r>
    </w:p>
    <w:p w:rsidR="00885DCB" w:rsidRPr="00BD18CC" w:rsidRDefault="00885DCB" w:rsidP="00885DCB">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3) выдача документов, подтверждающих принятие решения о досрочном прекращении действия разрешения.</w:t>
      </w:r>
    </w:p>
    <w:p w:rsidR="00885DCB" w:rsidRPr="00BD18CC" w:rsidRDefault="00885DCB" w:rsidP="00885DCB">
      <w:pPr>
        <w:shd w:val="clear" w:color="auto" w:fill="FFFFFF"/>
        <w:spacing w:after="0" w:line="240" w:lineRule="auto"/>
        <w:ind w:firstLine="567"/>
        <w:jc w:val="both"/>
        <w:rPr>
          <w:rFonts w:ascii="Times New Roman" w:hAnsi="Times New Roman" w:cs="Times New Roman"/>
          <w:sz w:val="28"/>
          <w:szCs w:val="28"/>
        </w:rPr>
      </w:pPr>
    </w:p>
    <w:p w:rsidR="007C7CB7" w:rsidRPr="00BD18CC" w:rsidRDefault="00633C68" w:rsidP="007C7CB7">
      <w:pPr>
        <w:shd w:val="clear" w:color="auto" w:fill="FFFFFF"/>
        <w:spacing w:after="0" w:line="240" w:lineRule="auto"/>
        <w:ind w:firstLine="567"/>
        <w:jc w:val="center"/>
        <w:rPr>
          <w:rFonts w:ascii="Times New Roman" w:eastAsia="Calibri" w:hAnsi="Times New Roman" w:cs="Times New Roman"/>
          <w:b/>
          <w:sz w:val="28"/>
          <w:szCs w:val="28"/>
        </w:rPr>
      </w:pPr>
      <w:r w:rsidRPr="00BD18CC">
        <w:rPr>
          <w:rFonts w:ascii="Times New Roman" w:eastAsia="Calibri" w:hAnsi="Times New Roman" w:cs="Times New Roman"/>
          <w:b/>
          <w:sz w:val="28"/>
          <w:szCs w:val="28"/>
        </w:rPr>
        <w:t xml:space="preserve">3.2. </w:t>
      </w:r>
      <w:r w:rsidR="007C7CB7" w:rsidRPr="00BD18CC">
        <w:rPr>
          <w:rFonts w:ascii="Times New Roman" w:eastAsia="Calibri" w:hAnsi="Times New Roman" w:cs="Times New Roman"/>
          <w:b/>
          <w:sz w:val="28"/>
          <w:szCs w:val="28"/>
        </w:rPr>
        <w:t>Получение разрешения на размещение объекта мелкорозничной сети</w:t>
      </w:r>
    </w:p>
    <w:p w:rsidR="00633C68" w:rsidRPr="00BD18CC" w:rsidRDefault="00633C68" w:rsidP="00633C68">
      <w:pPr>
        <w:spacing w:after="0" w:line="240" w:lineRule="auto"/>
        <w:ind w:firstLine="709"/>
        <w:jc w:val="center"/>
        <w:rPr>
          <w:rFonts w:ascii="Times New Roman" w:eastAsia="Calibri" w:hAnsi="Times New Roman" w:cs="Times New Roman"/>
          <w:b/>
          <w:sz w:val="28"/>
          <w:szCs w:val="28"/>
        </w:rPr>
      </w:pPr>
    </w:p>
    <w:p w:rsidR="008678E6" w:rsidRPr="00BD18CC" w:rsidRDefault="00633C68" w:rsidP="008678E6">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eastAsia="Times New Roman" w:hAnsi="Times New Roman" w:cs="Times New Roman"/>
          <w:sz w:val="28"/>
          <w:szCs w:val="28"/>
          <w:lang w:eastAsia="ru-RU"/>
        </w:rPr>
        <w:t xml:space="preserve">3.2.1. </w:t>
      </w:r>
      <w:r w:rsidR="008678E6" w:rsidRPr="00BD18CC">
        <w:rPr>
          <w:rFonts w:ascii="Times New Roman" w:hAnsi="Times New Roman" w:cs="Times New Roman"/>
          <w:sz w:val="28"/>
          <w:szCs w:val="28"/>
        </w:rPr>
        <w:t>Основанием для нач</w:t>
      </w:r>
      <w:r w:rsidR="00107305" w:rsidRPr="00BD18CC">
        <w:rPr>
          <w:rFonts w:ascii="Times New Roman" w:hAnsi="Times New Roman" w:cs="Times New Roman"/>
          <w:sz w:val="28"/>
          <w:szCs w:val="28"/>
        </w:rPr>
        <w:t xml:space="preserve">ала административного действия </w:t>
      </w:r>
      <w:r w:rsidR="008678E6" w:rsidRPr="00BD18CC">
        <w:rPr>
          <w:rFonts w:ascii="Times New Roman" w:hAnsi="Times New Roman" w:cs="Times New Roman"/>
          <w:sz w:val="28"/>
          <w:szCs w:val="28"/>
        </w:rPr>
        <w:t>«Прием и регистрация заявления о выдаче разрешения и представленных документов» является поступление заявления о выдаче разрешения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а также  личное обращение в Администрацию.</w:t>
      </w:r>
    </w:p>
    <w:p w:rsidR="00633C68" w:rsidRPr="00BD18CC" w:rsidRDefault="00633C68" w:rsidP="008678E6">
      <w:pPr>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день регистрации Администрацией заявления </w:t>
      </w:r>
      <w:r w:rsidR="00F43286" w:rsidRPr="00BD18CC">
        <w:rPr>
          <w:rFonts w:ascii="Times New Roman" w:eastAsia="Times New Roman" w:hAnsi="Times New Roman" w:cs="Times New Roman"/>
          <w:sz w:val="28"/>
          <w:szCs w:val="28"/>
          <w:lang w:eastAsia="ru-RU"/>
        </w:rPr>
        <w:t>с прилагаемыми документами</w:t>
      </w:r>
      <w:r w:rsidRPr="00BD18CC">
        <w:rPr>
          <w:rFonts w:ascii="Times New Roman" w:eastAsia="Times New Roman" w:hAnsi="Times New Roman" w:cs="Times New Roman"/>
          <w:sz w:val="28"/>
          <w:szCs w:val="28"/>
          <w:lang w:eastAsia="ru-RU"/>
        </w:rPr>
        <w:t>.</w:t>
      </w:r>
    </w:p>
    <w:p w:rsidR="00633C68" w:rsidRPr="00BD18CC" w:rsidRDefault="00633C68" w:rsidP="00633C68">
      <w:pPr>
        <w:spacing w:after="0" w:line="240" w:lineRule="auto"/>
        <w:ind w:firstLine="709"/>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3.2.1.1. </w:t>
      </w:r>
      <w:r w:rsidR="008678E6" w:rsidRPr="00BD18CC">
        <w:rPr>
          <w:rFonts w:ascii="Times New Roman" w:hAnsi="Times New Roman" w:cs="Times New Roman"/>
          <w:sz w:val="28"/>
          <w:szCs w:val="28"/>
        </w:rPr>
        <w:t>Прием и</w:t>
      </w:r>
      <w:r w:rsidR="008678E6" w:rsidRPr="00BD18CC">
        <w:rPr>
          <w:rFonts w:ascii="Times New Roman" w:eastAsia="Times New Roman" w:hAnsi="Times New Roman" w:cs="Times New Roman"/>
          <w:sz w:val="28"/>
          <w:szCs w:val="28"/>
          <w:lang w:eastAsia="ru-RU"/>
        </w:rPr>
        <w:t xml:space="preserve"> р</w:t>
      </w:r>
      <w:r w:rsidRPr="00BD18CC">
        <w:rPr>
          <w:rFonts w:ascii="Times New Roman" w:eastAsia="Times New Roman" w:hAnsi="Times New Roman" w:cs="Times New Roman"/>
          <w:sz w:val="28"/>
          <w:szCs w:val="28"/>
          <w:lang w:eastAsia="ru-RU"/>
        </w:rPr>
        <w:t xml:space="preserve">егистрация заявления о выдаче </w:t>
      </w:r>
      <w:r w:rsidR="008678E6" w:rsidRPr="00BD18CC">
        <w:rPr>
          <w:rFonts w:ascii="Times New Roman" w:hAnsi="Times New Roman" w:cs="Times New Roman"/>
          <w:sz w:val="28"/>
          <w:szCs w:val="28"/>
        </w:rPr>
        <w:t xml:space="preserve">разрешения </w:t>
      </w:r>
      <w:r w:rsidRPr="00BD18CC">
        <w:rPr>
          <w:rFonts w:ascii="Times New Roman" w:eastAsia="Times New Roman" w:hAnsi="Times New Roman" w:cs="Times New Roman"/>
          <w:sz w:val="28"/>
          <w:szCs w:val="28"/>
          <w:lang w:eastAsia="ru-RU"/>
        </w:rPr>
        <w:t xml:space="preserve">и прилагаемых документов осуществляются сотрудником Администрации, ответственным за регистрацию заявления. </w:t>
      </w:r>
    </w:p>
    <w:p w:rsidR="00633C68" w:rsidRPr="00BD18CC" w:rsidRDefault="00633C68" w:rsidP="00633C68">
      <w:pPr>
        <w:spacing w:after="0" w:line="240" w:lineRule="auto"/>
        <w:ind w:firstLine="709"/>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При направлении документов посредством почтовых отправлений, сотрудник Администрации осуществляет регистрацию заявления о выдаче </w:t>
      </w:r>
      <w:r w:rsidR="00295680" w:rsidRPr="00BD18CC">
        <w:rPr>
          <w:rFonts w:ascii="Times New Roman" w:eastAsia="Times New Roman" w:hAnsi="Times New Roman" w:cs="Times New Roman"/>
          <w:sz w:val="28"/>
          <w:szCs w:val="28"/>
          <w:lang w:eastAsia="ru-RU"/>
        </w:rPr>
        <w:t>разрешения</w:t>
      </w:r>
      <w:r w:rsidRPr="00BD18CC">
        <w:rPr>
          <w:rFonts w:ascii="Times New Roman" w:eastAsia="Times New Roman" w:hAnsi="Times New Roman" w:cs="Times New Roman"/>
          <w:sz w:val="28"/>
          <w:szCs w:val="28"/>
          <w:lang w:eastAsia="ru-RU"/>
        </w:rPr>
        <w:t xml:space="preserve"> и прилагаемых документов </w:t>
      </w:r>
      <w:r w:rsidR="00C84F53" w:rsidRPr="00BD18CC">
        <w:rPr>
          <w:rFonts w:ascii="Times New Roman" w:eastAsia="Times New Roman" w:hAnsi="Times New Roman" w:cs="Times New Roman"/>
          <w:sz w:val="28"/>
          <w:szCs w:val="28"/>
          <w:lang w:eastAsia="ru-RU"/>
        </w:rPr>
        <w:t>в системе электронного документооборота, а при отсутствии технической возможности  - в  журнале входящей корреспонденции.</w:t>
      </w:r>
    </w:p>
    <w:p w:rsidR="00B271D9" w:rsidRPr="00BD18CC" w:rsidRDefault="00633C68" w:rsidP="00B271D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3.2.1.2. При обращении на личном приеме заявление </w:t>
      </w:r>
      <w:r w:rsidR="00E479F9" w:rsidRPr="00BD18CC">
        <w:rPr>
          <w:rFonts w:ascii="Times New Roman" w:hAnsi="Times New Roman" w:cs="Times New Roman"/>
          <w:sz w:val="28"/>
          <w:szCs w:val="28"/>
        </w:rPr>
        <w:t>о выдаче разрешения и прилагаемые документы</w:t>
      </w:r>
      <w:r w:rsidRPr="00BD18CC">
        <w:rPr>
          <w:rFonts w:ascii="Times New Roman" w:eastAsia="Times New Roman" w:hAnsi="Times New Roman" w:cs="Times New Roman"/>
          <w:sz w:val="28"/>
          <w:szCs w:val="28"/>
          <w:lang w:eastAsia="ru-RU"/>
        </w:rPr>
        <w:t xml:space="preserve"> заявителя фиксируются </w:t>
      </w:r>
      <w:r w:rsidR="00C84F53" w:rsidRPr="00BD18CC">
        <w:rPr>
          <w:rFonts w:ascii="Times New Roman" w:eastAsia="Times New Roman" w:hAnsi="Times New Roman" w:cs="Times New Roman"/>
          <w:sz w:val="28"/>
          <w:szCs w:val="28"/>
          <w:lang w:eastAsia="ru-RU"/>
        </w:rPr>
        <w:t>в системе электронного документооборота, а при отсутствии технической возможности  - в  журнале входящей корреспонденции.</w:t>
      </w:r>
      <w:r w:rsidRPr="00BD18CC">
        <w:rPr>
          <w:rFonts w:ascii="Times New Roman" w:eastAsia="Times New Roman" w:hAnsi="Times New Roman" w:cs="Times New Roman"/>
          <w:sz w:val="28"/>
          <w:szCs w:val="28"/>
          <w:lang w:eastAsia="ru-RU"/>
        </w:rPr>
        <w:t xml:space="preserve"> </w:t>
      </w:r>
    </w:p>
    <w:p w:rsidR="00107305" w:rsidRPr="00BD18CC" w:rsidRDefault="00295680" w:rsidP="00107305">
      <w:pPr>
        <w:tabs>
          <w:tab w:val="left" w:pos="567"/>
        </w:tabs>
        <w:spacing w:after="0" w:line="240" w:lineRule="auto"/>
        <w:jc w:val="both"/>
        <w:rPr>
          <w:rFonts w:ascii="Times New Roman" w:hAnsi="Times New Roman" w:cs="Times New Roman"/>
          <w:sz w:val="28"/>
          <w:szCs w:val="28"/>
        </w:rPr>
      </w:pPr>
      <w:r w:rsidRPr="00BD18CC">
        <w:rPr>
          <w:rFonts w:ascii="Times New Roman" w:hAnsi="Times New Roman" w:cs="Times New Roman"/>
          <w:sz w:val="28"/>
          <w:szCs w:val="28"/>
        </w:rPr>
        <w:tab/>
      </w:r>
      <w:r w:rsidR="00B271D9" w:rsidRPr="00BD18CC">
        <w:rPr>
          <w:rFonts w:ascii="Times New Roman" w:hAnsi="Times New Roman" w:cs="Times New Roman"/>
          <w:sz w:val="28"/>
          <w:szCs w:val="28"/>
        </w:rPr>
        <w:t xml:space="preserve">При этом, в случаях, если  в заявлении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w:t>
      </w:r>
      <w:r w:rsidR="00B271D9" w:rsidRPr="00BD18CC">
        <w:rPr>
          <w:rFonts w:ascii="Times New Roman" w:hAnsi="Times New Roman" w:cs="Times New Roman"/>
          <w:sz w:val="28"/>
          <w:szCs w:val="28"/>
        </w:rPr>
        <w:lastRenderedPageBreak/>
        <w:t xml:space="preserve">прочтению, </w:t>
      </w:r>
      <w:r w:rsidRPr="00BD18CC">
        <w:rPr>
          <w:rFonts w:ascii="Times New Roman" w:eastAsia="Times New Roman" w:hAnsi="Times New Roman" w:cs="Times New Roman"/>
          <w:sz w:val="28"/>
          <w:szCs w:val="28"/>
          <w:lang w:eastAsia="ru-RU"/>
        </w:rPr>
        <w:t xml:space="preserve">сотрудник Администрации осуществляет регистрацию заявления </w:t>
      </w:r>
      <w:r w:rsidR="00B271D9" w:rsidRPr="00BD18CC">
        <w:rPr>
          <w:rFonts w:ascii="Times New Roman" w:hAnsi="Times New Roman" w:cs="Times New Roman"/>
          <w:sz w:val="28"/>
          <w:szCs w:val="28"/>
        </w:rPr>
        <w:t>при личном обращении предлагает с согласия заявителя устранить выявленные недостатки в заявлении непосредственно  на личном приеме.</w:t>
      </w:r>
    </w:p>
    <w:p w:rsidR="00633C68" w:rsidRPr="00BD18CC" w:rsidRDefault="00107305" w:rsidP="00107305">
      <w:pPr>
        <w:tabs>
          <w:tab w:val="left" w:pos="567"/>
        </w:tabs>
        <w:spacing w:after="0" w:line="240" w:lineRule="auto"/>
        <w:jc w:val="both"/>
        <w:rPr>
          <w:rFonts w:ascii="Times New Roman" w:hAnsi="Times New Roman" w:cs="Times New Roman"/>
          <w:sz w:val="28"/>
          <w:szCs w:val="28"/>
        </w:rPr>
      </w:pPr>
      <w:r w:rsidRPr="00BD18CC">
        <w:rPr>
          <w:rFonts w:ascii="Times New Roman" w:eastAsia="Times New Roman" w:hAnsi="Times New Roman" w:cs="Times New Roman"/>
          <w:sz w:val="28"/>
          <w:szCs w:val="28"/>
          <w:lang w:eastAsia="ru-RU"/>
        </w:rPr>
        <w:tab/>
      </w:r>
      <w:r w:rsidR="00633C68" w:rsidRPr="00BD18CC">
        <w:rPr>
          <w:rFonts w:ascii="Times New Roman" w:eastAsia="Times New Roman" w:hAnsi="Times New Roman" w:cs="Times New Roman"/>
          <w:sz w:val="28"/>
          <w:szCs w:val="28"/>
          <w:lang w:eastAsia="ru-RU"/>
        </w:rPr>
        <w:t xml:space="preserve">При обращении письменно в Администрацию, в том числе на личном приеме, сотрудник </w:t>
      </w:r>
      <w:r w:rsidR="00DF114D" w:rsidRPr="00BD18CC">
        <w:rPr>
          <w:rFonts w:ascii="Times New Roman" w:eastAsia="Calibri" w:hAnsi="Times New Roman" w:cs="Times New Roman"/>
          <w:sz w:val="28"/>
          <w:szCs w:val="28"/>
        </w:rPr>
        <w:t>о</w:t>
      </w:r>
      <w:r w:rsidR="00E479F9" w:rsidRPr="00BD18CC">
        <w:rPr>
          <w:rFonts w:ascii="Times New Roman" w:eastAsia="Calibri" w:hAnsi="Times New Roman" w:cs="Times New Roman"/>
          <w:sz w:val="28"/>
          <w:szCs w:val="28"/>
        </w:rPr>
        <w:t>тдела инвестиций и развития предпринимательства</w:t>
      </w:r>
      <w:r w:rsidR="00633C68" w:rsidRPr="00BD18CC">
        <w:rPr>
          <w:rFonts w:ascii="Times New Roman" w:eastAsia="Times New Roman" w:hAnsi="Times New Roman" w:cs="Times New Roman"/>
          <w:sz w:val="28"/>
          <w:szCs w:val="28"/>
          <w:lang w:eastAsia="ru-RU"/>
        </w:rPr>
        <w:t>, ответственный за предоставление муниципальной услуги:</w:t>
      </w:r>
    </w:p>
    <w:p w:rsidR="00633C68" w:rsidRPr="00BD18CC" w:rsidRDefault="00633C68" w:rsidP="00D03740">
      <w:pPr>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633C68" w:rsidRPr="00BD18CC" w:rsidRDefault="00633C68" w:rsidP="00D03740">
      <w:pPr>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б) информирует при личном приеме заявителя о порядке и сроках предоставления муниципальной услуги;</w:t>
      </w:r>
    </w:p>
    <w:p w:rsidR="005616CA" w:rsidRPr="00BD18CC" w:rsidRDefault="00633C68" w:rsidP="005616CA">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eastAsia="Times New Roman" w:hAnsi="Times New Roman" w:cs="Times New Roman"/>
          <w:sz w:val="28"/>
          <w:szCs w:val="28"/>
          <w:lang w:eastAsia="ru-RU"/>
        </w:rPr>
        <w:t xml:space="preserve">в) </w:t>
      </w:r>
      <w:r w:rsidR="005616CA" w:rsidRPr="00BD18CC">
        <w:rPr>
          <w:rFonts w:ascii="Times New Roman" w:hAnsi="Times New Roman" w:cs="Times New Roman"/>
          <w:sz w:val="28"/>
          <w:szCs w:val="28"/>
        </w:rPr>
        <w:t>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633C68" w:rsidRPr="00BD18CC" w:rsidRDefault="00633C68" w:rsidP="00D03740">
      <w:pPr>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633C68" w:rsidRPr="00BD18CC" w:rsidRDefault="00633C68" w:rsidP="00D03740">
      <w:pPr>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 д) передает сотруднику Администрации, ответственному за регистрацию</w:t>
      </w:r>
      <w:r w:rsidRPr="00BD18CC">
        <w:rPr>
          <w:rFonts w:ascii="Times New Roman" w:hAnsi="Times New Roman" w:cs="Times New Roman"/>
          <w:sz w:val="28"/>
          <w:szCs w:val="28"/>
        </w:rPr>
        <w:t xml:space="preserve"> </w:t>
      </w:r>
      <w:r w:rsidRPr="00BD18CC">
        <w:rPr>
          <w:rFonts w:ascii="Times New Roman" w:eastAsia="Times New Roman" w:hAnsi="Times New Roman" w:cs="Times New Roman"/>
          <w:sz w:val="28"/>
          <w:szCs w:val="28"/>
          <w:lang w:eastAsia="ru-RU"/>
        </w:rPr>
        <w:t xml:space="preserve">заявление </w:t>
      </w:r>
      <w:r w:rsidR="005616CA" w:rsidRPr="00BD18CC">
        <w:rPr>
          <w:rFonts w:ascii="Times New Roman" w:hAnsi="Times New Roman" w:cs="Times New Roman"/>
          <w:sz w:val="28"/>
          <w:szCs w:val="28"/>
        </w:rPr>
        <w:t xml:space="preserve">о выдаче разрешения </w:t>
      </w:r>
      <w:r w:rsidRPr="00BD18CC">
        <w:rPr>
          <w:rFonts w:ascii="Times New Roman" w:eastAsia="Times New Roman" w:hAnsi="Times New Roman" w:cs="Times New Roman"/>
          <w:sz w:val="28"/>
          <w:szCs w:val="28"/>
          <w:lang w:eastAsia="ru-RU"/>
        </w:rPr>
        <w:t xml:space="preserve">и прилагаемые документы для регистрации </w:t>
      </w:r>
      <w:r w:rsidR="00C84F53" w:rsidRPr="00BD18CC">
        <w:rPr>
          <w:rFonts w:ascii="Times New Roman" w:eastAsia="Times New Roman" w:hAnsi="Times New Roman" w:cs="Times New Roman"/>
          <w:sz w:val="28"/>
          <w:szCs w:val="28"/>
          <w:lang w:eastAsia="ru-RU"/>
        </w:rPr>
        <w:t>в системе электронного документооборота, а при отсутствии технической возможности  - в  журнале входящей корреспонденции</w:t>
      </w:r>
      <w:r w:rsidR="002F7F89" w:rsidRPr="00BD18CC">
        <w:rPr>
          <w:rFonts w:ascii="Times New Roman" w:eastAsia="Times New Roman" w:hAnsi="Times New Roman" w:cs="Times New Roman"/>
          <w:sz w:val="28"/>
          <w:szCs w:val="28"/>
          <w:lang w:eastAsia="ru-RU"/>
        </w:rPr>
        <w:t>.</w:t>
      </w:r>
      <w:r w:rsidRPr="00BD18CC">
        <w:rPr>
          <w:rFonts w:ascii="Times New Roman" w:eastAsia="Times New Roman" w:hAnsi="Times New Roman" w:cs="Times New Roman"/>
          <w:sz w:val="28"/>
          <w:szCs w:val="28"/>
          <w:lang w:eastAsia="ru-RU"/>
        </w:rPr>
        <w:t xml:space="preserve"> </w:t>
      </w:r>
    </w:p>
    <w:p w:rsidR="00D03740" w:rsidRPr="00BD18CC" w:rsidRDefault="004C57C4" w:rsidP="00107305">
      <w:pPr>
        <w:tabs>
          <w:tab w:val="left" w:pos="709"/>
        </w:tabs>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r>
      <w:r w:rsidR="00633C68" w:rsidRPr="00BD18CC">
        <w:rPr>
          <w:rFonts w:ascii="Times New Roman" w:eastAsia="Times New Roman" w:hAnsi="Times New Roman" w:cs="Times New Roman"/>
          <w:sz w:val="28"/>
          <w:szCs w:val="28"/>
          <w:lang w:eastAsia="ru-RU"/>
        </w:rPr>
        <w:t xml:space="preserve">3.2.1.3. Зарегистрированные документы, в тот же день передаются начальнику отдела </w:t>
      </w:r>
      <w:r w:rsidR="000F2A6B" w:rsidRPr="00BD18CC">
        <w:rPr>
          <w:rFonts w:ascii="Times New Roman" w:eastAsia="Times New Roman" w:hAnsi="Times New Roman" w:cs="Times New Roman"/>
          <w:sz w:val="28"/>
          <w:szCs w:val="28"/>
          <w:lang w:eastAsia="ru-RU"/>
        </w:rPr>
        <w:t xml:space="preserve">инвестиций и развития предпринимательства </w:t>
      </w:r>
      <w:r w:rsidR="00633C68" w:rsidRPr="00BD18CC">
        <w:rPr>
          <w:rFonts w:ascii="Times New Roman" w:eastAsia="Times New Roman" w:hAnsi="Times New Roman" w:cs="Times New Roman"/>
          <w:sz w:val="28"/>
          <w:szCs w:val="28"/>
          <w:lang w:eastAsia="ru-RU"/>
        </w:rPr>
        <w:t xml:space="preserve">управления </w:t>
      </w:r>
      <w:r w:rsidR="000F2A6B" w:rsidRPr="00BD18CC">
        <w:rPr>
          <w:rFonts w:ascii="Times New Roman" w:eastAsia="Times New Roman" w:hAnsi="Times New Roman" w:cs="Times New Roman"/>
          <w:sz w:val="28"/>
          <w:szCs w:val="28"/>
          <w:lang w:eastAsia="ru-RU"/>
        </w:rPr>
        <w:t>экономики</w:t>
      </w:r>
      <w:r w:rsidR="00633C68" w:rsidRPr="00BD18CC">
        <w:rPr>
          <w:rFonts w:ascii="Times New Roman" w:eastAsia="Times New Roman" w:hAnsi="Times New Roman" w:cs="Times New Roman"/>
          <w:sz w:val="28"/>
          <w:szCs w:val="28"/>
          <w:lang w:eastAsia="ru-RU"/>
        </w:rPr>
        <w:t xml:space="preserve"> администрации городского округа город Выкса (далее – начальник отдела </w:t>
      </w:r>
      <w:r w:rsidR="000F2A6B" w:rsidRPr="00BD18CC">
        <w:rPr>
          <w:rFonts w:ascii="Times New Roman" w:eastAsia="Times New Roman" w:hAnsi="Times New Roman" w:cs="Times New Roman"/>
          <w:sz w:val="28"/>
          <w:szCs w:val="28"/>
          <w:lang w:eastAsia="ru-RU"/>
        </w:rPr>
        <w:t>предпринимательства</w:t>
      </w:r>
      <w:r w:rsidR="00633C68" w:rsidRPr="00BD18CC">
        <w:rPr>
          <w:rFonts w:ascii="Times New Roman" w:eastAsia="Times New Roman" w:hAnsi="Times New Roman" w:cs="Times New Roman"/>
          <w:sz w:val="28"/>
          <w:szCs w:val="28"/>
          <w:lang w:eastAsia="ru-RU"/>
        </w:rPr>
        <w:t>).</w:t>
      </w:r>
    </w:p>
    <w:p w:rsidR="00633C68" w:rsidRPr="00BD18CC" w:rsidRDefault="00D03740" w:rsidP="00107305">
      <w:pPr>
        <w:tabs>
          <w:tab w:val="left" w:pos="709"/>
        </w:tabs>
        <w:spacing w:after="0" w:line="240" w:lineRule="auto"/>
        <w:jc w:val="both"/>
        <w:rPr>
          <w:rFonts w:ascii="Times New Roman" w:hAnsi="Times New Roman" w:cs="Times New Roman"/>
          <w:sz w:val="28"/>
          <w:szCs w:val="28"/>
        </w:rPr>
      </w:pPr>
      <w:r w:rsidRPr="00BD18CC">
        <w:rPr>
          <w:rFonts w:ascii="Times New Roman" w:eastAsia="Times New Roman" w:hAnsi="Times New Roman" w:cs="Times New Roman"/>
          <w:sz w:val="28"/>
          <w:szCs w:val="28"/>
          <w:lang w:eastAsia="ru-RU"/>
        </w:rPr>
        <w:tab/>
      </w:r>
      <w:r w:rsidR="00633C68" w:rsidRPr="00BD18CC">
        <w:rPr>
          <w:rFonts w:ascii="Times New Roman" w:eastAsia="Times New Roman" w:hAnsi="Times New Roman" w:cs="Times New Roman"/>
          <w:sz w:val="28"/>
          <w:szCs w:val="28"/>
          <w:lang w:eastAsia="ru-RU"/>
        </w:rPr>
        <w:t xml:space="preserve"> Начальник </w:t>
      </w:r>
      <w:r w:rsidR="000F2A6B" w:rsidRPr="00BD18CC">
        <w:rPr>
          <w:rFonts w:ascii="Times New Roman" w:eastAsia="Times New Roman" w:hAnsi="Times New Roman" w:cs="Times New Roman"/>
          <w:sz w:val="28"/>
          <w:szCs w:val="28"/>
          <w:lang w:eastAsia="ru-RU"/>
        </w:rPr>
        <w:t xml:space="preserve">отдела предпринимательства </w:t>
      </w:r>
      <w:r w:rsidR="00633C68" w:rsidRPr="00BD18CC">
        <w:rPr>
          <w:rFonts w:ascii="Times New Roman" w:eastAsia="Times New Roman" w:hAnsi="Times New Roman" w:cs="Times New Roman"/>
          <w:sz w:val="28"/>
          <w:szCs w:val="28"/>
          <w:lang w:eastAsia="ru-RU"/>
        </w:rPr>
        <w:t xml:space="preserve">в течение одного дня со дня регистрации документов определяет сотрудника </w:t>
      </w:r>
      <w:r w:rsidR="00EB3E3B" w:rsidRPr="00BD18CC">
        <w:rPr>
          <w:rFonts w:ascii="Times New Roman" w:eastAsia="Calibri" w:hAnsi="Times New Roman" w:cs="Times New Roman"/>
          <w:sz w:val="28"/>
          <w:szCs w:val="28"/>
        </w:rPr>
        <w:t>о</w:t>
      </w:r>
      <w:r w:rsidR="000F2A6B" w:rsidRPr="00BD18CC">
        <w:rPr>
          <w:rFonts w:ascii="Times New Roman" w:eastAsia="Calibri" w:hAnsi="Times New Roman" w:cs="Times New Roman"/>
          <w:sz w:val="28"/>
          <w:szCs w:val="28"/>
        </w:rPr>
        <w:t>тдела</w:t>
      </w:r>
      <w:r w:rsidR="00107305" w:rsidRPr="00BD18CC">
        <w:rPr>
          <w:rFonts w:ascii="Times New Roman" w:eastAsia="Calibri" w:hAnsi="Times New Roman" w:cs="Times New Roman"/>
          <w:sz w:val="28"/>
          <w:szCs w:val="28"/>
        </w:rPr>
        <w:t xml:space="preserve"> </w:t>
      </w:r>
      <w:r w:rsidR="000F2A6B" w:rsidRPr="00BD18CC">
        <w:rPr>
          <w:rFonts w:ascii="Times New Roman" w:eastAsia="Calibri" w:hAnsi="Times New Roman" w:cs="Times New Roman"/>
          <w:sz w:val="28"/>
          <w:szCs w:val="28"/>
        </w:rPr>
        <w:t>инвестиций и развития предпринимательства</w:t>
      </w:r>
      <w:r w:rsidR="00633C68" w:rsidRPr="00BD18CC">
        <w:rPr>
          <w:rFonts w:ascii="Times New Roman" w:eastAsia="Times New Roman" w:hAnsi="Times New Roman" w:cs="Times New Roman"/>
          <w:sz w:val="28"/>
          <w:szCs w:val="28"/>
          <w:lang w:eastAsia="ru-RU"/>
        </w:rPr>
        <w:t xml:space="preserve">, ответственного за рассмотрение заявления о выдаче </w:t>
      </w:r>
      <w:r w:rsidR="000F2A6B" w:rsidRPr="00BD18CC">
        <w:rPr>
          <w:rFonts w:ascii="Times New Roman" w:eastAsia="Times New Roman" w:hAnsi="Times New Roman" w:cs="Times New Roman"/>
          <w:sz w:val="28"/>
          <w:szCs w:val="28"/>
          <w:lang w:eastAsia="ru-RU"/>
        </w:rPr>
        <w:t>разрешения</w:t>
      </w:r>
      <w:r w:rsidR="00633C68" w:rsidRPr="00BD18CC">
        <w:rPr>
          <w:rFonts w:ascii="Times New Roman" w:eastAsia="Times New Roman" w:hAnsi="Times New Roman" w:cs="Times New Roman"/>
          <w:sz w:val="28"/>
          <w:szCs w:val="28"/>
          <w:lang w:eastAsia="ru-RU"/>
        </w:rPr>
        <w:t xml:space="preserve"> и прилагаемых  документов. </w:t>
      </w:r>
    </w:p>
    <w:p w:rsidR="00633C68" w:rsidRPr="00BD18CC" w:rsidRDefault="00633C68" w:rsidP="00633C68">
      <w:pPr>
        <w:spacing w:after="0" w:line="240" w:lineRule="auto"/>
        <w:ind w:firstLine="709"/>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Срок определения сотрудника, ответственного за рассмотрение заявления о выдаче </w:t>
      </w:r>
      <w:r w:rsidR="000F2A6B" w:rsidRPr="00BD18CC">
        <w:rPr>
          <w:rFonts w:ascii="Times New Roman" w:eastAsia="Times New Roman" w:hAnsi="Times New Roman" w:cs="Times New Roman"/>
          <w:sz w:val="28"/>
          <w:szCs w:val="28"/>
          <w:lang w:eastAsia="ru-RU"/>
        </w:rPr>
        <w:t xml:space="preserve">разрешения </w:t>
      </w:r>
      <w:r w:rsidRPr="00BD18CC">
        <w:rPr>
          <w:rFonts w:ascii="Times New Roman" w:eastAsia="Times New Roman" w:hAnsi="Times New Roman" w:cs="Times New Roman"/>
          <w:sz w:val="28"/>
          <w:szCs w:val="28"/>
          <w:lang w:eastAsia="ru-RU"/>
        </w:rPr>
        <w:t>и прилагаемых документов – один рабочий день со дня регистрации документов.</w:t>
      </w:r>
    </w:p>
    <w:p w:rsidR="00633C68" w:rsidRPr="00BD18CC" w:rsidRDefault="00D03740" w:rsidP="00633C68">
      <w:pPr>
        <w:spacing w:after="0" w:line="240" w:lineRule="auto"/>
        <w:ind w:firstLine="709"/>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3.2.1.</w:t>
      </w:r>
      <w:r w:rsidR="00295680" w:rsidRPr="00BD18CC">
        <w:rPr>
          <w:rFonts w:ascii="Times New Roman" w:eastAsia="Times New Roman" w:hAnsi="Times New Roman" w:cs="Times New Roman"/>
          <w:sz w:val="28"/>
          <w:szCs w:val="28"/>
          <w:lang w:eastAsia="ru-RU"/>
        </w:rPr>
        <w:t xml:space="preserve">4. </w:t>
      </w:r>
      <w:r w:rsidR="00633C68" w:rsidRPr="00BD18CC">
        <w:rPr>
          <w:rFonts w:ascii="Times New Roman" w:eastAsia="Times New Roman" w:hAnsi="Times New Roman" w:cs="Times New Roman"/>
          <w:sz w:val="28"/>
          <w:szCs w:val="28"/>
          <w:lang w:eastAsia="ru-RU"/>
        </w:rPr>
        <w:t xml:space="preserve">Критерий принятия решения о регистрации документов  – поступление заявления о выдаче </w:t>
      </w:r>
      <w:r w:rsidR="00303085" w:rsidRPr="00BD18CC">
        <w:rPr>
          <w:rFonts w:ascii="Times New Roman" w:eastAsia="Times New Roman" w:hAnsi="Times New Roman" w:cs="Times New Roman"/>
          <w:sz w:val="28"/>
          <w:szCs w:val="28"/>
          <w:lang w:eastAsia="ru-RU"/>
        </w:rPr>
        <w:t xml:space="preserve">разрешения </w:t>
      </w:r>
      <w:r w:rsidR="00633C68" w:rsidRPr="00BD18CC">
        <w:rPr>
          <w:rFonts w:ascii="Times New Roman" w:eastAsia="Times New Roman" w:hAnsi="Times New Roman" w:cs="Times New Roman"/>
          <w:sz w:val="28"/>
          <w:szCs w:val="28"/>
          <w:lang w:eastAsia="ru-RU"/>
        </w:rPr>
        <w:t xml:space="preserve"> и прилагаемых документов надлежащего качества и в полном объеме.</w:t>
      </w:r>
    </w:p>
    <w:p w:rsidR="002F7F89" w:rsidRPr="00BD18CC" w:rsidRDefault="00D03740" w:rsidP="00633C68">
      <w:pPr>
        <w:spacing w:after="0" w:line="240" w:lineRule="auto"/>
        <w:ind w:firstLine="709"/>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3.2.1.</w:t>
      </w:r>
      <w:r w:rsidR="00295680" w:rsidRPr="00BD18CC">
        <w:rPr>
          <w:rFonts w:ascii="Times New Roman" w:eastAsia="Times New Roman" w:hAnsi="Times New Roman" w:cs="Times New Roman"/>
          <w:sz w:val="28"/>
          <w:szCs w:val="28"/>
          <w:lang w:eastAsia="ru-RU"/>
        </w:rPr>
        <w:t xml:space="preserve">5. </w:t>
      </w:r>
      <w:r w:rsidR="00633C68" w:rsidRPr="00BD18CC">
        <w:rPr>
          <w:rFonts w:ascii="Times New Roman" w:eastAsia="Times New Roman" w:hAnsi="Times New Roman" w:cs="Times New Roman"/>
          <w:sz w:val="28"/>
          <w:szCs w:val="28"/>
          <w:lang w:eastAsia="ru-RU"/>
        </w:rPr>
        <w:t xml:space="preserve">Результатом административного действия является прием и регистрации заявления о выдаче </w:t>
      </w:r>
      <w:r w:rsidR="00303085" w:rsidRPr="00BD18CC">
        <w:rPr>
          <w:rFonts w:ascii="Times New Roman" w:eastAsia="Times New Roman" w:hAnsi="Times New Roman" w:cs="Times New Roman"/>
          <w:sz w:val="28"/>
          <w:szCs w:val="28"/>
          <w:lang w:eastAsia="ru-RU"/>
        </w:rPr>
        <w:t>разрешения</w:t>
      </w:r>
      <w:r w:rsidR="00633C68" w:rsidRPr="00BD18CC">
        <w:rPr>
          <w:rFonts w:ascii="Times New Roman" w:eastAsia="Times New Roman" w:hAnsi="Times New Roman" w:cs="Times New Roman"/>
          <w:sz w:val="28"/>
          <w:szCs w:val="28"/>
          <w:lang w:eastAsia="ru-RU"/>
        </w:rPr>
        <w:t xml:space="preserve"> и прилагаемых документов, назначение сотрудника, ответственного за рассмотрение заявления о выдаче </w:t>
      </w:r>
      <w:r w:rsidR="00303085" w:rsidRPr="00BD18CC">
        <w:rPr>
          <w:rFonts w:ascii="Times New Roman" w:eastAsia="Times New Roman" w:hAnsi="Times New Roman" w:cs="Times New Roman"/>
          <w:sz w:val="28"/>
          <w:szCs w:val="28"/>
          <w:lang w:eastAsia="ru-RU"/>
        </w:rPr>
        <w:t xml:space="preserve">разрешения </w:t>
      </w:r>
      <w:r w:rsidR="00633C68" w:rsidRPr="00BD18CC">
        <w:rPr>
          <w:rFonts w:ascii="Times New Roman" w:eastAsia="Times New Roman" w:hAnsi="Times New Roman" w:cs="Times New Roman"/>
          <w:sz w:val="28"/>
          <w:szCs w:val="28"/>
          <w:lang w:eastAsia="ru-RU"/>
        </w:rPr>
        <w:t>и прилагаемых документов</w:t>
      </w:r>
      <w:r w:rsidR="002F7F89" w:rsidRPr="00BD18CC">
        <w:rPr>
          <w:rFonts w:ascii="Times New Roman" w:eastAsia="Times New Roman" w:hAnsi="Times New Roman" w:cs="Times New Roman"/>
          <w:sz w:val="28"/>
          <w:szCs w:val="28"/>
          <w:lang w:eastAsia="ru-RU"/>
        </w:rPr>
        <w:t>.</w:t>
      </w:r>
    </w:p>
    <w:p w:rsidR="00633C68" w:rsidRPr="00BD18CC" w:rsidRDefault="00D03740" w:rsidP="00633C68">
      <w:pPr>
        <w:spacing w:after="0" w:line="240" w:lineRule="auto"/>
        <w:ind w:firstLine="709"/>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3.2.1.</w:t>
      </w:r>
      <w:r w:rsidR="00295680" w:rsidRPr="00BD18CC">
        <w:rPr>
          <w:rFonts w:ascii="Times New Roman" w:eastAsia="Times New Roman" w:hAnsi="Times New Roman" w:cs="Times New Roman"/>
          <w:sz w:val="28"/>
          <w:szCs w:val="28"/>
          <w:lang w:eastAsia="ru-RU"/>
        </w:rPr>
        <w:t xml:space="preserve">6. </w:t>
      </w:r>
      <w:r w:rsidR="00633C68" w:rsidRPr="00BD18CC">
        <w:rPr>
          <w:rFonts w:ascii="Times New Roman" w:eastAsia="Times New Roman" w:hAnsi="Times New Roman" w:cs="Times New Roman"/>
          <w:sz w:val="28"/>
          <w:szCs w:val="28"/>
          <w:lang w:eastAsia="ru-RU"/>
        </w:rPr>
        <w:t>Фиксация результата - занесение информации в систем</w:t>
      </w:r>
      <w:r w:rsidR="00F43286" w:rsidRPr="00BD18CC">
        <w:rPr>
          <w:rFonts w:ascii="Times New Roman" w:eastAsia="Times New Roman" w:hAnsi="Times New Roman" w:cs="Times New Roman"/>
          <w:sz w:val="28"/>
          <w:szCs w:val="28"/>
          <w:lang w:eastAsia="ru-RU"/>
        </w:rPr>
        <w:t>у электронного документооборота или в журнале входящей корреспонденции.</w:t>
      </w:r>
    </w:p>
    <w:p w:rsidR="00D16F79" w:rsidRPr="00BD18CC" w:rsidRDefault="00633C68" w:rsidP="00D16F79">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eastAsia="Times New Roman" w:hAnsi="Times New Roman" w:cs="Times New Roman"/>
          <w:sz w:val="28"/>
          <w:szCs w:val="28"/>
          <w:lang w:eastAsia="ru-RU"/>
        </w:rPr>
        <w:lastRenderedPageBreak/>
        <w:t>3.2.2.</w:t>
      </w:r>
      <w:r w:rsidR="00D16F79" w:rsidRPr="00BD18CC">
        <w:rPr>
          <w:rFonts w:ascii="Times New Roman" w:hAnsi="Times New Roman" w:cs="Times New Roman"/>
          <w:sz w:val="28"/>
          <w:szCs w:val="28"/>
        </w:rPr>
        <w:t xml:space="preserve"> Рассмотрение заявления о выдаче разрешения на размещение объекта мелкорозничной сети, в том числе формирование и направление межведомственных запросов.</w:t>
      </w:r>
    </w:p>
    <w:p w:rsidR="00510481" w:rsidRPr="00BD18CC" w:rsidRDefault="00D16F79" w:rsidP="00510481">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3.2.2.1. </w:t>
      </w:r>
      <w:r w:rsidR="00633C68" w:rsidRPr="00BD18CC">
        <w:rPr>
          <w:rFonts w:ascii="Times New Roman" w:eastAsia="Times New Roman" w:hAnsi="Times New Roman" w:cs="Times New Roman"/>
          <w:sz w:val="28"/>
          <w:szCs w:val="28"/>
          <w:lang w:eastAsia="ru-RU"/>
        </w:rPr>
        <w:t xml:space="preserve"> </w:t>
      </w:r>
      <w:r w:rsidR="00510481" w:rsidRPr="00BD18CC">
        <w:rPr>
          <w:rFonts w:ascii="Times New Roman" w:hAnsi="Times New Roman" w:cs="Times New Roman"/>
          <w:sz w:val="28"/>
          <w:szCs w:val="28"/>
        </w:rPr>
        <w:t>Основанием для начала административного действия «Рассмотрение заявления о выдаче разрешения на размещение объекта мелкорозничной сети, в том числе формирование и направление межведомственных запросов» является зарегистрированное заявление о выдаче разрешения и прилагаемые документы с указанием исполнителя.</w:t>
      </w:r>
    </w:p>
    <w:p w:rsidR="00633C68" w:rsidRPr="00BD18CC" w:rsidRDefault="00633C68" w:rsidP="00633C68">
      <w:pPr>
        <w:spacing w:after="0" w:line="240" w:lineRule="auto"/>
        <w:ind w:firstLine="709"/>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3.2.2.</w:t>
      </w:r>
      <w:r w:rsidR="00D16F79" w:rsidRPr="00BD18CC">
        <w:rPr>
          <w:rFonts w:ascii="Times New Roman" w:eastAsia="Times New Roman" w:hAnsi="Times New Roman" w:cs="Times New Roman"/>
          <w:sz w:val="28"/>
          <w:szCs w:val="28"/>
          <w:lang w:eastAsia="ru-RU"/>
        </w:rPr>
        <w:t>2</w:t>
      </w:r>
      <w:r w:rsidRPr="00BD18CC">
        <w:rPr>
          <w:rFonts w:ascii="Times New Roman" w:eastAsia="Times New Roman" w:hAnsi="Times New Roman" w:cs="Times New Roman"/>
          <w:sz w:val="28"/>
          <w:szCs w:val="28"/>
          <w:lang w:eastAsia="ru-RU"/>
        </w:rPr>
        <w:t xml:space="preserve">. Сотрудник отдела </w:t>
      </w:r>
      <w:r w:rsidR="00C45A37" w:rsidRPr="00BD18CC">
        <w:rPr>
          <w:rFonts w:ascii="Times New Roman" w:eastAsia="Times New Roman" w:hAnsi="Times New Roman" w:cs="Times New Roman"/>
          <w:sz w:val="28"/>
          <w:szCs w:val="28"/>
          <w:lang w:eastAsia="ru-RU"/>
        </w:rPr>
        <w:t>инвестиций и развития предпринимательства</w:t>
      </w:r>
      <w:r w:rsidRPr="00BD18CC">
        <w:rPr>
          <w:rFonts w:ascii="Times New Roman" w:eastAsia="Times New Roman" w:hAnsi="Times New Roman" w:cs="Times New Roman"/>
          <w:sz w:val="28"/>
          <w:szCs w:val="28"/>
          <w:lang w:eastAsia="ru-RU"/>
        </w:rPr>
        <w:t xml:space="preserve">, ответственный за рассмотрение заявления о выдаче </w:t>
      </w:r>
      <w:r w:rsidR="00C45A37" w:rsidRPr="00BD18CC">
        <w:rPr>
          <w:rFonts w:ascii="Times New Roman" w:eastAsia="Times New Roman" w:hAnsi="Times New Roman" w:cs="Times New Roman"/>
          <w:sz w:val="28"/>
          <w:szCs w:val="28"/>
          <w:lang w:eastAsia="ru-RU"/>
        </w:rPr>
        <w:t>разрешения</w:t>
      </w:r>
      <w:r w:rsidRPr="00BD18CC">
        <w:rPr>
          <w:rFonts w:ascii="Times New Roman" w:eastAsia="Times New Roman" w:hAnsi="Times New Roman" w:cs="Times New Roman"/>
          <w:sz w:val="28"/>
          <w:szCs w:val="28"/>
          <w:lang w:eastAsia="ru-RU"/>
        </w:rPr>
        <w:t xml:space="preserve"> и прилагаемых документов:</w:t>
      </w:r>
    </w:p>
    <w:p w:rsidR="00510481" w:rsidRPr="00BD18CC" w:rsidRDefault="00633C68" w:rsidP="0051048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1) </w:t>
      </w:r>
      <w:r w:rsidR="00510481" w:rsidRPr="00BD18CC">
        <w:rPr>
          <w:rFonts w:ascii="Times New Roman" w:hAnsi="Times New Roman" w:cs="Times New Roman"/>
          <w:sz w:val="28"/>
          <w:szCs w:val="28"/>
          <w:lang w:eastAsia="ru-RU"/>
        </w:rPr>
        <w:t xml:space="preserve">проводит проверку </w:t>
      </w:r>
      <w:r w:rsidR="00510481" w:rsidRPr="00BD18CC">
        <w:rPr>
          <w:rFonts w:ascii="Times New Roman" w:hAnsi="Times New Roman" w:cs="Times New Roman"/>
          <w:sz w:val="28"/>
          <w:szCs w:val="28"/>
        </w:rPr>
        <w:t>заявления о выдаче разрешения и прилагаемых документов</w:t>
      </w:r>
      <w:r w:rsidR="00510481" w:rsidRPr="00BD18CC">
        <w:rPr>
          <w:rFonts w:ascii="Times New Roman" w:hAnsi="Times New Roman" w:cs="Times New Roman"/>
          <w:sz w:val="28"/>
          <w:szCs w:val="28"/>
          <w:lang w:eastAsia="ru-RU"/>
        </w:rPr>
        <w:t>;</w:t>
      </w:r>
    </w:p>
    <w:p w:rsidR="00510481" w:rsidRPr="00BD18CC" w:rsidRDefault="00633C68" w:rsidP="0051048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2) </w:t>
      </w:r>
      <w:r w:rsidR="00510481" w:rsidRPr="00BD18CC">
        <w:rPr>
          <w:rFonts w:ascii="Times New Roman" w:hAnsi="Times New Roman" w:cs="Times New Roman"/>
          <w:sz w:val="28"/>
          <w:szCs w:val="28"/>
          <w:lang w:eastAsia="ru-RU"/>
        </w:rPr>
        <w:t>формирует и напра</w:t>
      </w:r>
      <w:r w:rsidR="00B32F3F" w:rsidRPr="00BD18CC">
        <w:rPr>
          <w:rFonts w:ascii="Times New Roman" w:hAnsi="Times New Roman" w:cs="Times New Roman"/>
          <w:sz w:val="28"/>
          <w:szCs w:val="28"/>
          <w:lang w:eastAsia="ru-RU"/>
        </w:rPr>
        <w:t xml:space="preserve">вляет межведомственные запросы </w:t>
      </w:r>
      <w:r w:rsidR="00510481" w:rsidRPr="00BD18CC">
        <w:rPr>
          <w:rFonts w:ascii="Times New Roman" w:hAnsi="Times New Roman" w:cs="Times New Roman"/>
          <w:sz w:val="28"/>
          <w:szCs w:val="28"/>
          <w:lang w:eastAsia="ru-RU"/>
        </w:rPr>
        <w:t xml:space="preserve">в органы и организации, если заявителем не были представлены документы, указанные в </w:t>
      </w:r>
      <w:r w:rsidR="00E67066" w:rsidRPr="00BD18CC">
        <w:rPr>
          <w:rFonts w:ascii="Times New Roman" w:hAnsi="Times New Roman" w:cs="Times New Roman"/>
          <w:sz w:val="28"/>
          <w:szCs w:val="28"/>
          <w:lang w:eastAsia="ru-RU"/>
        </w:rPr>
        <w:t>подпункте 2.6.1.2</w:t>
      </w:r>
      <w:r w:rsidR="00F43286" w:rsidRPr="00BD18CC">
        <w:rPr>
          <w:rFonts w:ascii="Times New Roman" w:hAnsi="Times New Roman" w:cs="Times New Roman"/>
          <w:sz w:val="28"/>
          <w:szCs w:val="28"/>
          <w:lang w:eastAsia="ru-RU"/>
        </w:rPr>
        <w:t xml:space="preserve"> </w:t>
      </w:r>
      <w:r w:rsidR="00510481" w:rsidRPr="00BD18CC">
        <w:rPr>
          <w:rFonts w:ascii="Times New Roman" w:eastAsia="Times New Roman" w:hAnsi="Times New Roman" w:cs="Times New Roman"/>
          <w:sz w:val="28"/>
          <w:szCs w:val="28"/>
          <w:lang w:eastAsia="ru-RU"/>
        </w:rPr>
        <w:t>подпункт</w:t>
      </w:r>
      <w:r w:rsidR="00F43286" w:rsidRPr="00BD18CC">
        <w:rPr>
          <w:rFonts w:ascii="Times New Roman" w:eastAsia="Times New Roman" w:hAnsi="Times New Roman" w:cs="Times New Roman"/>
          <w:sz w:val="28"/>
          <w:szCs w:val="28"/>
          <w:lang w:eastAsia="ru-RU"/>
        </w:rPr>
        <w:t>а</w:t>
      </w:r>
      <w:r w:rsidR="00510481" w:rsidRPr="00BD18CC">
        <w:rPr>
          <w:rFonts w:ascii="Times New Roman" w:eastAsia="Times New Roman" w:hAnsi="Times New Roman" w:cs="Times New Roman"/>
          <w:sz w:val="28"/>
          <w:szCs w:val="28"/>
          <w:lang w:eastAsia="ru-RU"/>
        </w:rPr>
        <w:t xml:space="preserve"> 2.6.</w:t>
      </w:r>
      <w:r w:rsidR="00C85A6D" w:rsidRPr="00BD18CC">
        <w:rPr>
          <w:rFonts w:ascii="Times New Roman" w:eastAsia="Times New Roman" w:hAnsi="Times New Roman" w:cs="Times New Roman"/>
          <w:sz w:val="28"/>
          <w:szCs w:val="28"/>
          <w:lang w:eastAsia="ru-RU"/>
        </w:rPr>
        <w:t>1</w:t>
      </w:r>
      <w:r w:rsidR="00E67066" w:rsidRPr="00BD18CC">
        <w:rPr>
          <w:rFonts w:ascii="Times New Roman" w:eastAsia="Times New Roman" w:hAnsi="Times New Roman" w:cs="Times New Roman"/>
          <w:sz w:val="28"/>
          <w:szCs w:val="28"/>
          <w:lang w:eastAsia="ru-RU"/>
        </w:rPr>
        <w:t xml:space="preserve"> </w:t>
      </w:r>
      <w:r w:rsidR="00510481" w:rsidRPr="00BD18CC">
        <w:rPr>
          <w:rFonts w:ascii="Times New Roman" w:eastAsia="Times New Roman" w:hAnsi="Times New Roman" w:cs="Times New Roman"/>
          <w:sz w:val="28"/>
          <w:szCs w:val="28"/>
          <w:lang w:eastAsia="ru-RU"/>
        </w:rPr>
        <w:t xml:space="preserve">пункта 2.6 </w:t>
      </w:r>
      <w:r w:rsidR="00510481" w:rsidRPr="00BD18CC">
        <w:rPr>
          <w:rFonts w:ascii="Times New Roman" w:hAnsi="Times New Roman" w:cs="Times New Roman"/>
          <w:sz w:val="28"/>
          <w:szCs w:val="28"/>
          <w:lang w:eastAsia="ru-RU"/>
        </w:rPr>
        <w:t xml:space="preserve">настоящего </w:t>
      </w:r>
      <w:r w:rsidR="00736A65" w:rsidRPr="00BD18CC">
        <w:rPr>
          <w:rFonts w:ascii="Times New Roman" w:hAnsi="Times New Roman" w:cs="Times New Roman"/>
          <w:sz w:val="28"/>
          <w:szCs w:val="28"/>
          <w:lang w:eastAsia="ru-RU"/>
        </w:rPr>
        <w:t>Административного</w:t>
      </w:r>
      <w:r w:rsidR="00B32F3F" w:rsidRPr="00BD18CC">
        <w:rPr>
          <w:rFonts w:ascii="Times New Roman" w:hAnsi="Times New Roman" w:cs="Times New Roman"/>
          <w:sz w:val="28"/>
          <w:szCs w:val="28"/>
          <w:lang w:eastAsia="ru-RU"/>
        </w:rPr>
        <w:t xml:space="preserve"> р</w:t>
      </w:r>
      <w:r w:rsidR="00510481" w:rsidRPr="00BD18CC">
        <w:rPr>
          <w:rFonts w:ascii="Times New Roman" w:hAnsi="Times New Roman" w:cs="Times New Roman"/>
          <w:sz w:val="28"/>
          <w:szCs w:val="28"/>
          <w:lang w:eastAsia="ru-RU"/>
        </w:rPr>
        <w:t xml:space="preserve">егламента. </w:t>
      </w:r>
    </w:p>
    <w:p w:rsidR="00210CBC" w:rsidRPr="00BD18CC" w:rsidRDefault="00633C68" w:rsidP="00210CBC">
      <w:pPr>
        <w:tabs>
          <w:tab w:val="left" w:pos="7200"/>
        </w:tabs>
        <w:spacing w:after="0"/>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w:t>
      </w:r>
      <w:r w:rsidRPr="00BD18CC">
        <w:rPr>
          <w:rFonts w:ascii="Times New Roman" w:hAnsi="Times New Roman" w:cs="Times New Roman"/>
          <w:sz w:val="28"/>
          <w:szCs w:val="28"/>
        </w:rPr>
        <w:t xml:space="preserve">) </w:t>
      </w:r>
      <w:r w:rsidR="00510481" w:rsidRPr="00BD18CC">
        <w:rPr>
          <w:rFonts w:ascii="Times New Roman" w:hAnsi="Times New Roman" w:cs="Times New Roman"/>
          <w:sz w:val="28"/>
          <w:szCs w:val="28"/>
        </w:rPr>
        <w:t>в случае поступления ответа на межведомственные запросы в полном объеме и при отсутствии оснований для отказа в представлении услуги,</w:t>
      </w:r>
      <w:r w:rsidR="00C45A37" w:rsidRPr="00BD18CC">
        <w:rPr>
          <w:rFonts w:ascii="Times New Roman" w:hAnsi="Times New Roman" w:cs="Times New Roman"/>
          <w:sz w:val="28"/>
          <w:szCs w:val="28"/>
        </w:rPr>
        <w:t xml:space="preserve"> указанные в по</w:t>
      </w:r>
      <w:r w:rsidR="00E96FA8" w:rsidRPr="00BD18CC">
        <w:rPr>
          <w:rFonts w:ascii="Times New Roman" w:hAnsi="Times New Roman" w:cs="Times New Roman"/>
          <w:sz w:val="28"/>
          <w:szCs w:val="28"/>
        </w:rPr>
        <w:t>дпункте</w:t>
      </w:r>
      <w:r w:rsidR="00815A6E" w:rsidRPr="00BD18CC">
        <w:rPr>
          <w:rFonts w:ascii="Times New Roman" w:hAnsi="Times New Roman" w:cs="Times New Roman"/>
          <w:sz w:val="28"/>
          <w:szCs w:val="28"/>
        </w:rPr>
        <w:t xml:space="preserve"> 2.9.5</w:t>
      </w:r>
      <w:r w:rsidR="00E96FA8" w:rsidRPr="00BD18CC">
        <w:rPr>
          <w:rFonts w:ascii="Times New Roman" w:hAnsi="Times New Roman" w:cs="Times New Roman"/>
          <w:sz w:val="28"/>
          <w:szCs w:val="28"/>
        </w:rPr>
        <w:t xml:space="preserve"> пункта </w:t>
      </w:r>
      <w:r w:rsidR="00815A6E" w:rsidRPr="00BD18CC">
        <w:rPr>
          <w:rFonts w:ascii="Times New Roman" w:hAnsi="Times New Roman" w:cs="Times New Roman"/>
          <w:sz w:val="28"/>
          <w:szCs w:val="28"/>
        </w:rPr>
        <w:t xml:space="preserve">2.9 </w:t>
      </w:r>
      <w:r w:rsidR="00E96FA8" w:rsidRPr="00BD18CC">
        <w:rPr>
          <w:rFonts w:ascii="Times New Roman" w:hAnsi="Times New Roman" w:cs="Times New Roman"/>
          <w:sz w:val="28"/>
          <w:szCs w:val="28"/>
        </w:rPr>
        <w:t xml:space="preserve"> насто</w:t>
      </w:r>
      <w:r w:rsidR="00BF2B2D" w:rsidRPr="00BD18CC">
        <w:rPr>
          <w:rFonts w:ascii="Times New Roman" w:hAnsi="Times New Roman" w:cs="Times New Roman"/>
          <w:sz w:val="28"/>
          <w:szCs w:val="28"/>
        </w:rPr>
        <w:t xml:space="preserve">ящего </w:t>
      </w:r>
      <w:r w:rsidR="00815A6E" w:rsidRPr="00BD18CC">
        <w:rPr>
          <w:rFonts w:ascii="Times New Roman" w:hAnsi="Times New Roman" w:cs="Times New Roman"/>
          <w:sz w:val="28"/>
          <w:szCs w:val="28"/>
        </w:rPr>
        <w:t>Административного р</w:t>
      </w:r>
      <w:r w:rsidR="00C45A37" w:rsidRPr="00BD18CC">
        <w:rPr>
          <w:rFonts w:ascii="Times New Roman" w:hAnsi="Times New Roman" w:cs="Times New Roman"/>
          <w:sz w:val="28"/>
          <w:szCs w:val="28"/>
        </w:rPr>
        <w:t>егламента</w:t>
      </w:r>
      <w:r w:rsidR="00E96FA8" w:rsidRPr="00BD18CC">
        <w:rPr>
          <w:rFonts w:ascii="Times New Roman" w:hAnsi="Times New Roman" w:cs="Times New Roman"/>
          <w:sz w:val="28"/>
          <w:szCs w:val="28"/>
        </w:rPr>
        <w:t>,</w:t>
      </w:r>
      <w:r w:rsidR="00510481" w:rsidRPr="00BD18CC">
        <w:rPr>
          <w:rFonts w:ascii="Times New Roman" w:hAnsi="Times New Roman" w:cs="Times New Roman"/>
          <w:sz w:val="28"/>
          <w:szCs w:val="28"/>
        </w:rPr>
        <w:t xml:space="preserve">  по согласованию с председателем межведомственной комиссии в сфере потребительского рынка  администрации городского округа город Выкса Нижегородской области (далее- МВК) </w:t>
      </w:r>
      <w:r w:rsidR="00510481" w:rsidRPr="00BD18CC">
        <w:rPr>
          <w:rFonts w:ascii="Times New Roman" w:hAnsi="Times New Roman" w:cs="Times New Roman"/>
          <w:sz w:val="28"/>
          <w:szCs w:val="28"/>
          <w:lang w:eastAsia="ru-RU"/>
        </w:rPr>
        <w:t>назначает дату, время и место проведения МВК по мере поступления заявлений с соблюдением срока рассмотрения представленных документов;</w:t>
      </w:r>
    </w:p>
    <w:p w:rsidR="00264C86" w:rsidRPr="00BD18CC" w:rsidRDefault="00E96FA8" w:rsidP="00210CBC">
      <w:pPr>
        <w:tabs>
          <w:tab w:val="left" w:pos="7200"/>
        </w:tabs>
        <w:spacing w:after="0"/>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4</w:t>
      </w:r>
      <w:r w:rsidR="00264C86" w:rsidRPr="00BD18CC">
        <w:rPr>
          <w:rFonts w:ascii="Times New Roman" w:hAnsi="Times New Roman" w:cs="Times New Roman"/>
          <w:sz w:val="28"/>
          <w:szCs w:val="28"/>
          <w:lang w:eastAsia="ru-RU"/>
        </w:rPr>
        <w:t>) при необходимости подготавлива</w:t>
      </w:r>
      <w:r w:rsidR="00210CBC" w:rsidRPr="00BD18CC">
        <w:rPr>
          <w:rFonts w:ascii="Times New Roman" w:hAnsi="Times New Roman" w:cs="Times New Roman"/>
          <w:sz w:val="28"/>
          <w:szCs w:val="28"/>
          <w:lang w:eastAsia="ru-RU"/>
        </w:rPr>
        <w:t xml:space="preserve">ет пакет документов для членов </w:t>
      </w:r>
      <w:r w:rsidR="00264C86" w:rsidRPr="00BD18CC">
        <w:rPr>
          <w:rFonts w:ascii="Times New Roman" w:hAnsi="Times New Roman" w:cs="Times New Roman"/>
          <w:sz w:val="28"/>
          <w:szCs w:val="28"/>
          <w:lang w:eastAsia="ru-RU"/>
        </w:rPr>
        <w:t>МВК;</w:t>
      </w:r>
    </w:p>
    <w:p w:rsidR="00264C86" w:rsidRPr="00BD18CC" w:rsidRDefault="00E96FA8" w:rsidP="00210CB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5</w:t>
      </w:r>
      <w:r w:rsidR="00264C86" w:rsidRPr="00BD18CC">
        <w:rPr>
          <w:rFonts w:ascii="Times New Roman" w:hAnsi="Times New Roman" w:cs="Times New Roman"/>
          <w:sz w:val="28"/>
          <w:szCs w:val="28"/>
          <w:lang w:eastAsia="ru-RU"/>
        </w:rPr>
        <w:t>) оповещает членов МВК о дате, времени и месте проведения заседания комиссии (по телефону, направляет факсограмму</w:t>
      </w:r>
      <w:r w:rsidR="00D45141" w:rsidRPr="00BD18CC">
        <w:rPr>
          <w:rFonts w:ascii="Times New Roman" w:hAnsi="Times New Roman" w:cs="Times New Roman"/>
          <w:sz w:val="28"/>
          <w:szCs w:val="28"/>
          <w:lang w:eastAsia="ru-RU"/>
        </w:rPr>
        <w:t xml:space="preserve">, </w:t>
      </w:r>
      <w:r w:rsidR="00264C86" w:rsidRPr="00BD18CC">
        <w:rPr>
          <w:rFonts w:ascii="Times New Roman" w:hAnsi="Times New Roman" w:cs="Times New Roman"/>
          <w:sz w:val="28"/>
          <w:szCs w:val="28"/>
          <w:lang w:eastAsia="ru-RU"/>
        </w:rPr>
        <w:t>уведомление на электронную почту</w:t>
      </w:r>
      <w:r w:rsidR="00D45141" w:rsidRPr="00BD18CC">
        <w:rPr>
          <w:rFonts w:ascii="Times New Roman" w:hAnsi="Times New Roman" w:cs="Times New Roman"/>
          <w:sz w:val="28"/>
          <w:szCs w:val="28"/>
          <w:lang w:eastAsia="ru-RU"/>
        </w:rPr>
        <w:t>).</w:t>
      </w:r>
    </w:p>
    <w:p w:rsidR="00264C86" w:rsidRPr="00BD18CC" w:rsidRDefault="00E96FA8" w:rsidP="00210CB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6</w:t>
      </w:r>
      <w:r w:rsidR="00264C86" w:rsidRPr="00BD18CC">
        <w:rPr>
          <w:rFonts w:ascii="Times New Roman" w:hAnsi="Times New Roman" w:cs="Times New Roman"/>
          <w:sz w:val="28"/>
          <w:szCs w:val="28"/>
          <w:lang w:eastAsia="ru-RU"/>
        </w:rPr>
        <w:t>) ведет протокол заседания МВК.</w:t>
      </w:r>
    </w:p>
    <w:p w:rsidR="00264C86" w:rsidRPr="00BD18CC" w:rsidRDefault="00264C86" w:rsidP="00210CB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По результатам рассмотрения межведомственной комиссией выносится заключение о возможности и целесообразности (либо невозможности и нецелесообразности) размещения объекта по указанному в заявлении адресу в соответствии с утвержденной схемой размещения нестационарных торговых объектов, о чем заявитель информируется в письменной форме в течение трех календарных дней после вынесения заключения</w:t>
      </w:r>
      <w:r w:rsidR="00D43027" w:rsidRPr="00BD18CC">
        <w:rPr>
          <w:rFonts w:ascii="Times New Roman" w:hAnsi="Times New Roman" w:cs="Times New Roman"/>
          <w:sz w:val="28"/>
          <w:szCs w:val="28"/>
          <w:lang w:eastAsia="ru-RU"/>
        </w:rPr>
        <w:t>, путем направления выписки из протокола заседания МВК.</w:t>
      </w:r>
    </w:p>
    <w:p w:rsidR="00264C86" w:rsidRPr="00BD18CC" w:rsidRDefault="00264C86" w:rsidP="00210CB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Заключение о невозможности и нецелесообразности размещения объекта мелкорозничной сети выносится межведомственной комиссией в случаях, предусмотренных в пункте</w:t>
      </w:r>
      <w:r w:rsidR="00FF4CA8" w:rsidRPr="00BD18CC">
        <w:rPr>
          <w:rFonts w:ascii="Times New Roman" w:hAnsi="Times New Roman" w:cs="Times New Roman"/>
          <w:sz w:val="28"/>
          <w:szCs w:val="28"/>
          <w:lang w:eastAsia="ru-RU"/>
        </w:rPr>
        <w:t xml:space="preserve"> 2.9.5</w:t>
      </w:r>
      <w:r w:rsidRPr="00BD18CC">
        <w:rPr>
          <w:rFonts w:ascii="Times New Roman" w:hAnsi="Times New Roman" w:cs="Times New Roman"/>
          <w:sz w:val="28"/>
          <w:szCs w:val="28"/>
          <w:lang w:eastAsia="ru-RU"/>
        </w:rPr>
        <w:t xml:space="preserve"> настоящего</w:t>
      </w:r>
      <w:r w:rsidR="00FF4CA8" w:rsidRPr="00BD18CC">
        <w:rPr>
          <w:rFonts w:ascii="Times New Roman" w:hAnsi="Times New Roman" w:cs="Times New Roman"/>
          <w:sz w:val="28"/>
          <w:szCs w:val="28"/>
          <w:lang w:eastAsia="ru-RU"/>
        </w:rPr>
        <w:t xml:space="preserve"> Административного</w:t>
      </w:r>
      <w:r w:rsidR="00E172B7" w:rsidRPr="00BD18CC">
        <w:rPr>
          <w:rFonts w:ascii="Times New Roman" w:hAnsi="Times New Roman" w:cs="Times New Roman"/>
          <w:sz w:val="28"/>
          <w:szCs w:val="28"/>
          <w:lang w:eastAsia="ru-RU"/>
        </w:rPr>
        <w:t xml:space="preserve"> р</w:t>
      </w:r>
      <w:r w:rsidRPr="00BD18CC">
        <w:rPr>
          <w:rFonts w:ascii="Times New Roman" w:hAnsi="Times New Roman" w:cs="Times New Roman"/>
          <w:sz w:val="28"/>
          <w:szCs w:val="28"/>
          <w:lang w:eastAsia="ru-RU"/>
        </w:rPr>
        <w:t xml:space="preserve">егламента. </w:t>
      </w:r>
    </w:p>
    <w:p w:rsidR="00264C86" w:rsidRPr="00BD18CC" w:rsidRDefault="00264C86" w:rsidP="00210CBC">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Заключение о возможности и целесообразности (либо невозможности и нецелесообразности) направляется заявителю почтовым отправлением с уведомлением о вручении</w:t>
      </w:r>
      <w:r w:rsidR="00D45141" w:rsidRPr="00BD18CC">
        <w:rPr>
          <w:rFonts w:ascii="Times New Roman" w:hAnsi="Times New Roman" w:cs="Times New Roman"/>
          <w:sz w:val="28"/>
          <w:szCs w:val="28"/>
        </w:rPr>
        <w:t>,</w:t>
      </w:r>
      <w:r w:rsidR="00E172B7" w:rsidRPr="00BD18CC">
        <w:rPr>
          <w:rFonts w:ascii="Times New Roman" w:hAnsi="Times New Roman" w:cs="Times New Roman"/>
          <w:sz w:val="28"/>
          <w:szCs w:val="28"/>
        </w:rPr>
        <w:t xml:space="preserve"> </w:t>
      </w:r>
      <w:r w:rsidRPr="00BD18CC">
        <w:rPr>
          <w:rFonts w:ascii="Times New Roman" w:hAnsi="Times New Roman" w:cs="Times New Roman"/>
          <w:sz w:val="28"/>
          <w:szCs w:val="28"/>
        </w:rPr>
        <w:t xml:space="preserve">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w:t>
      </w:r>
      <w:r w:rsidRPr="00BD18CC">
        <w:rPr>
          <w:rFonts w:ascii="Times New Roman" w:hAnsi="Times New Roman" w:cs="Times New Roman"/>
          <w:sz w:val="28"/>
          <w:szCs w:val="28"/>
        </w:rPr>
        <w:lastRenderedPageBreak/>
        <w:t xml:space="preserve">области, Едином портале государственных и муниципальных услуг (функций), на адрес электронной почты.    </w:t>
      </w:r>
    </w:p>
    <w:p w:rsidR="00D16F79" w:rsidRPr="00BD18CC" w:rsidRDefault="00633C68" w:rsidP="00210CBC">
      <w:pPr>
        <w:spacing w:after="0"/>
        <w:ind w:firstLine="540"/>
        <w:jc w:val="both"/>
        <w:rPr>
          <w:rFonts w:ascii="Times New Roman" w:hAnsi="Times New Roman" w:cs="Times New Roman"/>
          <w:sz w:val="28"/>
          <w:szCs w:val="28"/>
        </w:rPr>
      </w:pPr>
      <w:r w:rsidRPr="00BD18CC">
        <w:rPr>
          <w:rFonts w:ascii="Times New Roman" w:eastAsia="Times New Roman" w:hAnsi="Times New Roman" w:cs="Times New Roman"/>
          <w:sz w:val="28"/>
          <w:szCs w:val="28"/>
          <w:lang w:eastAsia="ru-RU"/>
        </w:rPr>
        <w:t>3.2.2.</w:t>
      </w:r>
      <w:r w:rsidR="00D16F79" w:rsidRPr="00BD18CC">
        <w:rPr>
          <w:rFonts w:ascii="Times New Roman" w:eastAsia="Times New Roman" w:hAnsi="Times New Roman" w:cs="Times New Roman"/>
          <w:sz w:val="28"/>
          <w:szCs w:val="28"/>
          <w:lang w:eastAsia="ru-RU"/>
        </w:rPr>
        <w:t>3</w:t>
      </w:r>
      <w:r w:rsidRPr="00BD18CC">
        <w:rPr>
          <w:rFonts w:ascii="Times New Roman" w:eastAsia="Times New Roman" w:hAnsi="Times New Roman" w:cs="Times New Roman"/>
          <w:sz w:val="28"/>
          <w:szCs w:val="28"/>
          <w:lang w:eastAsia="ru-RU"/>
        </w:rPr>
        <w:t xml:space="preserve">. </w:t>
      </w:r>
      <w:r w:rsidR="005C304F" w:rsidRPr="00BD18CC">
        <w:rPr>
          <w:rFonts w:ascii="Times New Roman" w:hAnsi="Times New Roman" w:cs="Times New Roman"/>
          <w:sz w:val="28"/>
          <w:szCs w:val="28"/>
          <w:lang w:eastAsia="ru-RU"/>
        </w:rPr>
        <w:t xml:space="preserve">Состав и </w:t>
      </w:r>
      <w:r w:rsidR="00BF2B2D" w:rsidRPr="00BD18CC">
        <w:rPr>
          <w:rFonts w:ascii="Times New Roman" w:hAnsi="Times New Roman" w:cs="Times New Roman"/>
          <w:sz w:val="28"/>
          <w:szCs w:val="28"/>
          <w:lang w:eastAsia="ru-RU"/>
        </w:rPr>
        <w:t xml:space="preserve">положение </w:t>
      </w:r>
      <w:r w:rsidR="005C304F" w:rsidRPr="00BD18CC">
        <w:rPr>
          <w:rFonts w:ascii="Times New Roman" w:hAnsi="Times New Roman" w:cs="Times New Roman"/>
          <w:sz w:val="28"/>
          <w:szCs w:val="28"/>
          <w:lang w:eastAsia="ru-RU"/>
        </w:rPr>
        <w:t xml:space="preserve">МВК определен </w:t>
      </w:r>
      <w:r w:rsidR="005C304F" w:rsidRPr="00BD18CC">
        <w:rPr>
          <w:rFonts w:ascii="Times New Roman" w:hAnsi="Times New Roman" w:cs="Times New Roman"/>
          <w:sz w:val="28"/>
          <w:szCs w:val="28"/>
        </w:rPr>
        <w:t>постановлением администрации городского округа город Выкса</w:t>
      </w:r>
      <w:r w:rsidR="00E172B7" w:rsidRPr="00BD18CC">
        <w:rPr>
          <w:rFonts w:ascii="Times New Roman" w:hAnsi="Times New Roman" w:cs="Times New Roman"/>
          <w:sz w:val="28"/>
          <w:szCs w:val="28"/>
        </w:rPr>
        <w:t xml:space="preserve"> Нижегородской области от 11 апреля 2012 года</w:t>
      </w:r>
      <w:r w:rsidR="005C304F" w:rsidRPr="00BD18CC">
        <w:rPr>
          <w:rFonts w:ascii="Times New Roman" w:hAnsi="Times New Roman" w:cs="Times New Roman"/>
          <w:sz w:val="28"/>
          <w:szCs w:val="28"/>
        </w:rPr>
        <w:t xml:space="preserve"> №</w:t>
      </w:r>
      <w:r w:rsidR="00BF2B2D" w:rsidRPr="00BD18CC">
        <w:rPr>
          <w:rFonts w:ascii="Times New Roman" w:hAnsi="Times New Roman" w:cs="Times New Roman"/>
          <w:sz w:val="28"/>
          <w:szCs w:val="28"/>
        </w:rPr>
        <w:t xml:space="preserve"> </w:t>
      </w:r>
      <w:r w:rsidR="005C304F" w:rsidRPr="00BD18CC">
        <w:rPr>
          <w:rFonts w:ascii="Times New Roman" w:hAnsi="Times New Roman" w:cs="Times New Roman"/>
          <w:sz w:val="28"/>
          <w:szCs w:val="28"/>
        </w:rPr>
        <w:t>1161 «О создании межведомственной комиссии в сфере потребительского рынка администрации</w:t>
      </w:r>
      <w:r w:rsidR="00BF2B2D" w:rsidRPr="00BD18CC">
        <w:rPr>
          <w:rFonts w:ascii="Times New Roman" w:hAnsi="Times New Roman" w:cs="Times New Roman"/>
          <w:sz w:val="28"/>
          <w:szCs w:val="28"/>
        </w:rPr>
        <w:t xml:space="preserve"> </w:t>
      </w:r>
      <w:r w:rsidR="005C304F" w:rsidRPr="00BD18CC">
        <w:rPr>
          <w:rFonts w:ascii="Times New Roman" w:hAnsi="Times New Roman" w:cs="Times New Roman"/>
          <w:sz w:val="28"/>
          <w:szCs w:val="28"/>
        </w:rPr>
        <w:t>городского округа город Выкса</w:t>
      </w:r>
      <w:r w:rsidR="00D43027" w:rsidRPr="00BD18CC">
        <w:rPr>
          <w:rFonts w:ascii="Times New Roman" w:hAnsi="Times New Roman" w:cs="Times New Roman"/>
          <w:sz w:val="28"/>
          <w:szCs w:val="28"/>
        </w:rPr>
        <w:t>.»</w:t>
      </w:r>
      <w:r w:rsidR="00D16F79" w:rsidRPr="00BD18CC">
        <w:rPr>
          <w:rFonts w:ascii="Times New Roman" w:hAnsi="Times New Roman" w:cs="Times New Roman"/>
          <w:sz w:val="28"/>
          <w:szCs w:val="28"/>
        </w:rPr>
        <w:t>.</w:t>
      </w:r>
    </w:p>
    <w:p w:rsidR="00D43027" w:rsidRPr="00BD18CC" w:rsidRDefault="00D16F79" w:rsidP="00D43027">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 xml:space="preserve">3.2.2.4. </w:t>
      </w:r>
      <w:r w:rsidR="00D43027" w:rsidRPr="00BD18CC">
        <w:rPr>
          <w:rFonts w:ascii="Times New Roman" w:hAnsi="Times New Roman" w:cs="Times New Roman"/>
          <w:sz w:val="28"/>
          <w:szCs w:val="28"/>
        </w:rPr>
        <w:t>Выписка из протокола заседания МВК в недельный срок  направляется главе местного самоуправления городского округа город Выкса Нижегородской области для принятия решения о размещении (либо об отказе в размещении) палатки или передвижного объекта мелкорозничной сети в форме постановления администрации городского округа город Выкса Нижегородской области.</w:t>
      </w:r>
    </w:p>
    <w:p w:rsidR="00767258" w:rsidRPr="00BD18CC" w:rsidRDefault="00D16F79" w:rsidP="00D43027">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 xml:space="preserve">3.2.2.5. </w:t>
      </w:r>
      <w:r w:rsidR="00D43027" w:rsidRPr="00BD18CC">
        <w:rPr>
          <w:rFonts w:ascii="Times New Roman" w:hAnsi="Times New Roman" w:cs="Times New Roman"/>
          <w:sz w:val="28"/>
          <w:szCs w:val="28"/>
        </w:rPr>
        <w:t xml:space="preserve">После принятия главой местного самоуправления городского округа город Выкса Нижегородской области решения о размещении объекта мелкорозничной сети по указанному в заявлении адресу </w:t>
      </w:r>
      <w:r w:rsidR="00767258" w:rsidRPr="00BD18CC">
        <w:rPr>
          <w:rFonts w:ascii="Times New Roman" w:hAnsi="Times New Roman" w:cs="Times New Roman"/>
          <w:sz w:val="28"/>
          <w:szCs w:val="28"/>
        </w:rPr>
        <w:t xml:space="preserve">заявитель информируется в письменной форме </w:t>
      </w:r>
      <w:r w:rsidR="002F5931" w:rsidRPr="00BD18CC">
        <w:rPr>
          <w:rFonts w:ascii="Times New Roman" w:hAnsi="Times New Roman" w:cs="Times New Roman"/>
          <w:sz w:val="28"/>
          <w:szCs w:val="28"/>
        </w:rPr>
        <w:t>в течение 3 календарных дней со дня принятия постановления</w:t>
      </w:r>
      <w:r w:rsidR="00767258" w:rsidRPr="00BD18CC">
        <w:rPr>
          <w:rFonts w:ascii="Times New Roman" w:hAnsi="Times New Roman" w:cs="Times New Roman"/>
          <w:sz w:val="28"/>
          <w:szCs w:val="28"/>
        </w:rPr>
        <w:t>, путем направления</w:t>
      </w:r>
      <w:r w:rsidR="002F5931" w:rsidRPr="00BD18CC">
        <w:rPr>
          <w:rFonts w:ascii="Times New Roman" w:hAnsi="Times New Roman" w:cs="Times New Roman"/>
          <w:sz w:val="28"/>
          <w:szCs w:val="28"/>
        </w:rPr>
        <w:t xml:space="preserve"> заявителю </w:t>
      </w:r>
      <w:r w:rsidR="00767258" w:rsidRPr="00BD18CC">
        <w:rPr>
          <w:rFonts w:ascii="Times New Roman" w:hAnsi="Times New Roman" w:cs="Times New Roman"/>
          <w:sz w:val="28"/>
          <w:szCs w:val="28"/>
        </w:rPr>
        <w:t xml:space="preserve"> уведомления  (или копии постановления).</w:t>
      </w:r>
    </w:p>
    <w:p w:rsidR="00D43027" w:rsidRPr="00BD18CC" w:rsidRDefault="00767258" w:rsidP="00D43027">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З</w:t>
      </w:r>
      <w:r w:rsidR="00D43027" w:rsidRPr="00BD18CC">
        <w:rPr>
          <w:rFonts w:ascii="Times New Roman" w:hAnsi="Times New Roman" w:cs="Times New Roman"/>
          <w:sz w:val="28"/>
          <w:szCs w:val="28"/>
        </w:rPr>
        <w:t>аявитель в течение одного месяца представляет дополнительно в отдел инвестиций и развития предпринимательства управления экономики администрации городского округа город Выкса Нижегородской области копии (с предъявлением подлинников) документов</w:t>
      </w:r>
      <w:r w:rsidR="004C3F3C" w:rsidRPr="00BD18CC">
        <w:rPr>
          <w:rFonts w:ascii="Times New Roman" w:hAnsi="Times New Roman" w:cs="Times New Roman"/>
          <w:sz w:val="28"/>
          <w:szCs w:val="28"/>
        </w:rPr>
        <w:t>, указанных в подпункте 7 подпункта 2.6.1.1 подпункта 2.6.1  пункта 2.6 настоящего  Административного регламента.</w:t>
      </w:r>
    </w:p>
    <w:p w:rsidR="00D43027" w:rsidRPr="00BD18CC" w:rsidRDefault="00D43027" w:rsidP="00D43027">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В случае если в течение одного месяца после принятия решения о размещении объекта заявитель не представляет предусмотренные настоящим пунктом Правил документы или представленные заявителем документы содержат неполную или неточную информацию, глава местного самоуправления городского округа город Выкса Нижегородской области принимает решение об отказе в выдаче разрешения на размещение объекта и заявителю возвращаются поданные им документы, кроме случаев, когда задержка представления документов произошла по вине согласующих организаций.</w:t>
      </w:r>
    </w:p>
    <w:p w:rsidR="00D43027" w:rsidRPr="00BD18CC" w:rsidRDefault="00D43027" w:rsidP="00D43027">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 xml:space="preserve">3.2.2.6. После рассмотрения представленных документов  администрация городского округа город Выкса Нижегородской области выдает заявителю  Разрешение на размещение объекта мелкорозничной сети, либо постановление администрации городского округа город Выкса Нижегородской области об отказе в выдаче Разрешения на размещение объекта. </w:t>
      </w:r>
    </w:p>
    <w:p w:rsidR="00D16F79" w:rsidRPr="00BD18CC" w:rsidRDefault="00D43027" w:rsidP="00D43027">
      <w:pPr>
        <w:pStyle w:val="ConsPlusNormal"/>
        <w:ind w:firstLine="540"/>
        <w:jc w:val="both"/>
        <w:rPr>
          <w:rFonts w:ascii="Times New Roman" w:hAnsi="Times New Roman" w:cs="Times New Roman"/>
          <w:sz w:val="28"/>
          <w:szCs w:val="28"/>
        </w:rPr>
      </w:pPr>
      <w:r w:rsidRPr="00BD18CC">
        <w:rPr>
          <w:rFonts w:ascii="Times New Roman" w:hAnsi="Times New Roman" w:cs="Times New Roman"/>
          <w:sz w:val="28"/>
          <w:szCs w:val="28"/>
        </w:rPr>
        <w:t>3.2.2.</w:t>
      </w:r>
      <w:r w:rsidR="00ED2FA9" w:rsidRPr="00BD18CC">
        <w:rPr>
          <w:rFonts w:ascii="Times New Roman" w:hAnsi="Times New Roman" w:cs="Times New Roman"/>
          <w:sz w:val="28"/>
          <w:szCs w:val="28"/>
        </w:rPr>
        <w:t>7</w:t>
      </w:r>
      <w:r w:rsidR="00D16F79" w:rsidRPr="00BD18CC">
        <w:rPr>
          <w:rFonts w:ascii="Times New Roman" w:hAnsi="Times New Roman" w:cs="Times New Roman"/>
          <w:sz w:val="28"/>
          <w:szCs w:val="28"/>
        </w:rPr>
        <w:t xml:space="preserve">. Срок осуществления действий  - </w:t>
      </w:r>
      <w:r w:rsidR="0028328F" w:rsidRPr="00BD18CC">
        <w:rPr>
          <w:rFonts w:ascii="Times New Roman" w:hAnsi="Times New Roman" w:cs="Times New Roman"/>
          <w:sz w:val="28"/>
          <w:szCs w:val="28"/>
        </w:rPr>
        <w:t xml:space="preserve">70 </w:t>
      </w:r>
      <w:r w:rsidR="00D16F79" w:rsidRPr="00BD18CC">
        <w:rPr>
          <w:rFonts w:ascii="Times New Roman" w:hAnsi="Times New Roman" w:cs="Times New Roman"/>
          <w:sz w:val="28"/>
          <w:szCs w:val="28"/>
        </w:rPr>
        <w:t>календарных дней.</w:t>
      </w:r>
    </w:p>
    <w:p w:rsidR="00D16F79" w:rsidRPr="00BD18CC" w:rsidRDefault="00D43027" w:rsidP="00ED2FA9">
      <w:pPr>
        <w:shd w:val="clear" w:color="auto" w:fill="FFFFFF"/>
        <w:spacing w:after="0" w:line="240" w:lineRule="auto"/>
        <w:ind w:right="-2"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3.2.2.</w:t>
      </w:r>
      <w:r w:rsidR="00ED2FA9" w:rsidRPr="00BD18CC">
        <w:rPr>
          <w:rFonts w:ascii="Times New Roman" w:hAnsi="Times New Roman" w:cs="Times New Roman"/>
          <w:sz w:val="28"/>
          <w:szCs w:val="28"/>
          <w:lang w:eastAsia="ru-RU"/>
        </w:rPr>
        <w:t>8</w:t>
      </w:r>
      <w:r w:rsidR="00D16F79" w:rsidRPr="00BD18CC">
        <w:rPr>
          <w:rFonts w:ascii="Times New Roman" w:hAnsi="Times New Roman" w:cs="Times New Roman"/>
          <w:sz w:val="28"/>
          <w:szCs w:val="28"/>
        </w:rPr>
        <w:t>. Критерии принятия решения  о направлении межведомственного запроса – отсутствие документов</w:t>
      </w:r>
      <w:r w:rsidR="00ED2FA9" w:rsidRPr="00BD18CC">
        <w:rPr>
          <w:rFonts w:ascii="Times New Roman" w:hAnsi="Times New Roman" w:cs="Times New Roman"/>
          <w:sz w:val="28"/>
          <w:szCs w:val="28"/>
        </w:rPr>
        <w:t xml:space="preserve">, указанных в подпункте 2.6.1.2. подпункта 2.6.1. пункта 2.6 настоящего Административного регламента </w:t>
      </w:r>
      <w:r w:rsidR="00D16F79" w:rsidRPr="00BD18CC">
        <w:rPr>
          <w:rFonts w:ascii="Times New Roman" w:hAnsi="Times New Roman" w:cs="Times New Roman"/>
          <w:sz w:val="28"/>
          <w:szCs w:val="28"/>
        </w:rPr>
        <w:t xml:space="preserve">и (или) информации, необходимой для принятия решения о выдаче разрешения на размещение объекта мелкорозничной сети. </w:t>
      </w:r>
    </w:p>
    <w:p w:rsidR="00D16F79" w:rsidRPr="00BD18CC" w:rsidRDefault="00282E57" w:rsidP="00210CBC">
      <w:pPr>
        <w:shd w:val="clear" w:color="auto" w:fill="FFFFFF"/>
        <w:spacing w:after="0" w:line="240" w:lineRule="auto"/>
        <w:ind w:right="-2"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lastRenderedPageBreak/>
        <w:t>3.2.2.</w:t>
      </w:r>
      <w:r w:rsidR="00ED2FA9" w:rsidRPr="00BD18CC">
        <w:rPr>
          <w:rFonts w:ascii="Times New Roman" w:hAnsi="Times New Roman" w:cs="Times New Roman"/>
          <w:sz w:val="28"/>
          <w:szCs w:val="28"/>
          <w:lang w:eastAsia="ru-RU"/>
        </w:rPr>
        <w:t>9</w:t>
      </w:r>
      <w:r w:rsidR="00D16F79" w:rsidRPr="00BD18CC">
        <w:rPr>
          <w:rFonts w:ascii="Times New Roman" w:hAnsi="Times New Roman" w:cs="Times New Roman"/>
          <w:sz w:val="28"/>
          <w:szCs w:val="28"/>
          <w:lang w:eastAsia="ru-RU"/>
        </w:rPr>
        <w:t>.</w:t>
      </w:r>
      <w:r w:rsidR="008138F0" w:rsidRPr="00BD18CC">
        <w:rPr>
          <w:rFonts w:ascii="Times New Roman" w:hAnsi="Times New Roman" w:cs="Times New Roman"/>
          <w:sz w:val="28"/>
          <w:szCs w:val="28"/>
          <w:lang w:eastAsia="ru-RU"/>
        </w:rPr>
        <w:t xml:space="preserve"> </w:t>
      </w:r>
      <w:r w:rsidR="00D16F79" w:rsidRPr="00BD18CC">
        <w:rPr>
          <w:rFonts w:ascii="Times New Roman" w:hAnsi="Times New Roman" w:cs="Times New Roman"/>
          <w:sz w:val="28"/>
          <w:szCs w:val="28"/>
          <w:lang w:eastAsia="ru-RU"/>
        </w:rPr>
        <w:t>Критерий выдачи заключения о возможности и целесообразности размещения объекта мелкорозничной</w:t>
      </w:r>
      <w:r w:rsidR="00D16F79" w:rsidRPr="00BD18CC">
        <w:rPr>
          <w:rFonts w:ascii="Times New Roman" w:hAnsi="Times New Roman" w:cs="Times New Roman"/>
          <w:sz w:val="28"/>
          <w:szCs w:val="28"/>
        </w:rPr>
        <w:t xml:space="preserve"> сети – отсутствие оснований, предусмотренных </w:t>
      </w:r>
      <w:r w:rsidR="008138F0" w:rsidRPr="00BD18CC">
        <w:rPr>
          <w:rFonts w:ascii="Times New Roman" w:hAnsi="Times New Roman" w:cs="Times New Roman"/>
          <w:sz w:val="28"/>
          <w:szCs w:val="28"/>
        </w:rPr>
        <w:t>под</w:t>
      </w:r>
      <w:r w:rsidR="00D16F79" w:rsidRPr="00BD18CC">
        <w:rPr>
          <w:rFonts w:ascii="Times New Roman" w:hAnsi="Times New Roman" w:cs="Times New Roman"/>
          <w:sz w:val="28"/>
          <w:szCs w:val="28"/>
        </w:rPr>
        <w:t xml:space="preserve">пунктом </w:t>
      </w:r>
      <w:r w:rsidR="008138F0" w:rsidRPr="00BD18CC">
        <w:rPr>
          <w:rFonts w:ascii="Times New Roman" w:hAnsi="Times New Roman" w:cs="Times New Roman"/>
          <w:sz w:val="28"/>
          <w:szCs w:val="28"/>
        </w:rPr>
        <w:t>2.9.5 пункта 2.9</w:t>
      </w:r>
      <w:r w:rsidR="00C84F53" w:rsidRPr="00BD18CC">
        <w:rPr>
          <w:rFonts w:ascii="Times New Roman" w:hAnsi="Times New Roman" w:cs="Times New Roman"/>
          <w:sz w:val="28"/>
          <w:szCs w:val="28"/>
        </w:rPr>
        <w:t xml:space="preserve"> </w:t>
      </w:r>
      <w:r w:rsidR="00D16F79" w:rsidRPr="00BD18CC">
        <w:rPr>
          <w:rFonts w:ascii="Times New Roman" w:hAnsi="Times New Roman" w:cs="Times New Roman"/>
          <w:sz w:val="28"/>
          <w:szCs w:val="28"/>
        </w:rPr>
        <w:t>настоящего</w:t>
      </w:r>
      <w:r w:rsidR="008138F0" w:rsidRPr="00BD18CC">
        <w:rPr>
          <w:rFonts w:ascii="Times New Roman" w:hAnsi="Times New Roman" w:cs="Times New Roman"/>
          <w:sz w:val="28"/>
          <w:szCs w:val="28"/>
        </w:rPr>
        <w:t xml:space="preserve"> Административного р</w:t>
      </w:r>
      <w:r w:rsidR="00D16F79" w:rsidRPr="00BD18CC">
        <w:rPr>
          <w:rFonts w:ascii="Times New Roman" w:hAnsi="Times New Roman" w:cs="Times New Roman"/>
          <w:sz w:val="28"/>
          <w:szCs w:val="28"/>
        </w:rPr>
        <w:t>егламента.</w:t>
      </w:r>
    </w:p>
    <w:p w:rsidR="00D16F79" w:rsidRPr="00BD18CC" w:rsidRDefault="00D43027" w:rsidP="00210CBC">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3.2.2.1</w:t>
      </w:r>
      <w:r w:rsidR="006E1F80" w:rsidRPr="00BD18CC">
        <w:rPr>
          <w:rFonts w:ascii="Times New Roman" w:hAnsi="Times New Roman" w:cs="Times New Roman"/>
          <w:sz w:val="28"/>
          <w:szCs w:val="28"/>
          <w:lang w:eastAsia="ru-RU"/>
        </w:rPr>
        <w:t>0</w:t>
      </w:r>
      <w:r w:rsidR="00D16F79" w:rsidRPr="00BD18CC">
        <w:rPr>
          <w:rFonts w:ascii="Times New Roman" w:hAnsi="Times New Roman" w:cs="Times New Roman"/>
          <w:sz w:val="28"/>
          <w:szCs w:val="28"/>
          <w:lang w:eastAsia="ru-RU"/>
        </w:rPr>
        <w:t>.</w:t>
      </w:r>
      <w:r w:rsidR="00D16F79" w:rsidRPr="00BD18CC">
        <w:rPr>
          <w:rFonts w:ascii="Times New Roman" w:hAnsi="Times New Roman" w:cs="Times New Roman"/>
          <w:sz w:val="28"/>
          <w:szCs w:val="28"/>
        </w:rPr>
        <w:t xml:space="preserve"> Критерий принятия решения о выдаче разрешения на размещение объекта мелкорозничной сети  – наличие</w:t>
      </w:r>
      <w:r w:rsidR="006E1F80" w:rsidRPr="00BD18CC">
        <w:rPr>
          <w:rFonts w:ascii="Times New Roman" w:hAnsi="Times New Roman" w:cs="Times New Roman"/>
          <w:sz w:val="28"/>
          <w:szCs w:val="28"/>
        </w:rPr>
        <w:t xml:space="preserve"> заключения МВК о возможности  и целесообразности размещения объекта мелкорозничной сети и </w:t>
      </w:r>
      <w:r w:rsidR="00D16F79" w:rsidRPr="00BD18CC">
        <w:rPr>
          <w:rFonts w:ascii="Times New Roman" w:hAnsi="Times New Roman" w:cs="Times New Roman"/>
          <w:sz w:val="28"/>
          <w:szCs w:val="28"/>
        </w:rPr>
        <w:t xml:space="preserve"> полного комплекта документов, </w:t>
      </w:r>
      <w:r w:rsidR="006E1F80" w:rsidRPr="00BD18CC">
        <w:rPr>
          <w:rFonts w:ascii="Times New Roman" w:hAnsi="Times New Roman" w:cs="Times New Roman"/>
          <w:sz w:val="28"/>
          <w:szCs w:val="28"/>
        </w:rPr>
        <w:t>указанных  в постановлении о размещении объекта мелкорозничной сети.</w:t>
      </w:r>
    </w:p>
    <w:p w:rsidR="00024A8B" w:rsidRPr="00BD18CC" w:rsidRDefault="00D43027" w:rsidP="00024A8B">
      <w:pPr>
        <w:shd w:val="clear" w:color="auto" w:fill="FFFFFF"/>
        <w:spacing w:after="0" w:line="240" w:lineRule="auto"/>
        <w:ind w:right="-2"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3.2.2.14</w:t>
      </w:r>
      <w:r w:rsidR="00D16F79" w:rsidRPr="00BD18CC">
        <w:rPr>
          <w:rFonts w:ascii="Times New Roman" w:hAnsi="Times New Roman" w:cs="Times New Roman"/>
          <w:sz w:val="28"/>
          <w:szCs w:val="28"/>
          <w:lang w:eastAsia="ru-RU"/>
        </w:rPr>
        <w:t>.</w:t>
      </w:r>
      <w:r w:rsidR="00D16F79" w:rsidRPr="00BD18CC">
        <w:rPr>
          <w:rFonts w:ascii="Times New Roman" w:hAnsi="Times New Roman" w:cs="Times New Roman"/>
          <w:sz w:val="28"/>
          <w:szCs w:val="28"/>
        </w:rPr>
        <w:t xml:space="preserve">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w:t>
      </w:r>
      <w:r w:rsidR="00024A8B" w:rsidRPr="00BD18CC">
        <w:rPr>
          <w:rFonts w:ascii="Times New Roman" w:hAnsi="Times New Roman" w:cs="Times New Roman"/>
          <w:sz w:val="28"/>
          <w:szCs w:val="28"/>
        </w:rPr>
        <w:t>,указанных в подпункте 2.9.5 пункта 2.9 настоящего Административного регламента.</w:t>
      </w:r>
    </w:p>
    <w:p w:rsidR="00D16F79" w:rsidRPr="00BD18CC" w:rsidRDefault="00D43027" w:rsidP="00210CBC">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3.2.2.15</w:t>
      </w:r>
      <w:r w:rsidR="00D16F79" w:rsidRPr="00BD18CC">
        <w:rPr>
          <w:rFonts w:ascii="Times New Roman" w:hAnsi="Times New Roman" w:cs="Times New Roman"/>
          <w:sz w:val="28"/>
          <w:szCs w:val="28"/>
          <w:lang w:eastAsia="ru-RU"/>
        </w:rPr>
        <w:t>.</w:t>
      </w:r>
      <w:r w:rsidR="00D16F79" w:rsidRPr="00BD18CC">
        <w:rPr>
          <w:rFonts w:ascii="Times New Roman" w:hAnsi="Times New Roman" w:cs="Times New Roman"/>
          <w:sz w:val="28"/>
          <w:szCs w:val="28"/>
        </w:rPr>
        <w:t xml:space="preserve"> Результатом административного действия является оформленное в установленном порядке разрешение на размещение объекта мелкорозничной сети либо </w:t>
      </w:r>
      <w:r w:rsidR="00D00EFF" w:rsidRPr="00BD18CC">
        <w:rPr>
          <w:rFonts w:ascii="Times New Roman" w:hAnsi="Times New Roman" w:cs="Times New Roman"/>
          <w:sz w:val="28"/>
          <w:szCs w:val="28"/>
        </w:rPr>
        <w:t xml:space="preserve"> постановление администрации</w:t>
      </w:r>
      <w:r w:rsidR="00D16F79" w:rsidRPr="00BD18CC">
        <w:rPr>
          <w:rFonts w:ascii="Times New Roman" w:hAnsi="Times New Roman" w:cs="Times New Roman"/>
          <w:sz w:val="28"/>
          <w:szCs w:val="28"/>
        </w:rPr>
        <w:t xml:space="preserve"> об отказе в выдаче разрешения на размещение объекта мелкорозничной сети.</w:t>
      </w:r>
    </w:p>
    <w:p w:rsidR="00D16F79" w:rsidRPr="00BD18CC" w:rsidRDefault="00282E57" w:rsidP="00210CBC">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3.2.2.1</w:t>
      </w:r>
      <w:r w:rsidR="00D43027" w:rsidRPr="00BD18CC">
        <w:rPr>
          <w:rFonts w:ascii="Times New Roman" w:hAnsi="Times New Roman" w:cs="Times New Roman"/>
          <w:sz w:val="28"/>
          <w:szCs w:val="28"/>
          <w:lang w:eastAsia="ru-RU"/>
        </w:rPr>
        <w:t>6</w:t>
      </w:r>
      <w:r w:rsidR="00D16F79" w:rsidRPr="00BD18CC">
        <w:rPr>
          <w:rFonts w:ascii="Times New Roman" w:hAnsi="Times New Roman" w:cs="Times New Roman"/>
          <w:sz w:val="28"/>
          <w:szCs w:val="28"/>
          <w:lang w:eastAsia="ru-RU"/>
        </w:rPr>
        <w:t xml:space="preserve">. </w:t>
      </w:r>
      <w:r w:rsidR="00D16F79" w:rsidRPr="00BD18CC">
        <w:rPr>
          <w:rFonts w:ascii="Times New Roman" w:hAnsi="Times New Roman" w:cs="Times New Roman"/>
          <w:sz w:val="28"/>
          <w:szCs w:val="28"/>
        </w:rPr>
        <w:t>Фиксация результата - занесение информации в систему электронного документооборота или в журнал регистрации.</w:t>
      </w:r>
    </w:p>
    <w:p w:rsidR="00820568" w:rsidRPr="00BD18CC" w:rsidRDefault="00820568" w:rsidP="00210CBC">
      <w:pPr>
        <w:shd w:val="clear" w:color="auto" w:fill="FFFFFF"/>
        <w:spacing w:after="0" w:line="240" w:lineRule="auto"/>
        <w:ind w:firstLine="567"/>
        <w:jc w:val="both"/>
        <w:rPr>
          <w:rFonts w:ascii="Times New Roman" w:hAnsi="Times New Roman" w:cs="Times New Roman"/>
          <w:sz w:val="28"/>
          <w:szCs w:val="28"/>
          <w:lang w:eastAsia="ru-RU"/>
        </w:rPr>
      </w:pPr>
      <w:r w:rsidRPr="00BD18CC">
        <w:rPr>
          <w:rFonts w:ascii="Times New Roman" w:hAnsi="Times New Roman" w:cs="Times New Roman"/>
          <w:sz w:val="28"/>
          <w:szCs w:val="28"/>
        </w:rPr>
        <w:t>3.2.3. Выдача документов, подтверждающих принятие решения о выдаче разрешения на размещение объекта мелкорозничной сети.</w:t>
      </w:r>
    </w:p>
    <w:p w:rsidR="00820568" w:rsidRPr="00BD18CC" w:rsidRDefault="00820568" w:rsidP="00210CB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3.2.3.1. Основанием для нач</w:t>
      </w:r>
      <w:r w:rsidR="008138F0" w:rsidRPr="00BD18CC">
        <w:rPr>
          <w:rFonts w:ascii="Times New Roman" w:hAnsi="Times New Roman" w:cs="Times New Roman"/>
          <w:sz w:val="28"/>
          <w:szCs w:val="28"/>
          <w:lang w:eastAsia="ru-RU"/>
        </w:rPr>
        <w:t xml:space="preserve">ала административного действия </w:t>
      </w:r>
      <w:r w:rsidRPr="00BD18CC">
        <w:rPr>
          <w:rFonts w:ascii="Times New Roman" w:hAnsi="Times New Roman" w:cs="Times New Roman"/>
          <w:sz w:val="28"/>
          <w:szCs w:val="28"/>
          <w:lang w:eastAsia="ru-RU"/>
        </w:rPr>
        <w:t xml:space="preserve">«Выдача документов, подтверждающих принятие решения о выдаче разрешения на размещение объекта мелкорозничной сети» является  оформленное в установленном порядке разрешение на размещение объекта мелкорозничной сети либо </w:t>
      </w:r>
      <w:r w:rsidR="00D00EFF" w:rsidRPr="00BD18CC">
        <w:rPr>
          <w:rFonts w:ascii="Times New Roman" w:hAnsi="Times New Roman" w:cs="Times New Roman"/>
          <w:sz w:val="28"/>
          <w:szCs w:val="28"/>
        </w:rPr>
        <w:t>постановление администрации</w:t>
      </w:r>
      <w:r w:rsidRPr="00BD18CC">
        <w:rPr>
          <w:rFonts w:ascii="Times New Roman" w:hAnsi="Times New Roman" w:cs="Times New Roman"/>
          <w:sz w:val="28"/>
          <w:szCs w:val="28"/>
          <w:lang w:eastAsia="ru-RU"/>
        </w:rPr>
        <w:t xml:space="preserve"> об отказе в выдаче разрешения на размещение объекта мелкорозничной сети.</w:t>
      </w:r>
    </w:p>
    <w:p w:rsidR="00820568" w:rsidRPr="00BD18CC" w:rsidRDefault="00BF2B2D" w:rsidP="008138F0">
      <w:pPr>
        <w:tabs>
          <w:tab w:val="left" w:pos="567"/>
        </w:tabs>
        <w:spacing w:after="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ab/>
      </w:r>
      <w:r w:rsidR="00820568" w:rsidRPr="00BD18CC">
        <w:rPr>
          <w:rFonts w:ascii="Times New Roman" w:hAnsi="Times New Roman" w:cs="Times New Roman"/>
          <w:sz w:val="28"/>
          <w:szCs w:val="28"/>
          <w:lang w:eastAsia="ru-RU"/>
        </w:rPr>
        <w:t xml:space="preserve">3.2.3.2. </w:t>
      </w:r>
      <w:r w:rsidR="00255FC5" w:rsidRPr="00BD18CC">
        <w:rPr>
          <w:rFonts w:ascii="Times New Roman" w:hAnsi="Times New Roman" w:cs="Times New Roman"/>
          <w:sz w:val="28"/>
          <w:szCs w:val="28"/>
          <w:lang w:eastAsia="ru-RU"/>
        </w:rPr>
        <w:t>Сотрудник</w:t>
      </w:r>
      <w:r w:rsidR="00820568" w:rsidRPr="00BD18CC">
        <w:rPr>
          <w:rFonts w:ascii="Times New Roman" w:hAnsi="Times New Roman" w:cs="Times New Roman"/>
          <w:sz w:val="28"/>
          <w:szCs w:val="28"/>
          <w:lang w:eastAsia="ru-RU"/>
        </w:rPr>
        <w:t xml:space="preserve"> </w:t>
      </w:r>
      <w:r w:rsidR="00C527A5" w:rsidRPr="00BD18CC">
        <w:rPr>
          <w:rFonts w:ascii="Times New Roman" w:eastAsia="Calibri" w:hAnsi="Times New Roman" w:cs="Times New Roman"/>
          <w:sz w:val="28"/>
          <w:szCs w:val="28"/>
        </w:rPr>
        <w:t>отдела инвестиций и развития предпринимательст</w:t>
      </w:r>
      <w:r w:rsidR="00A33F94" w:rsidRPr="00BD18CC">
        <w:rPr>
          <w:rFonts w:ascii="Times New Roman" w:eastAsia="Calibri" w:hAnsi="Times New Roman" w:cs="Times New Roman"/>
          <w:sz w:val="28"/>
          <w:szCs w:val="28"/>
        </w:rPr>
        <w:t xml:space="preserve">а </w:t>
      </w:r>
      <w:r w:rsidR="00820568" w:rsidRPr="00BD18CC">
        <w:rPr>
          <w:rFonts w:ascii="Times New Roman" w:hAnsi="Times New Roman" w:cs="Times New Roman"/>
          <w:sz w:val="28"/>
          <w:szCs w:val="28"/>
          <w:lang w:eastAsia="ru-RU"/>
        </w:rPr>
        <w:t>в течение одного рабочего дня после подписания  и регистрации результата, указанного в пункте 2.</w:t>
      </w:r>
      <w:r w:rsidRPr="00BD18CC">
        <w:rPr>
          <w:rFonts w:ascii="Times New Roman" w:hAnsi="Times New Roman" w:cs="Times New Roman"/>
          <w:sz w:val="28"/>
          <w:szCs w:val="28"/>
          <w:lang w:eastAsia="ru-RU"/>
        </w:rPr>
        <w:t xml:space="preserve">3.2. </w:t>
      </w:r>
      <w:r w:rsidR="00820568" w:rsidRPr="00BD18CC">
        <w:rPr>
          <w:rFonts w:ascii="Times New Roman" w:hAnsi="Times New Roman" w:cs="Times New Roman"/>
          <w:sz w:val="28"/>
          <w:szCs w:val="28"/>
          <w:lang w:eastAsia="ru-RU"/>
        </w:rPr>
        <w:t>настоящего</w:t>
      </w:r>
      <w:r w:rsidR="008138F0" w:rsidRPr="00BD18CC">
        <w:rPr>
          <w:rFonts w:ascii="Times New Roman" w:hAnsi="Times New Roman" w:cs="Times New Roman"/>
          <w:sz w:val="28"/>
          <w:szCs w:val="28"/>
          <w:lang w:eastAsia="ru-RU"/>
        </w:rPr>
        <w:t xml:space="preserve"> Административного р</w:t>
      </w:r>
      <w:r w:rsidR="00820568" w:rsidRPr="00BD18CC">
        <w:rPr>
          <w:rFonts w:ascii="Times New Roman" w:hAnsi="Times New Roman" w:cs="Times New Roman"/>
          <w:sz w:val="28"/>
          <w:szCs w:val="28"/>
          <w:lang w:eastAsia="ru-RU"/>
        </w:rPr>
        <w:t>егламента, информирует заявителя о принятом решении.</w:t>
      </w:r>
    </w:p>
    <w:p w:rsidR="00820568" w:rsidRPr="00BD18CC" w:rsidRDefault="00820568" w:rsidP="00210CBC">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 xml:space="preserve">3.2.3.3. </w:t>
      </w:r>
      <w:r w:rsidRPr="00BD18CC">
        <w:rPr>
          <w:rFonts w:ascii="Times New Roman" w:hAnsi="Times New Roman" w:cs="Times New Roman"/>
          <w:sz w:val="28"/>
          <w:szCs w:val="28"/>
        </w:rPr>
        <w:t>Результат услуги по желанию заявителя вручается ему лично по месту нахождения Администрации </w:t>
      </w:r>
      <w:r w:rsidR="007610EB" w:rsidRPr="00BD18CC">
        <w:rPr>
          <w:rFonts w:ascii="Times New Roman" w:hAnsi="Times New Roman" w:cs="Times New Roman"/>
          <w:sz w:val="28"/>
          <w:szCs w:val="28"/>
        </w:rPr>
        <w:t xml:space="preserve"> </w:t>
      </w:r>
      <w:r w:rsidRPr="00BD18CC">
        <w:rPr>
          <w:rFonts w:ascii="Times New Roman" w:hAnsi="Times New Roman" w:cs="Times New Roman"/>
          <w:sz w:val="28"/>
          <w:szCs w:val="28"/>
        </w:rPr>
        <w:t xml:space="preserve">в согласованное время либо направляется ему по почте, но не позднее трех рабочих дней с </w:t>
      </w:r>
      <w:r w:rsidR="007C1243" w:rsidRPr="00BD18CC">
        <w:rPr>
          <w:rFonts w:ascii="Times New Roman" w:hAnsi="Times New Roman" w:cs="Times New Roman"/>
          <w:sz w:val="28"/>
          <w:szCs w:val="28"/>
        </w:rPr>
        <w:t xml:space="preserve">даты </w:t>
      </w:r>
      <w:r w:rsidRPr="00BD18CC">
        <w:rPr>
          <w:rFonts w:ascii="Times New Roman" w:hAnsi="Times New Roman" w:cs="Times New Roman"/>
          <w:sz w:val="28"/>
          <w:szCs w:val="28"/>
        </w:rPr>
        <w:t xml:space="preserve">подписания и регистрации разрешения на размещение объекта мелкорозничной сети либо </w:t>
      </w:r>
      <w:r w:rsidR="00D00EFF" w:rsidRPr="00BD18CC">
        <w:rPr>
          <w:rFonts w:ascii="Times New Roman" w:hAnsi="Times New Roman" w:cs="Times New Roman"/>
          <w:sz w:val="28"/>
          <w:szCs w:val="28"/>
        </w:rPr>
        <w:t>постановление администрации</w:t>
      </w:r>
      <w:r w:rsidRPr="00BD18CC">
        <w:rPr>
          <w:rFonts w:ascii="Times New Roman" w:hAnsi="Times New Roman" w:cs="Times New Roman"/>
          <w:sz w:val="28"/>
          <w:szCs w:val="28"/>
        </w:rPr>
        <w:t xml:space="preserve"> об отказе в выдаче разрешения на размещение объекта мелкорозничной сети.</w:t>
      </w:r>
    </w:p>
    <w:p w:rsidR="00820568" w:rsidRPr="00BD18CC" w:rsidRDefault="00820568" w:rsidP="00820568">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По почте заявителю направляется   письмо с уведомле</w:t>
      </w:r>
      <w:r w:rsidR="0085517B" w:rsidRPr="00BD18CC">
        <w:rPr>
          <w:rFonts w:ascii="Times New Roman" w:hAnsi="Times New Roman" w:cs="Times New Roman"/>
          <w:sz w:val="28"/>
          <w:szCs w:val="28"/>
        </w:rPr>
        <w:t xml:space="preserve">нием о вручении в течение трех </w:t>
      </w:r>
      <w:r w:rsidR="00BD7A4F" w:rsidRPr="00BD18CC">
        <w:rPr>
          <w:rFonts w:ascii="Times New Roman" w:hAnsi="Times New Roman" w:cs="Times New Roman"/>
          <w:sz w:val="28"/>
          <w:szCs w:val="28"/>
        </w:rPr>
        <w:t>рабочих дней, следующих </w:t>
      </w:r>
      <w:r w:rsidRPr="00BD18CC">
        <w:rPr>
          <w:rFonts w:ascii="Times New Roman" w:hAnsi="Times New Roman" w:cs="Times New Roman"/>
          <w:sz w:val="28"/>
          <w:szCs w:val="28"/>
        </w:rPr>
        <w:t>после подписания результата предоставления муниципальной услуги, указанного в пункте 2.</w:t>
      </w:r>
      <w:r w:rsidR="00BF2B2D" w:rsidRPr="00BD18CC">
        <w:rPr>
          <w:rFonts w:ascii="Times New Roman" w:hAnsi="Times New Roman" w:cs="Times New Roman"/>
          <w:sz w:val="28"/>
          <w:szCs w:val="28"/>
        </w:rPr>
        <w:t>3.2</w:t>
      </w:r>
      <w:r w:rsidRPr="00BD18CC">
        <w:rPr>
          <w:rFonts w:ascii="Times New Roman" w:hAnsi="Times New Roman" w:cs="Times New Roman"/>
          <w:sz w:val="28"/>
          <w:szCs w:val="28"/>
        </w:rPr>
        <w:t xml:space="preserve"> настоящего</w:t>
      </w:r>
      <w:r w:rsidR="0085517B" w:rsidRPr="00BD18CC">
        <w:rPr>
          <w:rFonts w:ascii="Times New Roman" w:hAnsi="Times New Roman" w:cs="Times New Roman"/>
          <w:sz w:val="28"/>
          <w:szCs w:val="28"/>
        </w:rPr>
        <w:t xml:space="preserve"> Административного р</w:t>
      </w:r>
      <w:r w:rsidRPr="00BD18CC">
        <w:rPr>
          <w:rFonts w:ascii="Times New Roman" w:hAnsi="Times New Roman" w:cs="Times New Roman"/>
          <w:sz w:val="28"/>
          <w:szCs w:val="28"/>
        </w:rPr>
        <w:t>егламента.</w:t>
      </w:r>
    </w:p>
    <w:p w:rsidR="00820568" w:rsidRPr="00BD18CC" w:rsidRDefault="00820568" w:rsidP="00820568">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w:t>
      </w:r>
      <w:r w:rsidRPr="00BD18CC">
        <w:rPr>
          <w:rFonts w:ascii="Times New Roman" w:hAnsi="Times New Roman" w:cs="Times New Roman"/>
          <w:sz w:val="28"/>
          <w:szCs w:val="28"/>
        </w:rPr>
        <w:lastRenderedPageBreak/>
        <w:t xml:space="preserve">дополнительно документ, подтверждающий полномочия представителя заявителя. </w:t>
      </w:r>
    </w:p>
    <w:p w:rsidR="00085731" w:rsidRPr="00BD18CC" w:rsidRDefault="00820568" w:rsidP="00085731">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При получении результата предоставления муниципальной услуги лично, заявите</w:t>
      </w:r>
      <w:r w:rsidR="00CB7A0A" w:rsidRPr="00BD18CC">
        <w:rPr>
          <w:rFonts w:ascii="Times New Roman" w:hAnsi="Times New Roman" w:cs="Times New Roman"/>
          <w:sz w:val="28"/>
          <w:szCs w:val="28"/>
        </w:rPr>
        <w:t xml:space="preserve">ль или представитель заявителя </w:t>
      </w:r>
      <w:r w:rsidR="00C527A5" w:rsidRPr="00BD18CC">
        <w:rPr>
          <w:rFonts w:ascii="Times New Roman" w:hAnsi="Times New Roman" w:cs="Times New Roman"/>
          <w:sz w:val="28"/>
          <w:szCs w:val="28"/>
        </w:rPr>
        <w:t>ставит дату получения и  подпись на втором экземпляре разрешения</w:t>
      </w:r>
      <w:r w:rsidR="00B71C74" w:rsidRPr="00BD18CC">
        <w:rPr>
          <w:rFonts w:ascii="Times New Roman" w:hAnsi="Times New Roman" w:cs="Times New Roman"/>
          <w:sz w:val="28"/>
          <w:szCs w:val="28"/>
        </w:rPr>
        <w:t xml:space="preserve">  или в журнале исходящей корреспонденции</w:t>
      </w:r>
      <w:r w:rsidR="00085731" w:rsidRPr="00BD18CC">
        <w:rPr>
          <w:rFonts w:ascii="Times New Roman" w:hAnsi="Times New Roman" w:cs="Times New Roman"/>
          <w:sz w:val="28"/>
          <w:szCs w:val="28"/>
        </w:rPr>
        <w:t>, или на расписке о приеме документов.</w:t>
      </w:r>
    </w:p>
    <w:p w:rsidR="00C84F53" w:rsidRPr="00BD18CC" w:rsidRDefault="00A734B4" w:rsidP="00BD7A4F">
      <w:pPr>
        <w:tabs>
          <w:tab w:val="left" w:pos="567"/>
          <w:tab w:val="left" w:pos="990"/>
        </w:tabs>
        <w:spacing w:after="0"/>
        <w:jc w:val="both"/>
        <w:rPr>
          <w:rFonts w:ascii="Times New Roman" w:hAnsi="Times New Roman" w:cs="Times New Roman"/>
          <w:sz w:val="28"/>
          <w:szCs w:val="28"/>
        </w:rPr>
      </w:pPr>
      <w:r w:rsidRPr="00BD18CC">
        <w:rPr>
          <w:rFonts w:ascii="Times New Roman" w:hAnsi="Times New Roman" w:cs="Times New Roman"/>
          <w:sz w:val="28"/>
          <w:szCs w:val="28"/>
        </w:rPr>
        <w:tab/>
      </w:r>
      <w:r w:rsidR="00820568" w:rsidRPr="00BD18CC">
        <w:rPr>
          <w:rFonts w:ascii="Times New Roman" w:hAnsi="Times New Roman" w:cs="Times New Roman"/>
          <w:sz w:val="28"/>
          <w:szCs w:val="28"/>
        </w:rPr>
        <w:t xml:space="preserve">В случае обращения заявителя через МФЦ </w:t>
      </w:r>
      <w:r w:rsidR="00255FC5" w:rsidRPr="00BD18CC">
        <w:rPr>
          <w:rFonts w:ascii="Times New Roman" w:hAnsi="Times New Roman" w:cs="Times New Roman"/>
          <w:sz w:val="28"/>
          <w:szCs w:val="28"/>
        </w:rPr>
        <w:t>сотрудник</w:t>
      </w:r>
      <w:r w:rsidR="00820568" w:rsidRPr="00BD18CC">
        <w:rPr>
          <w:rFonts w:ascii="Times New Roman" w:hAnsi="Times New Roman" w:cs="Times New Roman"/>
          <w:sz w:val="28"/>
          <w:szCs w:val="28"/>
        </w:rPr>
        <w:t xml:space="preserve"> </w:t>
      </w:r>
      <w:r w:rsidR="00C84F53" w:rsidRPr="00BD18CC">
        <w:rPr>
          <w:rFonts w:ascii="Times New Roman" w:hAnsi="Times New Roman" w:cs="Times New Roman"/>
          <w:sz w:val="28"/>
          <w:szCs w:val="28"/>
        </w:rPr>
        <w:t xml:space="preserve"> отдела </w:t>
      </w:r>
      <w:r w:rsidR="00C527A5" w:rsidRPr="00BD18CC">
        <w:rPr>
          <w:rFonts w:ascii="Times New Roman" w:eastAsia="Calibri" w:hAnsi="Times New Roman" w:cs="Times New Roman"/>
          <w:sz w:val="28"/>
          <w:szCs w:val="28"/>
        </w:rPr>
        <w:t>инвестиций и развития предпринимательства</w:t>
      </w:r>
      <w:r w:rsidR="003E63AA" w:rsidRPr="00BD18CC">
        <w:rPr>
          <w:rFonts w:ascii="Times New Roman" w:eastAsia="Calibri" w:hAnsi="Times New Roman" w:cs="Times New Roman"/>
          <w:sz w:val="28"/>
          <w:szCs w:val="28"/>
        </w:rPr>
        <w:t xml:space="preserve"> </w:t>
      </w:r>
      <w:r w:rsidR="00820568" w:rsidRPr="00BD18CC">
        <w:rPr>
          <w:rFonts w:ascii="Times New Roman" w:hAnsi="Times New Roman" w:cs="Times New Roman"/>
          <w:sz w:val="28"/>
          <w:szCs w:val="28"/>
        </w:rPr>
        <w:t>передает в МФЦ результат посредством курьерской доставки МФЦ по реестру передачи д</w:t>
      </w:r>
      <w:r w:rsidR="00CB7A0A" w:rsidRPr="00BD18CC">
        <w:rPr>
          <w:rFonts w:ascii="Times New Roman" w:hAnsi="Times New Roman" w:cs="Times New Roman"/>
          <w:sz w:val="28"/>
          <w:szCs w:val="28"/>
        </w:rPr>
        <w:t xml:space="preserve">ел в течение трех рабочих дней </w:t>
      </w:r>
      <w:r w:rsidR="00820568" w:rsidRPr="00BD18CC">
        <w:rPr>
          <w:rFonts w:ascii="Times New Roman" w:hAnsi="Times New Roman" w:cs="Times New Roman"/>
          <w:sz w:val="28"/>
          <w:szCs w:val="28"/>
        </w:rPr>
        <w:t xml:space="preserve">со дня принятия решения, но не позднее, чем за один рабочий день до окончания общего срока предоставления муниципальной услуги. </w:t>
      </w:r>
    </w:p>
    <w:p w:rsidR="00820568" w:rsidRPr="00BD18CC" w:rsidRDefault="00C84F53" w:rsidP="00BD7A4F">
      <w:pPr>
        <w:tabs>
          <w:tab w:val="left" w:pos="567"/>
          <w:tab w:val="left" w:pos="990"/>
        </w:tabs>
        <w:spacing w:after="0"/>
        <w:jc w:val="both"/>
        <w:rPr>
          <w:rFonts w:ascii="Times New Roman" w:hAnsi="Times New Roman" w:cs="Times New Roman"/>
          <w:sz w:val="28"/>
          <w:szCs w:val="28"/>
        </w:rPr>
      </w:pPr>
      <w:r w:rsidRPr="00BD18CC">
        <w:rPr>
          <w:rFonts w:ascii="Times New Roman" w:hAnsi="Times New Roman" w:cs="Times New Roman"/>
          <w:sz w:val="28"/>
          <w:szCs w:val="28"/>
        </w:rPr>
        <w:tab/>
      </w:r>
      <w:r w:rsidR="00820568" w:rsidRPr="00BD18CC">
        <w:rPr>
          <w:rFonts w:ascii="Times New Roman" w:hAnsi="Times New Roman" w:cs="Times New Roman"/>
          <w:sz w:val="28"/>
          <w:szCs w:val="28"/>
          <w:lang w:eastAsia="ru-RU"/>
        </w:rPr>
        <w:t>3.2.3.4.</w:t>
      </w:r>
      <w:r w:rsidR="00820568" w:rsidRPr="00BD18CC">
        <w:rPr>
          <w:rFonts w:ascii="Times New Roman" w:hAnsi="Times New Roman" w:cs="Times New Roman"/>
          <w:sz w:val="28"/>
          <w:szCs w:val="28"/>
        </w:rPr>
        <w:t xml:space="preserve">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w:t>
      </w:r>
    </w:p>
    <w:p w:rsidR="00820568" w:rsidRPr="00BD18CC" w:rsidRDefault="00D8711C" w:rsidP="00BD7A4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 xml:space="preserve">3.2.3.5.  Результатом </w:t>
      </w:r>
      <w:r w:rsidR="00820568" w:rsidRPr="00BD18CC">
        <w:rPr>
          <w:rFonts w:ascii="Times New Roman" w:hAnsi="Times New Roman" w:cs="Times New Roman"/>
          <w:sz w:val="28"/>
          <w:szCs w:val="28"/>
          <w:lang w:eastAsia="ru-RU"/>
        </w:rPr>
        <w:t xml:space="preserve">административного действия является выданное разрешение на размещение объекта мелкорозничной сети или </w:t>
      </w:r>
      <w:r w:rsidR="00D00EFF" w:rsidRPr="00BD18CC">
        <w:rPr>
          <w:rFonts w:ascii="Times New Roman" w:hAnsi="Times New Roman" w:cs="Times New Roman"/>
          <w:sz w:val="28"/>
          <w:szCs w:val="28"/>
        </w:rPr>
        <w:t>постановление администрации</w:t>
      </w:r>
      <w:r w:rsidR="00820568" w:rsidRPr="00BD18CC">
        <w:rPr>
          <w:rFonts w:ascii="Times New Roman" w:hAnsi="Times New Roman" w:cs="Times New Roman"/>
          <w:sz w:val="28"/>
          <w:szCs w:val="28"/>
          <w:lang w:eastAsia="ru-RU"/>
        </w:rPr>
        <w:t xml:space="preserve"> об отказе в выдаче разрешения на размещение объекта мелкорозничной сети.</w:t>
      </w:r>
    </w:p>
    <w:p w:rsidR="00820568" w:rsidRPr="00BD18CC" w:rsidRDefault="00820568" w:rsidP="00BD7A4F">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3.2.3.6.</w:t>
      </w:r>
      <w:r w:rsidR="00D8711C" w:rsidRPr="00BD18CC">
        <w:rPr>
          <w:rFonts w:ascii="Times New Roman" w:hAnsi="Times New Roman" w:cs="Times New Roman"/>
          <w:sz w:val="28"/>
          <w:szCs w:val="28"/>
        </w:rPr>
        <w:t xml:space="preserve"> Фиксация факта отправки  </w:t>
      </w:r>
      <w:r w:rsidR="00C84F53" w:rsidRPr="00BD18CC">
        <w:rPr>
          <w:rFonts w:ascii="Times New Roman" w:hAnsi="Times New Roman" w:cs="Times New Roman"/>
          <w:sz w:val="28"/>
          <w:szCs w:val="28"/>
        </w:rPr>
        <w:t>р</w:t>
      </w:r>
      <w:r w:rsidRPr="00BD18CC">
        <w:rPr>
          <w:rFonts w:ascii="Times New Roman" w:hAnsi="Times New Roman" w:cs="Times New Roman"/>
          <w:sz w:val="28"/>
          <w:szCs w:val="28"/>
        </w:rPr>
        <w:t xml:space="preserve">езультата предоставления муниципальной услуги  - отметка </w:t>
      </w:r>
      <w:r w:rsidR="00C84F53" w:rsidRPr="00BD18CC">
        <w:rPr>
          <w:rFonts w:ascii="Times New Roman" w:hAnsi="Times New Roman" w:cs="Times New Roman"/>
          <w:sz w:val="28"/>
          <w:szCs w:val="28"/>
        </w:rPr>
        <w:t>в системе электронного документооборота, а при отсутствии технической возможности  - в  журнале входящей корреспонденции</w:t>
      </w:r>
      <w:r w:rsidRPr="00BD18CC">
        <w:rPr>
          <w:rFonts w:ascii="Times New Roman" w:hAnsi="Times New Roman" w:cs="Times New Roman"/>
          <w:sz w:val="28"/>
          <w:szCs w:val="28"/>
        </w:rPr>
        <w:t>, журнале  регистрации.</w:t>
      </w:r>
    </w:p>
    <w:p w:rsidR="00820568" w:rsidRPr="00BD18CC" w:rsidRDefault="00820568" w:rsidP="00BD7A4F">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3.2.3.7.</w:t>
      </w:r>
      <w:r w:rsidRPr="00BD18CC">
        <w:rPr>
          <w:rFonts w:ascii="Times New Roman" w:hAnsi="Times New Roman" w:cs="Times New Roman"/>
          <w:sz w:val="28"/>
          <w:szCs w:val="28"/>
        </w:rPr>
        <w:t xml:space="preserve"> Фиксация выдачи результата предоставле</w:t>
      </w:r>
      <w:r w:rsidR="00D8711C" w:rsidRPr="00BD18CC">
        <w:rPr>
          <w:rFonts w:ascii="Times New Roman" w:hAnsi="Times New Roman" w:cs="Times New Roman"/>
          <w:sz w:val="28"/>
          <w:szCs w:val="28"/>
        </w:rPr>
        <w:t xml:space="preserve">ния муниципальной услуги лично </w:t>
      </w:r>
      <w:r w:rsidRPr="00BD18CC">
        <w:rPr>
          <w:rFonts w:ascii="Times New Roman" w:hAnsi="Times New Roman" w:cs="Times New Roman"/>
          <w:sz w:val="28"/>
          <w:szCs w:val="28"/>
        </w:rPr>
        <w:t>-</w:t>
      </w:r>
      <w:r w:rsidR="00F07DD8" w:rsidRPr="00BD18CC">
        <w:rPr>
          <w:rFonts w:ascii="Times New Roman" w:hAnsi="Times New Roman" w:cs="Times New Roman"/>
          <w:sz w:val="28"/>
          <w:szCs w:val="28"/>
        </w:rPr>
        <w:t xml:space="preserve"> подпись на втором экземпляре разрешения</w:t>
      </w:r>
      <w:r w:rsidR="00BF38B9" w:rsidRPr="00BD18CC">
        <w:rPr>
          <w:rFonts w:ascii="Times New Roman" w:hAnsi="Times New Roman" w:cs="Times New Roman"/>
          <w:sz w:val="28"/>
          <w:szCs w:val="28"/>
        </w:rPr>
        <w:t xml:space="preserve"> </w:t>
      </w:r>
      <w:r w:rsidR="00F07DD8" w:rsidRPr="00BD18CC">
        <w:rPr>
          <w:rFonts w:ascii="Times New Roman" w:hAnsi="Times New Roman" w:cs="Times New Roman"/>
          <w:sz w:val="28"/>
          <w:szCs w:val="28"/>
        </w:rPr>
        <w:t>или в журнале исходящей корреспонденции, или на расписке о приеме документов.</w:t>
      </w:r>
    </w:p>
    <w:p w:rsidR="00820568" w:rsidRPr="00BD18CC" w:rsidRDefault="00820568" w:rsidP="00BD7A4F">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3.2.3.8.</w:t>
      </w:r>
      <w:r w:rsidRPr="00BD18CC">
        <w:rPr>
          <w:rFonts w:ascii="Times New Roman" w:hAnsi="Times New Roman" w:cs="Times New Roman"/>
          <w:sz w:val="28"/>
          <w:szCs w:val="28"/>
        </w:rPr>
        <w:t xml:space="preserve"> Срок направления результата – три рабочих дня с </w:t>
      </w:r>
      <w:r w:rsidR="00D8711C" w:rsidRPr="00BD18CC">
        <w:rPr>
          <w:rFonts w:ascii="Times New Roman" w:hAnsi="Times New Roman" w:cs="Times New Roman"/>
          <w:sz w:val="28"/>
          <w:szCs w:val="28"/>
        </w:rPr>
        <w:t xml:space="preserve">даты </w:t>
      </w:r>
      <w:r w:rsidRPr="00BD18CC">
        <w:rPr>
          <w:rFonts w:ascii="Times New Roman" w:hAnsi="Times New Roman" w:cs="Times New Roman"/>
          <w:sz w:val="28"/>
          <w:szCs w:val="28"/>
        </w:rPr>
        <w:t xml:space="preserve">подписания и регистрации разрешения на размещение объекта мелкорозничной сети либо решения об отказе в выдаче разрешения на размещение объекта мелкорозничной сети. </w:t>
      </w:r>
    </w:p>
    <w:p w:rsidR="00820568" w:rsidRPr="00BD18CC" w:rsidRDefault="00820568" w:rsidP="00BD7A4F">
      <w:pPr>
        <w:shd w:val="clear" w:color="auto" w:fill="FFFFFF"/>
        <w:spacing w:after="0" w:line="240" w:lineRule="auto"/>
        <w:ind w:firstLine="567"/>
        <w:jc w:val="both"/>
        <w:rPr>
          <w:rFonts w:ascii="Times New Roman" w:hAnsi="Times New Roman" w:cs="Times New Roman"/>
          <w:sz w:val="28"/>
          <w:szCs w:val="28"/>
        </w:rPr>
      </w:pPr>
    </w:p>
    <w:p w:rsidR="00820568" w:rsidRPr="00BD18CC" w:rsidRDefault="00820568" w:rsidP="00820568">
      <w:pPr>
        <w:shd w:val="clear" w:color="auto" w:fill="FFFFFF"/>
        <w:spacing w:after="0" w:line="240" w:lineRule="auto"/>
        <w:ind w:firstLine="567"/>
        <w:jc w:val="center"/>
        <w:rPr>
          <w:rFonts w:ascii="Times New Roman" w:hAnsi="Times New Roman" w:cs="Times New Roman"/>
          <w:b/>
          <w:sz w:val="28"/>
          <w:szCs w:val="28"/>
        </w:rPr>
      </w:pPr>
      <w:r w:rsidRPr="00BD18CC">
        <w:rPr>
          <w:rFonts w:ascii="Times New Roman" w:hAnsi="Times New Roman" w:cs="Times New Roman"/>
          <w:b/>
          <w:sz w:val="28"/>
          <w:szCs w:val="28"/>
        </w:rPr>
        <w:t>3.3. Переоформление разрешения на размещение объекта мелкорозничной сети</w:t>
      </w:r>
    </w:p>
    <w:p w:rsidR="00820568" w:rsidRPr="00BD18CC" w:rsidRDefault="00820568" w:rsidP="00820568">
      <w:pPr>
        <w:shd w:val="clear" w:color="auto" w:fill="FFFFFF"/>
        <w:spacing w:after="0" w:line="240" w:lineRule="auto"/>
        <w:ind w:firstLine="567"/>
        <w:rPr>
          <w:rFonts w:ascii="Times New Roman" w:hAnsi="Times New Roman" w:cs="Times New Roman"/>
          <w:b/>
          <w:sz w:val="28"/>
          <w:szCs w:val="28"/>
        </w:rPr>
      </w:pPr>
    </w:p>
    <w:p w:rsidR="00820568" w:rsidRPr="00BD18CC" w:rsidRDefault="00820568" w:rsidP="00820568">
      <w:pPr>
        <w:shd w:val="clear" w:color="auto" w:fill="FFFFFF"/>
        <w:spacing w:after="0" w:line="240" w:lineRule="auto"/>
        <w:ind w:firstLine="567"/>
        <w:rPr>
          <w:rFonts w:ascii="Times New Roman" w:hAnsi="Times New Roman" w:cs="Times New Roman"/>
          <w:sz w:val="28"/>
          <w:szCs w:val="28"/>
        </w:rPr>
      </w:pPr>
      <w:r w:rsidRPr="00BD18CC">
        <w:rPr>
          <w:rFonts w:ascii="Times New Roman" w:hAnsi="Times New Roman" w:cs="Times New Roman"/>
          <w:sz w:val="28"/>
          <w:szCs w:val="28"/>
        </w:rPr>
        <w:t>3.3.1. Прием и регистрация заявления о переоформлении разрешения.</w:t>
      </w:r>
    </w:p>
    <w:p w:rsidR="00820568" w:rsidRPr="00BD18CC" w:rsidRDefault="00820568" w:rsidP="00820568">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3.3.1.1. В случае утраты (повреждения) разрешения на размещение объекта мелкорозничной сети, изменения режима работы или специализации объекта юридическое лицо или индивидуальный предприниматель обязаны в десятидневный срок подать заявление о переоформлении разрешения с приложением соответствующих документов.</w:t>
      </w:r>
    </w:p>
    <w:p w:rsidR="00820568" w:rsidRPr="00BD18CC" w:rsidRDefault="00820568" w:rsidP="00820568">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3.3.1.2. Основанием для нач</w:t>
      </w:r>
      <w:r w:rsidR="0051434D" w:rsidRPr="00BD18CC">
        <w:rPr>
          <w:rFonts w:ascii="Times New Roman" w:hAnsi="Times New Roman" w:cs="Times New Roman"/>
          <w:sz w:val="28"/>
          <w:szCs w:val="28"/>
        </w:rPr>
        <w:t xml:space="preserve">ала административного действия </w:t>
      </w:r>
      <w:r w:rsidRPr="00BD18CC">
        <w:rPr>
          <w:rFonts w:ascii="Times New Roman" w:hAnsi="Times New Roman" w:cs="Times New Roman"/>
          <w:sz w:val="28"/>
          <w:szCs w:val="28"/>
        </w:rPr>
        <w:t xml:space="preserve">«Прием и регистрация заявления о переоформлении разрешения» является поступление заявления о переоформлении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w:t>
      </w:r>
      <w:r w:rsidRPr="00BD18CC">
        <w:rPr>
          <w:rFonts w:ascii="Times New Roman" w:hAnsi="Times New Roman" w:cs="Times New Roman"/>
          <w:sz w:val="28"/>
          <w:szCs w:val="28"/>
        </w:rPr>
        <w:lastRenderedPageBreak/>
        <w:t>государственных и муниципальных услуг (функций) Нижегородской области, через МФЦ,  а также  личное обращение в Администрацию.</w:t>
      </w:r>
    </w:p>
    <w:p w:rsidR="00820568" w:rsidRPr="00BD18CC" w:rsidRDefault="00820568" w:rsidP="00820568">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Днем обращения за предоставлением муниципальной услуги считается день </w:t>
      </w:r>
      <w:r w:rsidR="0051434D" w:rsidRPr="00BD18CC">
        <w:rPr>
          <w:rFonts w:ascii="Times New Roman" w:hAnsi="Times New Roman" w:cs="Times New Roman"/>
          <w:sz w:val="28"/>
          <w:szCs w:val="28"/>
        </w:rPr>
        <w:t>регистрации</w:t>
      </w:r>
      <w:r w:rsidRPr="00BD18CC">
        <w:rPr>
          <w:rFonts w:ascii="Times New Roman" w:hAnsi="Times New Roman" w:cs="Times New Roman"/>
          <w:sz w:val="28"/>
          <w:szCs w:val="28"/>
        </w:rPr>
        <w:t xml:space="preserve"> Администрацией заявления о переоформлении и прилагаемых  документов.</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hAnsi="Times New Roman" w:cs="Times New Roman"/>
          <w:sz w:val="28"/>
          <w:szCs w:val="28"/>
        </w:rPr>
        <w:t xml:space="preserve">3.3.1.3. </w:t>
      </w:r>
      <w:r w:rsidR="0051434D" w:rsidRPr="00BD18CC">
        <w:rPr>
          <w:rFonts w:ascii="Times New Roman" w:hAnsi="Times New Roman" w:cs="Times New Roman"/>
          <w:sz w:val="28"/>
          <w:szCs w:val="28"/>
        </w:rPr>
        <w:t>Р</w:t>
      </w:r>
      <w:r w:rsidRPr="00BD18CC">
        <w:rPr>
          <w:rFonts w:ascii="Times New Roman" w:hAnsi="Times New Roman" w:cs="Times New Roman"/>
          <w:sz w:val="28"/>
          <w:szCs w:val="28"/>
        </w:rPr>
        <w:t xml:space="preserve">егистрация заявления </w:t>
      </w:r>
      <w:r w:rsidR="00F2578D" w:rsidRPr="00BD18CC">
        <w:rPr>
          <w:rFonts w:ascii="Times New Roman" w:hAnsi="Times New Roman" w:cs="Times New Roman"/>
          <w:sz w:val="28"/>
          <w:szCs w:val="28"/>
        </w:rPr>
        <w:t xml:space="preserve">о переоформлении разрешения </w:t>
      </w:r>
      <w:r w:rsidRPr="00BD18CC">
        <w:rPr>
          <w:rFonts w:ascii="Times New Roman" w:hAnsi="Times New Roman" w:cs="Times New Roman"/>
          <w:sz w:val="28"/>
          <w:szCs w:val="28"/>
        </w:rPr>
        <w:t xml:space="preserve">и прилагаемых  документов </w:t>
      </w:r>
      <w:r w:rsidRPr="00BD18CC">
        <w:rPr>
          <w:rFonts w:ascii="Times New Roman" w:eastAsia="Times New Roman" w:hAnsi="Times New Roman" w:cs="Times New Roman"/>
          <w:sz w:val="28"/>
          <w:szCs w:val="28"/>
          <w:lang w:eastAsia="ru-RU"/>
        </w:rPr>
        <w:t>осуществляются сотрудником Администрации, ответственным за регистрацию заявлений.</w:t>
      </w:r>
    </w:p>
    <w:p w:rsidR="001F73A9" w:rsidRPr="00BD18CC" w:rsidRDefault="00820568" w:rsidP="001F73A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hAnsi="Times New Roman" w:cs="Times New Roman"/>
          <w:sz w:val="28"/>
          <w:szCs w:val="28"/>
        </w:rPr>
        <w:t xml:space="preserve">3.3.1.4. </w:t>
      </w:r>
      <w:r w:rsidR="001F73A9" w:rsidRPr="00BD18CC">
        <w:rPr>
          <w:rFonts w:ascii="Times New Roman" w:eastAsia="Times New Roman" w:hAnsi="Times New Roman" w:cs="Times New Roman"/>
          <w:sz w:val="28"/>
          <w:szCs w:val="28"/>
          <w:lang w:eastAsia="ru-RU"/>
        </w:rPr>
        <w:t>При направлении документов посредством почтовых отправле</w:t>
      </w:r>
      <w:r w:rsidR="00B872FD" w:rsidRPr="00BD18CC">
        <w:rPr>
          <w:rFonts w:ascii="Times New Roman" w:eastAsia="Times New Roman" w:hAnsi="Times New Roman" w:cs="Times New Roman"/>
          <w:sz w:val="28"/>
          <w:szCs w:val="28"/>
          <w:lang w:eastAsia="ru-RU"/>
        </w:rPr>
        <w:t>ний,  ответственный сотрудник</w:t>
      </w:r>
      <w:r w:rsidR="001F73A9" w:rsidRPr="00BD18CC">
        <w:rPr>
          <w:rFonts w:ascii="Times New Roman" w:eastAsia="Times New Roman" w:hAnsi="Times New Roman" w:cs="Times New Roman"/>
          <w:sz w:val="28"/>
          <w:szCs w:val="28"/>
          <w:lang w:eastAsia="ru-RU"/>
        </w:rPr>
        <w:t xml:space="preserve"> Администрации  осуществляет регистрацию заявления </w:t>
      </w:r>
      <w:r w:rsidR="00F2578D" w:rsidRPr="00BD18CC">
        <w:rPr>
          <w:rFonts w:ascii="Times New Roman" w:hAnsi="Times New Roman" w:cs="Times New Roman"/>
          <w:sz w:val="28"/>
          <w:szCs w:val="28"/>
        </w:rPr>
        <w:t>о переоформлении разрешения</w:t>
      </w:r>
      <w:r w:rsidR="00F2578D" w:rsidRPr="00BD18CC">
        <w:rPr>
          <w:rFonts w:ascii="Times New Roman" w:eastAsia="Times New Roman" w:hAnsi="Times New Roman" w:cs="Times New Roman"/>
          <w:sz w:val="28"/>
          <w:szCs w:val="28"/>
          <w:lang w:eastAsia="ru-RU"/>
        </w:rPr>
        <w:t xml:space="preserve"> </w:t>
      </w:r>
      <w:r w:rsidR="001F73A9" w:rsidRPr="00BD18CC">
        <w:rPr>
          <w:rFonts w:ascii="Times New Roman" w:eastAsia="Times New Roman" w:hAnsi="Times New Roman" w:cs="Times New Roman"/>
          <w:sz w:val="28"/>
          <w:szCs w:val="28"/>
          <w:lang w:eastAsia="ru-RU"/>
        </w:rPr>
        <w:t xml:space="preserve">и прилагаемых документов </w:t>
      </w:r>
      <w:r w:rsidR="00C84F53" w:rsidRPr="00BD18CC">
        <w:rPr>
          <w:rFonts w:ascii="Times New Roman" w:eastAsia="Times New Roman" w:hAnsi="Times New Roman" w:cs="Times New Roman"/>
          <w:sz w:val="28"/>
          <w:szCs w:val="28"/>
          <w:lang w:eastAsia="ru-RU"/>
        </w:rPr>
        <w:t xml:space="preserve">в системе электронного документооборота, а </w:t>
      </w:r>
      <w:r w:rsidR="00B93364" w:rsidRPr="00BD18CC">
        <w:rPr>
          <w:rFonts w:ascii="Times New Roman" w:hAnsi="Times New Roman" w:cs="Times New Roman"/>
          <w:sz w:val="28"/>
          <w:szCs w:val="28"/>
        </w:rPr>
        <w:t>а при отсутствии технической возможности  - в  журнале входящей корреспонденции.</w:t>
      </w:r>
    </w:p>
    <w:p w:rsidR="00820568" w:rsidRPr="00BD18CC" w:rsidRDefault="00820568" w:rsidP="00820568">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3.3.1.5. При обращении на личном приеме заявление </w:t>
      </w:r>
      <w:r w:rsidR="00F2578D" w:rsidRPr="00BD18CC">
        <w:rPr>
          <w:rFonts w:ascii="Times New Roman" w:hAnsi="Times New Roman" w:cs="Times New Roman"/>
          <w:sz w:val="28"/>
          <w:szCs w:val="28"/>
        </w:rPr>
        <w:t xml:space="preserve">о переоформлении разрешения </w:t>
      </w:r>
      <w:r w:rsidRPr="00BD18CC">
        <w:rPr>
          <w:rFonts w:ascii="Times New Roman" w:hAnsi="Times New Roman" w:cs="Times New Roman"/>
          <w:sz w:val="28"/>
          <w:szCs w:val="28"/>
        </w:rPr>
        <w:t xml:space="preserve">и прилагаемые документы заявителя фиксируются </w:t>
      </w:r>
      <w:r w:rsidR="00C84F53" w:rsidRPr="00BD18CC">
        <w:rPr>
          <w:rFonts w:ascii="Times New Roman" w:hAnsi="Times New Roman" w:cs="Times New Roman"/>
          <w:sz w:val="28"/>
          <w:szCs w:val="28"/>
        </w:rPr>
        <w:t>в системе электронного документооборота, а при отсутствии технической возможности  - в  журнале входящей корреспонденции</w:t>
      </w:r>
      <w:r w:rsidR="002F7F89" w:rsidRPr="00BD18CC">
        <w:rPr>
          <w:rFonts w:ascii="Times New Roman" w:hAnsi="Times New Roman" w:cs="Times New Roman"/>
          <w:sz w:val="28"/>
          <w:szCs w:val="28"/>
        </w:rPr>
        <w:t>.</w:t>
      </w:r>
      <w:r w:rsidRPr="00BD18CC">
        <w:rPr>
          <w:rFonts w:ascii="Times New Roman" w:hAnsi="Times New Roman" w:cs="Times New Roman"/>
          <w:sz w:val="28"/>
          <w:szCs w:val="28"/>
        </w:rPr>
        <w:t xml:space="preserve"> </w:t>
      </w:r>
    </w:p>
    <w:p w:rsidR="00820568" w:rsidRPr="00BD18CC" w:rsidRDefault="00B872FD" w:rsidP="00B872FD">
      <w:pPr>
        <w:spacing w:after="0"/>
        <w:ind w:firstLine="567"/>
        <w:jc w:val="both"/>
        <w:rPr>
          <w:rFonts w:ascii="Times New Roman" w:hAnsi="Times New Roman" w:cs="Times New Roman"/>
          <w:sz w:val="28"/>
          <w:szCs w:val="28"/>
        </w:rPr>
      </w:pPr>
      <w:r w:rsidRPr="00BD18CC">
        <w:rPr>
          <w:rFonts w:ascii="Times New Roman" w:hAnsi="Times New Roman" w:cs="Times New Roman"/>
          <w:sz w:val="28"/>
          <w:szCs w:val="28"/>
        </w:rPr>
        <w:t>При этом, в случаях, если </w:t>
      </w:r>
      <w:r w:rsidR="00820568" w:rsidRPr="00BD18CC">
        <w:rPr>
          <w:rFonts w:ascii="Times New Roman" w:hAnsi="Times New Roman" w:cs="Times New Roman"/>
          <w:sz w:val="28"/>
          <w:szCs w:val="28"/>
        </w:rPr>
        <w:t xml:space="preserve">в заявлении  отсутствует фамилия, имя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sidR="00F2578D" w:rsidRPr="00BD18CC">
        <w:rPr>
          <w:rFonts w:ascii="Times New Roman" w:eastAsia="Times New Roman" w:hAnsi="Times New Roman" w:cs="Times New Roman"/>
          <w:sz w:val="28"/>
          <w:szCs w:val="28"/>
          <w:lang w:eastAsia="ru-RU"/>
        </w:rPr>
        <w:t>сотрудник Администрации, ответственн</w:t>
      </w:r>
      <w:r w:rsidR="00C84F53" w:rsidRPr="00BD18CC">
        <w:rPr>
          <w:rFonts w:ascii="Times New Roman" w:eastAsia="Times New Roman" w:hAnsi="Times New Roman" w:cs="Times New Roman"/>
          <w:sz w:val="28"/>
          <w:szCs w:val="28"/>
          <w:lang w:eastAsia="ru-RU"/>
        </w:rPr>
        <w:t>ый</w:t>
      </w:r>
      <w:r w:rsidR="00F2578D" w:rsidRPr="00BD18CC">
        <w:rPr>
          <w:rFonts w:ascii="Times New Roman" w:eastAsia="Times New Roman" w:hAnsi="Times New Roman" w:cs="Times New Roman"/>
          <w:sz w:val="28"/>
          <w:szCs w:val="28"/>
          <w:lang w:eastAsia="ru-RU"/>
        </w:rPr>
        <w:t xml:space="preserve"> за регистрацию</w:t>
      </w:r>
      <w:r w:rsidR="00F2578D" w:rsidRPr="00BD18CC">
        <w:rPr>
          <w:rFonts w:ascii="Times New Roman" w:hAnsi="Times New Roman" w:cs="Times New Roman"/>
          <w:b/>
          <w:i/>
          <w:sz w:val="28"/>
          <w:szCs w:val="28"/>
        </w:rPr>
        <w:t xml:space="preserve"> </w:t>
      </w:r>
      <w:r w:rsidR="00820568" w:rsidRPr="00BD18CC">
        <w:rPr>
          <w:rFonts w:ascii="Times New Roman" w:hAnsi="Times New Roman" w:cs="Times New Roman"/>
          <w:sz w:val="28"/>
          <w:szCs w:val="28"/>
        </w:rPr>
        <w:t>при личном обращении предлагает с согласия заявителя устранить выявленные недостатки в заявлении о переоформлении непосредственно  на личном приеме.</w:t>
      </w:r>
    </w:p>
    <w:p w:rsidR="00820568" w:rsidRPr="00BD18CC" w:rsidRDefault="00F2578D" w:rsidP="00B872FD">
      <w:pPr>
        <w:tabs>
          <w:tab w:val="left" w:pos="567"/>
        </w:tabs>
        <w:spacing w:after="0" w:line="240" w:lineRule="auto"/>
        <w:jc w:val="both"/>
        <w:rPr>
          <w:rFonts w:ascii="Times New Roman" w:hAnsi="Times New Roman" w:cs="Times New Roman"/>
          <w:sz w:val="28"/>
          <w:szCs w:val="28"/>
        </w:rPr>
      </w:pPr>
      <w:r w:rsidRPr="00BD18CC">
        <w:rPr>
          <w:rFonts w:ascii="Times New Roman" w:hAnsi="Times New Roman" w:cs="Times New Roman"/>
          <w:sz w:val="28"/>
          <w:szCs w:val="28"/>
        </w:rPr>
        <w:tab/>
      </w:r>
      <w:r w:rsidR="00820568" w:rsidRPr="00BD18CC">
        <w:rPr>
          <w:rFonts w:ascii="Times New Roman" w:hAnsi="Times New Roman" w:cs="Times New Roman"/>
          <w:sz w:val="28"/>
          <w:szCs w:val="28"/>
        </w:rPr>
        <w:t xml:space="preserve">3.3.1.6. При обращении заявителя письменно в Администрацию, в том числе на личном приеме, ответственный </w:t>
      </w:r>
      <w:r w:rsidR="00B872FD" w:rsidRPr="00BD18CC">
        <w:rPr>
          <w:rFonts w:ascii="Times New Roman" w:hAnsi="Times New Roman" w:cs="Times New Roman"/>
          <w:sz w:val="28"/>
          <w:szCs w:val="28"/>
        </w:rPr>
        <w:t xml:space="preserve">сотрудник </w:t>
      </w:r>
      <w:r w:rsidR="006B4842" w:rsidRPr="00BD18CC">
        <w:rPr>
          <w:rFonts w:ascii="Times New Roman" w:eastAsia="Calibri" w:hAnsi="Times New Roman" w:cs="Times New Roman"/>
          <w:sz w:val="28"/>
          <w:szCs w:val="28"/>
        </w:rPr>
        <w:t xml:space="preserve">отдела </w:t>
      </w:r>
      <w:r w:rsidR="005F26B9" w:rsidRPr="00BD18CC">
        <w:rPr>
          <w:rFonts w:ascii="Times New Roman" w:eastAsia="Calibri" w:hAnsi="Times New Roman" w:cs="Times New Roman"/>
          <w:sz w:val="28"/>
          <w:szCs w:val="28"/>
        </w:rPr>
        <w:t xml:space="preserve">инвестиций и развития </w:t>
      </w:r>
      <w:r w:rsidR="006B4842" w:rsidRPr="00BD18CC">
        <w:rPr>
          <w:rFonts w:ascii="Times New Roman" w:eastAsia="Calibri" w:hAnsi="Times New Roman" w:cs="Times New Roman"/>
          <w:sz w:val="28"/>
          <w:szCs w:val="28"/>
        </w:rPr>
        <w:t>предпринимательства</w:t>
      </w:r>
      <w:r w:rsidR="00820568" w:rsidRPr="00BD18CC">
        <w:rPr>
          <w:rFonts w:ascii="Times New Roman" w:hAnsi="Times New Roman" w:cs="Times New Roman"/>
          <w:sz w:val="28"/>
          <w:szCs w:val="28"/>
        </w:rPr>
        <w:t>:</w:t>
      </w:r>
    </w:p>
    <w:p w:rsidR="00820568" w:rsidRPr="00BD18CC" w:rsidRDefault="00820568"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820568" w:rsidRPr="00BD18CC" w:rsidRDefault="00820568"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б) информирует при личном приеме заявителя о порядке и сроках предоставления муниципальной услуги;</w:t>
      </w:r>
    </w:p>
    <w:p w:rsidR="00820568" w:rsidRPr="00BD18CC" w:rsidRDefault="00B872FD"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в) </w:t>
      </w:r>
      <w:r w:rsidR="00820568" w:rsidRPr="00BD18CC">
        <w:rPr>
          <w:rFonts w:ascii="Times New Roman" w:hAnsi="Times New Roman" w:cs="Times New Roman"/>
          <w:sz w:val="28"/>
          <w:szCs w:val="28"/>
        </w:rPr>
        <w:t xml:space="preserve">проверяет правильность заполнения заявления </w:t>
      </w:r>
      <w:r w:rsidR="00F2578D" w:rsidRPr="00BD18CC">
        <w:rPr>
          <w:rFonts w:ascii="Times New Roman" w:hAnsi="Times New Roman" w:cs="Times New Roman"/>
          <w:sz w:val="28"/>
          <w:szCs w:val="28"/>
        </w:rPr>
        <w:t>о переоформлении разрешения</w:t>
      </w:r>
      <w:r w:rsidR="00820568" w:rsidRPr="00BD18CC">
        <w:rPr>
          <w:rFonts w:ascii="Times New Roman" w:hAnsi="Times New Roman" w:cs="Times New Roman"/>
          <w:sz w:val="28"/>
          <w:szCs w:val="28"/>
        </w:rPr>
        <w:t>, в том числе полноту внесенных данных, наличие документов, которые должны прилагаться к заявлению о переоформлению, соответствие представленных документов установленным требованиям;</w:t>
      </w:r>
    </w:p>
    <w:p w:rsidR="00820568" w:rsidRPr="00BD18CC" w:rsidRDefault="00820568" w:rsidP="00B872F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hAnsi="Times New Roman" w:cs="Times New Roman"/>
          <w:sz w:val="28"/>
          <w:szCs w:val="28"/>
        </w:rPr>
        <w:t xml:space="preserve">г) </w:t>
      </w:r>
      <w:r w:rsidRPr="00BD18CC">
        <w:rPr>
          <w:rFonts w:ascii="Times New Roman" w:hAnsi="Times New Roman" w:cs="Times New Roman"/>
          <w:sz w:val="28"/>
          <w:szCs w:val="28"/>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7C334E" w:rsidRPr="00BD18CC" w:rsidRDefault="00820568" w:rsidP="00B872F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hAnsi="Times New Roman" w:cs="Times New Roman"/>
          <w:sz w:val="28"/>
          <w:szCs w:val="28"/>
        </w:rPr>
        <w:t xml:space="preserve"> </w:t>
      </w:r>
      <w:r w:rsidR="007C334E" w:rsidRPr="00BD18CC">
        <w:rPr>
          <w:rFonts w:ascii="Times New Roman" w:eastAsia="Times New Roman" w:hAnsi="Times New Roman" w:cs="Times New Roman"/>
          <w:sz w:val="28"/>
          <w:szCs w:val="28"/>
          <w:lang w:eastAsia="ru-RU"/>
        </w:rPr>
        <w:t xml:space="preserve">д) передает сотруднику Администрации, ответственному за регистрацию заявление </w:t>
      </w:r>
      <w:r w:rsidR="00B872FD" w:rsidRPr="00BD18CC">
        <w:rPr>
          <w:rFonts w:ascii="Times New Roman" w:eastAsia="Times New Roman" w:hAnsi="Times New Roman" w:cs="Times New Roman"/>
          <w:sz w:val="28"/>
          <w:szCs w:val="28"/>
          <w:lang w:eastAsia="ru-RU"/>
        </w:rPr>
        <w:t xml:space="preserve">о переоформлении разрешения </w:t>
      </w:r>
      <w:r w:rsidR="007C334E" w:rsidRPr="00BD18CC">
        <w:rPr>
          <w:rFonts w:ascii="Times New Roman" w:eastAsia="Times New Roman" w:hAnsi="Times New Roman" w:cs="Times New Roman"/>
          <w:sz w:val="28"/>
          <w:szCs w:val="28"/>
          <w:lang w:eastAsia="ru-RU"/>
        </w:rPr>
        <w:t xml:space="preserve">и прилагаемые документы для регистрации </w:t>
      </w:r>
      <w:r w:rsidR="00C84F53" w:rsidRPr="00BD18CC">
        <w:rPr>
          <w:rFonts w:ascii="Times New Roman" w:eastAsia="Times New Roman" w:hAnsi="Times New Roman" w:cs="Times New Roman"/>
          <w:sz w:val="28"/>
          <w:szCs w:val="28"/>
          <w:lang w:eastAsia="ru-RU"/>
        </w:rPr>
        <w:t>в системе электронного документооборота, а при отсутствии технической возможности  - в  журнале входящей корреспонденции.</w:t>
      </w:r>
    </w:p>
    <w:p w:rsidR="00D451CB" w:rsidRPr="00BD18CC" w:rsidRDefault="00820568" w:rsidP="00B872FD">
      <w:pPr>
        <w:spacing w:after="0" w:line="240" w:lineRule="auto"/>
        <w:ind w:firstLine="709"/>
        <w:jc w:val="both"/>
        <w:rPr>
          <w:rFonts w:ascii="Times New Roman" w:eastAsia="Times New Roman" w:hAnsi="Times New Roman" w:cs="Times New Roman"/>
          <w:strike/>
          <w:sz w:val="28"/>
          <w:szCs w:val="28"/>
          <w:lang w:eastAsia="ru-RU"/>
        </w:rPr>
      </w:pPr>
      <w:r w:rsidRPr="00BD18CC">
        <w:rPr>
          <w:rFonts w:ascii="Times New Roman" w:hAnsi="Times New Roman" w:cs="Times New Roman"/>
          <w:sz w:val="28"/>
          <w:szCs w:val="28"/>
        </w:rPr>
        <w:lastRenderedPageBreak/>
        <w:t xml:space="preserve">3.3.1.7. При приеме заявления </w:t>
      </w:r>
      <w:r w:rsidR="00D451CB" w:rsidRPr="00BD18CC">
        <w:rPr>
          <w:rFonts w:ascii="Times New Roman" w:hAnsi="Times New Roman" w:cs="Times New Roman"/>
          <w:sz w:val="28"/>
          <w:szCs w:val="28"/>
        </w:rPr>
        <w:t>о переоформлении разрешения</w:t>
      </w:r>
      <w:r w:rsidRPr="00BD18CC">
        <w:rPr>
          <w:rFonts w:ascii="Times New Roman" w:hAnsi="Times New Roman" w:cs="Times New Roman"/>
          <w:sz w:val="28"/>
          <w:szCs w:val="28"/>
        </w:rPr>
        <w:t xml:space="preserve">, направленных по почте, </w:t>
      </w:r>
      <w:r w:rsidR="00D451CB" w:rsidRPr="00BD18CC">
        <w:rPr>
          <w:rFonts w:ascii="Times New Roman" w:eastAsia="Times New Roman" w:hAnsi="Times New Roman" w:cs="Times New Roman"/>
          <w:sz w:val="28"/>
          <w:szCs w:val="28"/>
          <w:lang w:eastAsia="ru-RU"/>
        </w:rPr>
        <w:t xml:space="preserve">сотрудник Администрации осуществляет регистрацию заявления </w:t>
      </w:r>
      <w:r w:rsidR="00D451CB" w:rsidRPr="00BD18CC">
        <w:rPr>
          <w:rFonts w:ascii="Times New Roman" w:hAnsi="Times New Roman" w:cs="Times New Roman"/>
          <w:sz w:val="28"/>
          <w:szCs w:val="28"/>
        </w:rPr>
        <w:t xml:space="preserve">о переоформлении </w:t>
      </w:r>
      <w:r w:rsidR="00D451CB" w:rsidRPr="00BD18CC">
        <w:rPr>
          <w:rFonts w:ascii="Times New Roman" w:eastAsia="Times New Roman" w:hAnsi="Times New Roman" w:cs="Times New Roman"/>
          <w:sz w:val="28"/>
          <w:szCs w:val="28"/>
          <w:lang w:eastAsia="ru-RU"/>
        </w:rPr>
        <w:t xml:space="preserve">и прилагаемых документов </w:t>
      </w:r>
      <w:r w:rsidR="00C84F53" w:rsidRPr="00BD18CC">
        <w:rPr>
          <w:rFonts w:ascii="Times New Roman" w:eastAsia="Times New Roman" w:hAnsi="Times New Roman" w:cs="Times New Roman"/>
          <w:sz w:val="28"/>
          <w:szCs w:val="28"/>
          <w:lang w:eastAsia="ru-RU"/>
        </w:rPr>
        <w:t>в системе электронного документооборота, а при отсутствии технической возможности  - в  журнале входящей корреспонденции.</w:t>
      </w:r>
    </w:p>
    <w:p w:rsidR="00820568" w:rsidRPr="00BD18CC" w:rsidRDefault="00820568"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3.3.1.8. В случае обращения за переоформлением разрешения при его утрате основанием для продолжения работы объекта до получения переоформленного разрешения является отметка Администрации о принятии заявления о переоформлении к рассмотрению, сделанная на </w:t>
      </w:r>
      <w:r w:rsidR="007526D0" w:rsidRPr="00BD18CC">
        <w:rPr>
          <w:rFonts w:ascii="Times New Roman" w:hAnsi="Times New Roman" w:cs="Times New Roman"/>
          <w:sz w:val="28"/>
          <w:szCs w:val="28"/>
        </w:rPr>
        <w:t>втором экземпляре</w:t>
      </w:r>
      <w:r w:rsidRPr="00BD18CC">
        <w:rPr>
          <w:rFonts w:ascii="Times New Roman" w:hAnsi="Times New Roman" w:cs="Times New Roman"/>
          <w:sz w:val="28"/>
          <w:szCs w:val="28"/>
        </w:rPr>
        <w:t xml:space="preserve"> заявления. </w:t>
      </w:r>
    </w:p>
    <w:p w:rsidR="00820568" w:rsidRPr="00BD18CC" w:rsidRDefault="006B2B36" w:rsidP="00B872FD">
      <w:pPr>
        <w:tabs>
          <w:tab w:val="left" w:pos="567"/>
        </w:tabs>
        <w:spacing w:after="0" w:line="240" w:lineRule="auto"/>
        <w:jc w:val="both"/>
        <w:rPr>
          <w:rFonts w:ascii="Times New Roman" w:hAnsi="Times New Roman" w:cs="Times New Roman"/>
          <w:sz w:val="28"/>
          <w:szCs w:val="28"/>
        </w:rPr>
      </w:pPr>
      <w:r w:rsidRPr="00BD18CC">
        <w:rPr>
          <w:rFonts w:ascii="Times New Roman" w:hAnsi="Times New Roman" w:cs="Times New Roman"/>
          <w:sz w:val="28"/>
          <w:szCs w:val="28"/>
        </w:rPr>
        <w:tab/>
      </w:r>
      <w:r w:rsidR="00820568" w:rsidRPr="00BD18CC">
        <w:rPr>
          <w:rFonts w:ascii="Times New Roman" w:hAnsi="Times New Roman" w:cs="Times New Roman"/>
          <w:sz w:val="28"/>
          <w:szCs w:val="28"/>
        </w:rPr>
        <w:t>3.3.1.</w:t>
      </w:r>
      <w:r w:rsidR="00CD26B7" w:rsidRPr="00BD18CC">
        <w:rPr>
          <w:rFonts w:ascii="Times New Roman" w:hAnsi="Times New Roman" w:cs="Times New Roman"/>
          <w:sz w:val="28"/>
          <w:szCs w:val="28"/>
        </w:rPr>
        <w:t>9</w:t>
      </w:r>
      <w:r w:rsidR="00820568" w:rsidRPr="00BD18CC">
        <w:rPr>
          <w:rFonts w:ascii="Times New Roman" w:hAnsi="Times New Roman" w:cs="Times New Roman"/>
          <w:sz w:val="28"/>
          <w:szCs w:val="28"/>
        </w:rPr>
        <w:t xml:space="preserve">. </w:t>
      </w:r>
      <w:r w:rsidR="00F07FAD" w:rsidRPr="00BD18CC">
        <w:rPr>
          <w:rFonts w:ascii="Times New Roman" w:hAnsi="Times New Roman" w:cs="Times New Roman"/>
          <w:sz w:val="28"/>
          <w:szCs w:val="28"/>
        </w:rPr>
        <w:t>Зарегистрированные документы</w:t>
      </w:r>
      <w:r w:rsidR="00820568" w:rsidRPr="00BD18CC">
        <w:rPr>
          <w:rFonts w:ascii="Times New Roman" w:hAnsi="Times New Roman" w:cs="Times New Roman"/>
          <w:sz w:val="28"/>
          <w:szCs w:val="28"/>
        </w:rPr>
        <w:t xml:space="preserve"> в тот же день передаются </w:t>
      </w:r>
      <w:r w:rsidRPr="00BD18CC">
        <w:rPr>
          <w:rFonts w:ascii="Times New Roman" w:hAnsi="Times New Roman" w:cs="Times New Roman"/>
          <w:sz w:val="28"/>
          <w:szCs w:val="28"/>
        </w:rPr>
        <w:t xml:space="preserve">начальнику </w:t>
      </w:r>
      <w:r w:rsidRPr="00BD18CC">
        <w:rPr>
          <w:rFonts w:ascii="Times New Roman" w:eastAsia="Calibri" w:hAnsi="Times New Roman" w:cs="Times New Roman"/>
          <w:sz w:val="28"/>
          <w:szCs w:val="28"/>
        </w:rPr>
        <w:t>отдела</w:t>
      </w:r>
      <w:r w:rsidR="00F07FAD" w:rsidRPr="00BD18CC">
        <w:rPr>
          <w:rFonts w:ascii="Times New Roman" w:eastAsia="Calibri" w:hAnsi="Times New Roman" w:cs="Times New Roman"/>
          <w:sz w:val="28"/>
          <w:szCs w:val="28"/>
        </w:rPr>
        <w:t xml:space="preserve"> </w:t>
      </w:r>
      <w:r w:rsidRPr="00BD18CC">
        <w:rPr>
          <w:rFonts w:ascii="Times New Roman" w:eastAsia="Calibri" w:hAnsi="Times New Roman" w:cs="Times New Roman"/>
          <w:sz w:val="28"/>
          <w:szCs w:val="28"/>
        </w:rPr>
        <w:t>инвестиций и развития</w:t>
      </w:r>
      <w:r w:rsidR="00820568" w:rsidRPr="00BD18CC">
        <w:rPr>
          <w:rFonts w:ascii="Times New Roman" w:hAnsi="Times New Roman" w:cs="Times New Roman"/>
          <w:sz w:val="28"/>
          <w:szCs w:val="28"/>
        </w:rPr>
        <w:t xml:space="preserve">. </w:t>
      </w:r>
      <w:r w:rsidRPr="00BD18CC">
        <w:rPr>
          <w:rFonts w:ascii="Times New Roman" w:hAnsi="Times New Roman" w:cs="Times New Roman"/>
          <w:sz w:val="28"/>
          <w:szCs w:val="28"/>
        </w:rPr>
        <w:t xml:space="preserve">Начальник  </w:t>
      </w:r>
      <w:r w:rsidRPr="00BD18CC">
        <w:rPr>
          <w:rFonts w:ascii="Times New Roman" w:eastAsia="Calibri" w:hAnsi="Times New Roman" w:cs="Times New Roman"/>
          <w:sz w:val="28"/>
          <w:szCs w:val="28"/>
        </w:rPr>
        <w:t xml:space="preserve">отдела инвестиций и развития предпринимательства  </w:t>
      </w:r>
      <w:r w:rsidR="00820568" w:rsidRPr="00BD18CC">
        <w:rPr>
          <w:rFonts w:ascii="Times New Roman" w:hAnsi="Times New Roman" w:cs="Times New Roman"/>
          <w:sz w:val="28"/>
          <w:szCs w:val="28"/>
        </w:rPr>
        <w:t xml:space="preserve">в течение одного дня со дня регистрации документов определяет </w:t>
      </w:r>
      <w:r w:rsidR="00255FC5" w:rsidRPr="00BD18CC">
        <w:rPr>
          <w:rFonts w:ascii="Times New Roman" w:hAnsi="Times New Roman" w:cs="Times New Roman"/>
          <w:sz w:val="28"/>
          <w:szCs w:val="28"/>
        </w:rPr>
        <w:t>сотрудник</w:t>
      </w:r>
      <w:r w:rsidR="00820568" w:rsidRPr="00BD18CC">
        <w:rPr>
          <w:rFonts w:ascii="Times New Roman" w:hAnsi="Times New Roman" w:cs="Times New Roman"/>
          <w:sz w:val="28"/>
          <w:szCs w:val="28"/>
        </w:rPr>
        <w:t xml:space="preserve">а, ответственного за рассмотрение  заявления о переоформлении. </w:t>
      </w:r>
    </w:p>
    <w:p w:rsidR="00820568" w:rsidRPr="00BD18CC" w:rsidRDefault="00820568"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3.3.1.1</w:t>
      </w:r>
      <w:r w:rsidR="00CD26B7" w:rsidRPr="00BD18CC">
        <w:rPr>
          <w:rFonts w:ascii="Times New Roman" w:hAnsi="Times New Roman" w:cs="Times New Roman"/>
          <w:sz w:val="28"/>
          <w:szCs w:val="28"/>
        </w:rPr>
        <w:t>0</w:t>
      </w:r>
      <w:r w:rsidRPr="00BD18CC">
        <w:rPr>
          <w:rFonts w:ascii="Times New Roman" w:hAnsi="Times New Roman" w:cs="Times New Roman"/>
          <w:sz w:val="28"/>
          <w:szCs w:val="28"/>
        </w:rPr>
        <w:t>. Срок осуществления действий по регистрации документов - 15 минут в течение одного рабочего дня.</w:t>
      </w:r>
    </w:p>
    <w:p w:rsidR="00820568" w:rsidRPr="00BD18CC" w:rsidRDefault="00723B1F"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Срок </w:t>
      </w:r>
      <w:r w:rsidR="00820568" w:rsidRPr="00BD18CC">
        <w:rPr>
          <w:rFonts w:ascii="Times New Roman" w:hAnsi="Times New Roman" w:cs="Times New Roman"/>
          <w:sz w:val="28"/>
          <w:szCs w:val="28"/>
        </w:rPr>
        <w:t>определения</w:t>
      </w:r>
      <w:r w:rsidRPr="00BD18CC">
        <w:rPr>
          <w:rFonts w:ascii="Times New Roman" w:hAnsi="Times New Roman" w:cs="Times New Roman"/>
          <w:sz w:val="28"/>
          <w:szCs w:val="28"/>
        </w:rPr>
        <w:t xml:space="preserve"> сотрудника</w:t>
      </w:r>
      <w:r w:rsidR="00820568" w:rsidRPr="00BD18CC">
        <w:rPr>
          <w:rFonts w:ascii="Times New Roman" w:hAnsi="Times New Roman" w:cs="Times New Roman"/>
          <w:sz w:val="28"/>
          <w:szCs w:val="28"/>
        </w:rPr>
        <w:t>, ответственного за рассмотрение заявления о переоформлении и прилагаемых к нему документов – один рабочий день со дня регистрации документов.</w:t>
      </w:r>
    </w:p>
    <w:p w:rsidR="00820568" w:rsidRPr="00BD18CC" w:rsidRDefault="00820568"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3.3.1.1</w:t>
      </w:r>
      <w:r w:rsidR="00CD26B7" w:rsidRPr="00BD18CC">
        <w:rPr>
          <w:rFonts w:ascii="Times New Roman" w:hAnsi="Times New Roman" w:cs="Times New Roman"/>
          <w:sz w:val="28"/>
          <w:szCs w:val="28"/>
        </w:rPr>
        <w:t>1</w:t>
      </w:r>
      <w:r w:rsidRPr="00BD18CC">
        <w:rPr>
          <w:rFonts w:ascii="Times New Roman" w:hAnsi="Times New Roman" w:cs="Times New Roman"/>
          <w:sz w:val="28"/>
          <w:szCs w:val="28"/>
        </w:rPr>
        <w:t>. Критерий принятия решения о регистрации документов  – поступление заявления о переоформлении и прилагаемых документов надлежащего качества и в полном объеме.</w:t>
      </w:r>
    </w:p>
    <w:p w:rsidR="00820568" w:rsidRPr="00BD18CC" w:rsidRDefault="00820568" w:rsidP="00B872FD">
      <w:pPr>
        <w:shd w:val="clear" w:color="auto" w:fill="FFFFFF"/>
        <w:spacing w:after="0" w:line="240" w:lineRule="auto"/>
        <w:ind w:firstLine="567"/>
        <w:jc w:val="both"/>
        <w:rPr>
          <w:rFonts w:ascii="Times New Roman" w:hAnsi="Times New Roman" w:cs="Times New Roman"/>
          <w:strike/>
          <w:sz w:val="28"/>
          <w:szCs w:val="28"/>
        </w:rPr>
      </w:pPr>
      <w:r w:rsidRPr="00BD18CC">
        <w:rPr>
          <w:rFonts w:ascii="Times New Roman" w:hAnsi="Times New Roman" w:cs="Times New Roman"/>
          <w:sz w:val="28"/>
          <w:szCs w:val="28"/>
        </w:rPr>
        <w:t>3.3.1.1</w:t>
      </w:r>
      <w:r w:rsidR="00CD26B7" w:rsidRPr="00BD18CC">
        <w:rPr>
          <w:rFonts w:ascii="Times New Roman" w:hAnsi="Times New Roman" w:cs="Times New Roman"/>
          <w:sz w:val="28"/>
          <w:szCs w:val="28"/>
        </w:rPr>
        <w:t>2</w:t>
      </w:r>
      <w:r w:rsidRPr="00BD18CC">
        <w:rPr>
          <w:rFonts w:ascii="Times New Roman" w:hAnsi="Times New Roman" w:cs="Times New Roman"/>
          <w:sz w:val="28"/>
          <w:szCs w:val="28"/>
        </w:rPr>
        <w:t xml:space="preserve">.  Результатом административного действия является прием и регистрации заявления о переоформлении и прилагаемых документов, назначение </w:t>
      </w:r>
      <w:r w:rsidR="00255FC5" w:rsidRPr="00BD18CC">
        <w:rPr>
          <w:rFonts w:ascii="Times New Roman" w:hAnsi="Times New Roman" w:cs="Times New Roman"/>
          <w:sz w:val="28"/>
          <w:szCs w:val="28"/>
        </w:rPr>
        <w:t>сотрудник</w:t>
      </w:r>
      <w:r w:rsidRPr="00BD18CC">
        <w:rPr>
          <w:rFonts w:ascii="Times New Roman" w:hAnsi="Times New Roman" w:cs="Times New Roman"/>
          <w:sz w:val="28"/>
          <w:szCs w:val="28"/>
        </w:rPr>
        <w:t>а, ответственного за рассмотрение заявления о переоформлении</w:t>
      </w:r>
      <w:r w:rsidR="003F7571" w:rsidRPr="00BD18CC">
        <w:rPr>
          <w:rFonts w:ascii="Times New Roman" w:hAnsi="Times New Roman" w:cs="Times New Roman"/>
          <w:sz w:val="28"/>
          <w:szCs w:val="28"/>
        </w:rPr>
        <w:t>.</w:t>
      </w:r>
    </w:p>
    <w:p w:rsidR="006B2B36" w:rsidRPr="00BD18CC" w:rsidRDefault="003F7571"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3.3.1.1</w:t>
      </w:r>
      <w:r w:rsidR="00CD26B7" w:rsidRPr="00BD18CC">
        <w:rPr>
          <w:rFonts w:ascii="Times New Roman" w:hAnsi="Times New Roman" w:cs="Times New Roman"/>
          <w:sz w:val="28"/>
          <w:szCs w:val="28"/>
        </w:rPr>
        <w:t>3</w:t>
      </w:r>
      <w:r w:rsidR="00820568" w:rsidRPr="00BD18CC">
        <w:rPr>
          <w:rFonts w:ascii="Times New Roman" w:hAnsi="Times New Roman" w:cs="Times New Roman"/>
          <w:sz w:val="28"/>
          <w:szCs w:val="28"/>
        </w:rPr>
        <w:t>. Фиксация результата - занесение информации в систему электронного документооборота или в ж</w:t>
      </w:r>
      <w:r w:rsidR="00723B1F" w:rsidRPr="00BD18CC">
        <w:rPr>
          <w:rFonts w:ascii="Times New Roman" w:hAnsi="Times New Roman" w:cs="Times New Roman"/>
          <w:sz w:val="28"/>
          <w:szCs w:val="28"/>
        </w:rPr>
        <w:t>урнал входящей корреспонденции.</w:t>
      </w:r>
    </w:p>
    <w:p w:rsidR="00573E2E" w:rsidRPr="00BD18CC" w:rsidRDefault="00573E2E" w:rsidP="00B872FD">
      <w:pPr>
        <w:shd w:val="clear" w:color="auto" w:fill="FFFFFF"/>
        <w:spacing w:after="0" w:line="240" w:lineRule="auto"/>
        <w:ind w:firstLine="567"/>
        <w:jc w:val="both"/>
        <w:rPr>
          <w:rFonts w:ascii="Times New Roman" w:hAnsi="Times New Roman" w:cs="Times New Roman"/>
          <w:sz w:val="28"/>
          <w:szCs w:val="28"/>
        </w:rPr>
      </w:pPr>
    </w:p>
    <w:p w:rsidR="006B2B36" w:rsidRPr="00BD18CC" w:rsidRDefault="00B73969" w:rsidP="00723B1F">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3.</w:t>
      </w:r>
      <w:r w:rsidR="00820568" w:rsidRPr="00BD18CC">
        <w:rPr>
          <w:rFonts w:ascii="Times New Roman" w:hAnsi="Times New Roman" w:cs="Times New Roman"/>
          <w:sz w:val="28"/>
          <w:szCs w:val="28"/>
        </w:rPr>
        <w:t>3.</w:t>
      </w:r>
      <w:r w:rsidRPr="00BD18CC">
        <w:rPr>
          <w:rFonts w:ascii="Times New Roman" w:hAnsi="Times New Roman" w:cs="Times New Roman"/>
          <w:sz w:val="28"/>
          <w:szCs w:val="28"/>
        </w:rPr>
        <w:t>2</w:t>
      </w:r>
      <w:r w:rsidR="006B2B36" w:rsidRPr="00BD18CC">
        <w:rPr>
          <w:rFonts w:ascii="Times New Roman" w:hAnsi="Times New Roman" w:cs="Times New Roman"/>
          <w:sz w:val="28"/>
          <w:szCs w:val="28"/>
        </w:rPr>
        <w:t xml:space="preserve">. </w:t>
      </w:r>
      <w:r w:rsidR="00820568" w:rsidRPr="00BD18CC">
        <w:rPr>
          <w:rFonts w:ascii="Times New Roman" w:hAnsi="Times New Roman" w:cs="Times New Roman"/>
          <w:sz w:val="28"/>
          <w:szCs w:val="28"/>
        </w:rPr>
        <w:t xml:space="preserve"> Рассмотрение заявления о переоформлении разрешения и принятие решения</w:t>
      </w:r>
      <w:r w:rsidRPr="00BD18CC">
        <w:rPr>
          <w:rFonts w:ascii="Times New Roman" w:hAnsi="Times New Roman" w:cs="Times New Roman"/>
          <w:sz w:val="28"/>
          <w:szCs w:val="28"/>
        </w:rPr>
        <w:t>.</w:t>
      </w:r>
    </w:p>
    <w:p w:rsidR="00820568" w:rsidRPr="00BD18CC" w:rsidRDefault="00820568"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3.3.2.1. Основанием для начала административного действия «Рассмотрение заявления о переоформлении разрешения и принятие решения» является зарегистрированное заявление о переоформлении и прилагаемые документы с указанием исполнителя.</w:t>
      </w:r>
    </w:p>
    <w:p w:rsidR="00820568" w:rsidRPr="00BD18CC" w:rsidRDefault="00820568" w:rsidP="00B872F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3.3.2.2. С</w:t>
      </w:r>
      <w:r w:rsidR="00723B1F" w:rsidRPr="00BD18CC">
        <w:rPr>
          <w:rFonts w:ascii="Times New Roman" w:hAnsi="Times New Roman" w:cs="Times New Roman"/>
          <w:sz w:val="28"/>
          <w:szCs w:val="28"/>
          <w:lang w:eastAsia="ru-RU"/>
        </w:rPr>
        <w:t>отрудник</w:t>
      </w:r>
      <w:r w:rsidRPr="00BD18CC">
        <w:rPr>
          <w:rFonts w:ascii="Times New Roman" w:hAnsi="Times New Roman" w:cs="Times New Roman"/>
          <w:sz w:val="28"/>
          <w:szCs w:val="28"/>
          <w:lang w:eastAsia="ru-RU"/>
        </w:rPr>
        <w:t>, ответственный за рассмотрение заявления о переоформлении и прилагаемых  к нему документов:</w:t>
      </w:r>
    </w:p>
    <w:p w:rsidR="00820568" w:rsidRPr="00BD18CC" w:rsidRDefault="009C6CD5" w:rsidP="00B872F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1</w:t>
      </w:r>
      <w:r w:rsidR="00820568" w:rsidRPr="00BD18CC">
        <w:rPr>
          <w:rFonts w:ascii="Times New Roman" w:hAnsi="Times New Roman" w:cs="Times New Roman"/>
          <w:sz w:val="28"/>
          <w:szCs w:val="28"/>
          <w:lang w:eastAsia="ru-RU"/>
        </w:rPr>
        <w:t xml:space="preserve">) проводит проверку </w:t>
      </w:r>
      <w:r w:rsidR="00820568" w:rsidRPr="00BD18CC">
        <w:rPr>
          <w:rFonts w:ascii="Times New Roman" w:hAnsi="Times New Roman" w:cs="Times New Roman"/>
          <w:sz w:val="28"/>
          <w:szCs w:val="28"/>
        </w:rPr>
        <w:t>заявления о переоформлении и прилагаемых документов</w:t>
      </w:r>
      <w:r w:rsidR="00820568" w:rsidRPr="00BD18CC">
        <w:rPr>
          <w:rFonts w:ascii="Times New Roman" w:hAnsi="Times New Roman" w:cs="Times New Roman"/>
          <w:sz w:val="28"/>
          <w:szCs w:val="28"/>
          <w:lang w:eastAsia="ru-RU"/>
        </w:rPr>
        <w:t>;</w:t>
      </w:r>
    </w:p>
    <w:p w:rsidR="00820568" w:rsidRPr="00BD18CC" w:rsidRDefault="009C6CD5" w:rsidP="00B872F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2</w:t>
      </w:r>
      <w:r w:rsidR="00820568" w:rsidRPr="00BD18CC">
        <w:rPr>
          <w:rFonts w:ascii="Times New Roman" w:hAnsi="Times New Roman" w:cs="Times New Roman"/>
          <w:sz w:val="28"/>
          <w:szCs w:val="28"/>
          <w:lang w:eastAsia="ru-RU"/>
        </w:rPr>
        <w:t>) формирует и напра</w:t>
      </w:r>
      <w:r w:rsidR="00723B1F" w:rsidRPr="00BD18CC">
        <w:rPr>
          <w:rFonts w:ascii="Times New Roman" w:hAnsi="Times New Roman" w:cs="Times New Roman"/>
          <w:sz w:val="28"/>
          <w:szCs w:val="28"/>
          <w:lang w:eastAsia="ru-RU"/>
        </w:rPr>
        <w:t xml:space="preserve">вляет межведомственные запросы </w:t>
      </w:r>
      <w:r w:rsidR="00820568" w:rsidRPr="00BD18CC">
        <w:rPr>
          <w:rFonts w:ascii="Times New Roman" w:hAnsi="Times New Roman" w:cs="Times New Roman"/>
          <w:sz w:val="28"/>
          <w:szCs w:val="28"/>
          <w:lang w:eastAsia="ru-RU"/>
        </w:rPr>
        <w:t xml:space="preserve">в органы и организации, если заявителем не были представлены документы, указанные в </w:t>
      </w:r>
      <w:r w:rsidR="00E67066" w:rsidRPr="00BD18CC">
        <w:rPr>
          <w:rFonts w:ascii="Times New Roman" w:hAnsi="Times New Roman" w:cs="Times New Roman"/>
          <w:sz w:val="28"/>
          <w:szCs w:val="28"/>
          <w:lang w:eastAsia="ru-RU"/>
        </w:rPr>
        <w:t>под</w:t>
      </w:r>
      <w:r w:rsidR="00820568" w:rsidRPr="00BD18CC">
        <w:rPr>
          <w:rFonts w:ascii="Times New Roman" w:hAnsi="Times New Roman" w:cs="Times New Roman"/>
          <w:sz w:val="28"/>
          <w:szCs w:val="28"/>
          <w:lang w:eastAsia="ru-RU"/>
        </w:rPr>
        <w:t>пункте</w:t>
      </w:r>
      <w:r w:rsidR="00E67066" w:rsidRPr="00BD18CC">
        <w:rPr>
          <w:rFonts w:ascii="Times New Roman" w:hAnsi="Times New Roman" w:cs="Times New Roman"/>
          <w:sz w:val="28"/>
          <w:szCs w:val="28"/>
          <w:lang w:eastAsia="ru-RU"/>
        </w:rPr>
        <w:t xml:space="preserve"> 2.6.2.2  подпункта 2.6.2 пункта 2.6</w:t>
      </w:r>
      <w:r w:rsidR="00820568" w:rsidRPr="00BD18CC">
        <w:rPr>
          <w:rFonts w:ascii="Times New Roman" w:hAnsi="Times New Roman" w:cs="Times New Roman"/>
          <w:sz w:val="28"/>
          <w:szCs w:val="28"/>
          <w:lang w:eastAsia="ru-RU"/>
        </w:rPr>
        <w:t xml:space="preserve"> настоящего</w:t>
      </w:r>
      <w:r w:rsidR="00723B1F" w:rsidRPr="00BD18CC">
        <w:rPr>
          <w:rFonts w:ascii="Times New Roman" w:hAnsi="Times New Roman" w:cs="Times New Roman"/>
          <w:sz w:val="28"/>
          <w:szCs w:val="28"/>
          <w:lang w:eastAsia="ru-RU"/>
        </w:rPr>
        <w:t xml:space="preserve"> Административного р</w:t>
      </w:r>
      <w:r w:rsidR="00820568" w:rsidRPr="00BD18CC">
        <w:rPr>
          <w:rFonts w:ascii="Times New Roman" w:hAnsi="Times New Roman" w:cs="Times New Roman"/>
          <w:sz w:val="28"/>
          <w:szCs w:val="28"/>
          <w:lang w:eastAsia="ru-RU"/>
        </w:rPr>
        <w:t xml:space="preserve">егламента. </w:t>
      </w:r>
    </w:p>
    <w:p w:rsidR="00820568" w:rsidRPr="00BD18CC" w:rsidRDefault="002C2509" w:rsidP="00B872F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lastRenderedPageBreak/>
        <w:t>3</w:t>
      </w:r>
      <w:r w:rsidR="00820568" w:rsidRPr="00BD18CC">
        <w:rPr>
          <w:rFonts w:ascii="Times New Roman" w:hAnsi="Times New Roman" w:cs="Times New Roman"/>
          <w:sz w:val="28"/>
          <w:szCs w:val="28"/>
          <w:lang w:eastAsia="ru-RU"/>
        </w:rPr>
        <w:t xml:space="preserve">) в случае обращения с заявлением о переоформлении в связи с изменением специализации объекта мелкорозничной сети по согласованию с председателем межведомственной комиссии назначает дату, время и место проведения </w:t>
      </w:r>
      <w:r w:rsidR="00FA6181" w:rsidRPr="00BD18CC">
        <w:rPr>
          <w:rFonts w:ascii="Times New Roman" w:hAnsi="Times New Roman" w:cs="Times New Roman"/>
          <w:sz w:val="28"/>
          <w:szCs w:val="28"/>
          <w:lang w:eastAsia="ru-RU"/>
        </w:rPr>
        <w:t>МВК.</w:t>
      </w:r>
    </w:p>
    <w:p w:rsidR="00820568" w:rsidRPr="00BD18CC" w:rsidRDefault="002C2509" w:rsidP="00B872F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4</w:t>
      </w:r>
      <w:r w:rsidR="00820568" w:rsidRPr="00BD18CC">
        <w:rPr>
          <w:rFonts w:ascii="Times New Roman" w:hAnsi="Times New Roman" w:cs="Times New Roman"/>
          <w:sz w:val="28"/>
          <w:szCs w:val="28"/>
          <w:lang w:eastAsia="ru-RU"/>
        </w:rPr>
        <w:t xml:space="preserve">) при необходимости подготавливает пакет документов для членов </w:t>
      </w:r>
      <w:r w:rsidR="00FA6181" w:rsidRPr="00BD18CC">
        <w:rPr>
          <w:rFonts w:ascii="Times New Roman" w:hAnsi="Times New Roman" w:cs="Times New Roman"/>
          <w:sz w:val="28"/>
          <w:szCs w:val="28"/>
          <w:lang w:eastAsia="ru-RU"/>
        </w:rPr>
        <w:t>МВ</w:t>
      </w:r>
      <w:r w:rsidRPr="00BD18CC">
        <w:rPr>
          <w:rFonts w:ascii="Times New Roman" w:hAnsi="Times New Roman" w:cs="Times New Roman"/>
          <w:sz w:val="28"/>
          <w:szCs w:val="28"/>
          <w:lang w:eastAsia="ru-RU"/>
        </w:rPr>
        <w:t>К</w:t>
      </w:r>
      <w:r w:rsidR="00820568" w:rsidRPr="00BD18CC">
        <w:rPr>
          <w:rFonts w:ascii="Times New Roman" w:hAnsi="Times New Roman" w:cs="Times New Roman"/>
          <w:sz w:val="28"/>
          <w:szCs w:val="28"/>
          <w:lang w:eastAsia="ru-RU"/>
        </w:rPr>
        <w:t>;</w:t>
      </w:r>
    </w:p>
    <w:p w:rsidR="00820568" w:rsidRPr="00BD18CC" w:rsidRDefault="002C2509" w:rsidP="00B872F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5</w:t>
      </w:r>
      <w:r w:rsidR="00820568" w:rsidRPr="00BD18CC">
        <w:rPr>
          <w:rFonts w:ascii="Times New Roman" w:hAnsi="Times New Roman" w:cs="Times New Roman"/>
          <w:sz w:val="28"/>
          <w:szCs w:val="28"/>
          <w:lang w:eastAsia="ru-RU"/>
        </w:rPr>
        <w:t xml:space="preserve">) оповещает членов </w:t>
      </w:r>
      <w:r w:rsidR="00FA6181" w:rsidRPr="00BD18CC">
        <w:rPr>
          <w:rFonts w:ascii="Times New Roman" w:hAnsi="Times New Roman" w:cs="Times New Roman"/>
          <w:sz w:val="28"/>
          <w:szCs w:val="28"/>
          <w:lang w:eastAsia="ru-RU"/>
        </w:rPr>
        <w:t xml:space="preserve">МВК </w:t>
      </w:r>
      <w:r w:rsidR="00820568" w:rsidRPr="00BD18CC">
        <w:rPr>
          <w:rFonts w:ascii="Times New Roman" w:hAnsi="Times New Roman" w:cs="Times New Roman"/>
          <w:sz w:val="28"/>
          <w:szCs w:val="28"/>
          <w:lang w:eastAsia="ru-RU"/>
        </w:rPr>
        <w:t>о дате, времени и месте проведения заседания комиссии (по телефону, направляет факсограмму, уведомление на электронную почту).</w:t>
      </w:r>
    </w:p>
    <w:p w:rsidR="00820568" w:rsidRPr="00BD18CC" w:rsidRDefault="002C2509" w:rsidP="00B872F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6</w:t>
      </w:r>
      <w:r w:rsidR="00820568" w:rsidRPr="00BD18CC">
        <w:rPr>
          <w:rFonts w:ascii="Times New Roman" w:hAnsi="Times New Roman" w:cs="Times New Roman"/>
          <w:sz w:val="28"/>
          <w:szCs w:val="28"/>
          <w:lang w:eastAsia="ru-RU"/>
        </w:rPr>
        <w:t xml:space="preserve">) ведет протокол заседания </w:t>
      </w:r>
      <w:r w:rsidR="00FA6181" w:rsidRPr="00BD18CC">
        <w:rPr>
          <w:rFonts w:ascii="Times New Roman" w:hAnsi="Times New Roman" w:cs="Times New Roman"/>
          <w:sz w:val="28"/>
          <w:szCs w:val="28"/>
          <w:lang w:eastAsia="ru-RU"/>
        </w:rPr>
        <w:t>МВК</w:t>
      </w:r>
      <w:r w:rsidR="00820568" w:rsidRPr="00BD18CC">
        <w:rPr>
          <w:rFonts w:ascii="Times New Roman" w:hAnsi="Times New Roman" w:cs="Times New Roman"/>
          <w:sz w:val="28"/>
          <w:szCs w:val="28"/>
          <w:lang w:eastAsia="ru-RU"/>
        </w:rPr>
        <w:t>.</w:t>
      </w:r>
    </w:p>
    <w:p w:rsidR="00CA7CD5" w:rsidRPr="00BD18CC" w:rsidRDefault="00820568" w:rsidP="00CA7CD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По результатам рассмотрения межведомственной комиссией выносится заключение о возможности и целесообразности (либо невозможности и нецелесообразности) переоформления разрешения на размещение объекта мелкорозничной сети по указанным в заявлении о переоформлении основаниям в соответствии с утвержденной схемой размещения нестационарных торговых объектов</w:t>
      </w:r>
      <w:r w:rsidR="00CD26B7" w:rsidRPr="00BD18CC">
        <w:rPr>
          <w:rFonts w:ascii="Times New Roman" w:hAnsi="Times New Roman" w:cs="Times New Roman"/>
          <w:sz w:val="28"/>
          <w:szCs w:val="28"/>
          <w:lang w:eastAsia="ru-RU"/>
        </w:rPr>
        <w:t xml:space="preserve"> на территории городского округа город Выкса Нижегородской области</w:t>
      </w:r>
      <w:r w:rsidR="00CA7CD5" w:rsidRPr="00BD18CC">
        <w:rPr>
          <w:rFonts w:ascii="Times New Roman" w:hAnsi="Times New Roman" w:cs="Times New Roman"/>
          <w:sz w:val="28"/>
          <w:szCs w:val="28"/>
          <w:lang w:eastAsia="ru-RU"/>
        </w:rPr>
        <w:t>, о чем заявитель информируется в письменной форме в течение трех календарных дней после вынесения заключения, путем направления выписки из протокола заседания МВК.</w:t>
      </w:r>
    </w:p>
    <w:p w:rsidR="00820568" w:rsidRPr="00BD18CC" w:rsidRDefault="00820568" w:rsidP="00B872F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 xml:space="preserve">Разрешение переоформляется на неистекший срок его действия. </w:t>
      </w:r>
    </w:p>
    <w:p w:rsidR="00820568" w:rsidRPr="00BD18CC" w:rsidRDefault="00820568" w:rsidP="00B872FD">
      <w:pPr>
        <w:autoSpaceDE w:val="0"/>
        <w:autoSpaceDN w:val="0"/>
        <w:adjustRightInd w:val="0"/>
        <w:spacing w:after="0" w:line="240" w:lineRule="auto"/>
        <w:ind w:firstLine="540"/>
        <w:jc w:val="both"/>
        <w:rPr>
          <w:rFonts w:ascii="Times New Roman" w:hAnsi="Times New Roman" w:cs="Times New Roman"/>
          <w:sz w:val="28"/>
          <w:szCs w:val="28"/>
        </w:rPr>
      </w:pPr>
      <w:r w:rsidRPr="00BD18CC">
        <w:rPr>
          <w:rFonts w:ascii="Times New Roman" w:hAnsi="Times New Roman" w:cs="Times New Roman"/>
          <w:sz w:val="28"/>
          <w:szCs w:val="28"/>
          <w:lang w:eastAsia="ru-RU"/>
        </w:rPr>
        <w:t xml:space="preserve">3.3.2.3. </w:t>
      </w:r>
      <w:r w:rsidRPr="00BD18CC">
        <w:rPr>
          <w:rFonts w:ascii="Times New Roman" w:hAnsi="Times New Roman" w:cs="Times New Roman"/>
          <w:sz w:val="28"/>
          <w:szCs w:val="28"/>
        </w:rPr>
        <w:t xml:space="preserve">Срок осуществления действий  - 5 рабочих дней с </w:t>
      </w:r>
      <w:r w:rsidR="007C1243" w:rsidRPr="00BD18CC">
        <w:rPr>
          <w:rFonts w:ascii="Times New Roman" w:hAnsi="Times New Roman" w:cs="Times New Roman"/>
          <w:sz w:val="28"/>
          <w:szCs w:val="28"/>
        </w:rPr>
        <w:t>даты</w:t>
      </w:r>
      <w:r w:rsidRPr="00BD18CC">
        <w:rPr>
          <w:rFonts w:ascii="Times New Roman" w:hAnsi="Times New Roman" w:cs="Times New Roman"/>
          <w:sz w:val="28"/>
          <w:szCs w:val="28"/>
        </w:rPr>
        <w:t xml:space="preserve"> регистрации заявления о переоформлении в Администрации.</w:t>
      </w:r>
    </w:p>
    <w:p w:rsidR="00820568" w:rsidRPr="00BD18CC" w:rsidRDefault="00820568"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3.3.2.4</w:t>
      </w:r>
      <w:r w:rsidRPr="00BD18CC">
        <w:rPr>
          <w:rFonts w:ascii="Times New Roman" w:hAnsi="Times New Roman" w:cs="Times New Roman"/>
          <w:sz w:val="28"/>
          <w:szCs w:val="28"/>
        </w:rPr>
        <w:t xml:space="preserve">. Критерии принятия решения  о направлении межведомственного запроса – отсутствие документов и (или) информации, необходимой для принятия решения о переоформлении разрешения на размещение объекта мелкорозничной сети. </w:t>
      </w:r>
    </w:p>
    <w:p w:rsidR="00820568" w:rsidRPr="00BD18CC" w:rsidRDefault="00820568"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3.3.2.5.</w:t>
      </w:r>
      <w:r w:rsidRPr="00BD18CC">
        <w:rPr>
          <w:rFonts w:ascii="Times New Roman" w:hAnsi="Times New Roman" w:cs="Times New Roman"/>
          <w:sz w:val="28"/>
          <w:szCs w:val="28"/>
        </w:rPr>
        <w:t xml:space="preserve"> Критерий выдачи заключения о возможности и целесообразности переоформления разрешения на размещение объекта мелкорозничной сети – отсутствие оснований, предусмотренных </w:t>
      </w:r>
      <w:r w:rsidR="0002168E" w:rsidRPr="00BD18CC">
        <w:rPr>
          <w:rFonts w:ascii="Times New Roman" w:hAnsi="Times New Roman" w:cs="Times New Roman"/>
          <w:sz w:val="28"/>
          <w:szCs w:val="28"/>
        </w:rPr>
        <w:t>подпунктом 2.9.6</w:t>
      </w:r>
      <w:r w:rsidRPr="00BD18CC">
        <w:rPr>
          <w:rFonts w:ascii="Times New Roman" w:hAnsi="Times New Roman" w:cs="Times New Roman"/>
          <w:sz w:val="28"/>
          <w:szCs w:val="28"/>
        </w:rPr>
        <w:t>.</w:t>
      </w:r>
      <w:r w:rsidR="0002168E" w:rsidRPr="00BD18CC">
        <w:rPr>
          <w:rFonts w:ascii="Times New Roman" w:hAnsi="Times New Roman" w:cs="Times New Roman"/>
          <w:sz w:val="28"/>
          <w:szCs w:val="28"/>
        </w:rPr>
        <w:t xml:space="preserve"> пункта 2.9</w:t>
      </w:r>
      <w:r w:rsidRPr="00BD18CC">
        <w:rPr>
          <w:rFonts w:ascii="Times New Roman" w:hAnsi="Times New Roman" w:cs="Times New Roman"/>
          <w:sz w:val="28"/>
          <w:szCs w:val="28"/>
        </w:rPr>
        <w:t xml:space="preserve"> настоящего</w:t>
      </w:r>
      <w:r w:rsidR="0002168E" w:rsidRPr="00BD18CC">
        <w:rPr>
          <w:rFonts w:ascii="Times New Roman" w:hAnsi="Times New Roman" w:cs="Times New Roman"/>
          <w:sz w:val="28"/>
          <w:szCs w:val="28"/>
        </w:rPr>
        <w:t xml:space="preserve"> Административного р</w:t>
      </w:r>
      <w:r w:rsidRPr="00BD18CC">
        <w:rPr>
          <w:rFonts w:ascii="Times New Roman" w:hAnsi="Times New Roman" w:cs="Times New Roman"/>
          <w:sz w:val="28"/>
          <w:szCs w:val="28"/>
        </w:rPr>
        <w:t>егламента.</w:t>
      </w:r>
    </w:p>
    <w:p w:rsidR="00820568" w:rsidRPr="00BD18CC" w:rsidRDefault="00820568"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3.3.2.6.</w:t>
      </w:r>
      <w:r w:rsidRPr="00BD18CC">
        <w:rPr>
          <w:rFonts w:ascii="Times New Roman" w:hAnsi="Times New Roman" w:cs="Times New Roman"/>
          <w:sz w:val="28"/>
          <w:szCs w:val="28"/>
        </w:rPr>
        <w:t xml:space="preserve"> Критерий принятия решения о переоформлении разрешения на размещение объекта мелкорозничной сети  – </w:t>
      </w:r>
      <w:r w:rsidR="00CA7CD5" w:rsidRPr="00BD18CC">
        <w:rPr>
          <w:rFonts w:ascii="Times New Roman" w:hAnsi="Times New Roman" w:cs="Times New Roman"/>
          <w:sz w:val="28"/>
          <w:szCs w:val="28"/>
        </w:rPr>
        <w:t xml:space="preserve">наличие заключения МВК о возможности  и целесообразности </w:t>
      </w:r>
      <w:r w:rsidR="00A10DF9" w:rsidRPr="00BD18CC">
        <w:rPr>
          <w:rFonts w:ascii="Times New Roman" w:hAnsi="Times New Roman" w:cs="Times New Roman"/>
          <w:sz w:val="28"/>
          <w:szCs w:val="28"/>
          <w:lang w:eastAsia="ru-RU"/>
        </w:rPr>
        <w:t xml:space="preserve">переоформления разрешения на размещение </w:t>
      </w:r>
      <w:r w:rsidR="00CA7CD5" w:rsidRPr="00BD18CC">
        <w:rPr>
          <w:rFonts w:ascii="Times New Roman" w:hAnsi="Times New Roman" w:cs="Times New Roman"/>
          <w:sz w:val="28"/>
          <w:szCs w:val="28"/>
        </w:rPr>
        <w:t>объекта мелкорозничной сети</w:t>
      </w:r>
      <w:r w:rsidR="00A10DF9" w:rsidRPr="00BD18CC">
        <w:rPr>
          <w:rFonts w:ascii="Times New Roman" w:hAnsi="Times New Roman" w:cs="Times New Roman"/>
          <w:sz w:val="28"/>
          <w:szCs w:val="28"/>
        </w:rPr>
        <w:t>.</w:t>
      </w:r>
    </w:p>
    <w:p w:rsidR="00820568" w:rsidRPr="00BD18CC" w:rsidRDefault="00820568"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3.3.2.7.</w:t>
      </w:r>
      <w:r w:rsidRPr="00BD18CC">
        <w:rPr>
          <w:rFonts w:ascii="Times New Roman" w:hAnsi="Times New Roman" w:cs="Times New Roman"/>
          <w:sz w:val="28"/>
          <w:szCs w:val="28"/>
        </w:rPr>
        <w:t xml:space="preserve">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w:t>
      </w:r>
      <w:r w:rsidR="005A6BA4" w:rsidRPr="00BD18CC">
        <w:rPr>
          <w:rFonts w:ascii="Times New Roman" w:hAnsi="Times New Roman" w:cs="Times New Roman"/>
          <w:sz w:val="28"/>
          <w:szCs w:val="28"/>
        </w:rPr>
        <w:t>,указанных в пункте 2.9.6.</w:t>
      </w:r>
    </w:p>
    <w:p w:rsidR="00820568" w:rsidRPr="00BD18CC" w:rsidRDefault="00820568"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3.3.2.8.</w:t>
      </w:r>
      <w:r w:rsidRPr="00BD18CC">
        <w:rPr>
          <w:rFonts w:ascii="Times New Roman" w:hAnsi="Times New Roman" w:cs="Times New Roman"/>
          <w:sz w:val="28"/>
          <w:szCs w:val="28"/>
        </w:rPr>
        <w:t xml:space="preserve"> Результатом административного действия является переоформленное в установленном порядке разрешение на размещение объекта мелкорозничной сети либо </w:t>
      </w:r>
      <w:r w:rsidR="00A10DF9" w:rsidRPr="00BD18CC">
        <w:rPr>
          <w:rFonts w:ascii="Times New Roman" w:hAnsi="Times New Roman" w:cs="Times New Roman"/>
          <w:sz w:val="28"/>
          <w:szCs w:val="28"/>
        </w:rPr>
        <w:t>постановление администрации</w:t>
      </w:r>
      <w:r w:rsidRPr="00BD18CC">
        <w:rPr>
          <w:rFonts w:ascii="Times New Roman" w:hAnsi="Times New Roman" w:cs="Times New Roman"/>
          <w:sz w:val="28"/>
          <w:szCs w:val="28"/>
        </w:rPr>
        <w:t xml:space="preserve"> об отказе в переоформлении  разрешения на размещение объекта мелкорозничной сети.</w:t>
      </w:r>
    </w:p>
    <w:p w:rsidR="009B614A" w:rsidRPr="00BD18CC" w:rsidRDefault="00820568"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 xml:space="preserve">3.3.2.9. </w:t>
      </w:r>
      <w:r w:rsidRPr="00BD18CC">
        <w:rPr>
          <w:rFonts w:ascii="Times New Roman" w:hAnsi="Times New Roman" w:cs="Times New Roman"/>
          <w:sz w:val="28"/>
          <w:szCs w:val="28"/>
        </w:rPr>
        <w:t>Фиксация результата - занесение информации в систему электронного документооборота или в журнал регистрации.</w:t>
      </w:r>
    </w:p>
    <w:p w:rsidR="009B614A" w:rsidRPr="00BD18CC" w:rsidRDefault="00820568"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3.3.3. Выдача документов, подтверждающих принятие решения о переоформлении разрешения на размещение объекта мелкорозничной сети.</w:t>
      </w:r>
    </w:p>
    <w:p w:rsidR="00820568" w:rsidRPr="00BD18CC" w:rsidRDefault="00820568" w:rsidP="00B872F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lastRenderedPageBreak/>
        <w:t xml:space="preserve">3.3.3.1. Основанием для начала административного действия  «Выдача документов, подтверждающих принятие решения о переоформлении разрешения на размещение объекта мелкорозничной сети» является  переоформленное в установленном порядке разрешение на размещение объекта мелкорозничной сети либо </w:t>
      </w:r>
      <w:r w:rsidR="009E2B27" w:rsidRPr="00BD18CC">
        <w:rPr>
          <w:rFonts w:ascii="Times New Roman" w:hAnsi="Times New Roman" w:cs="Times New Roman"/>
          <w:sz w:val="28"/>
          <w:szCs w:val="28"/>
        </w:rPr>
        <w:t>постановление администрации</w:t>
      </w:r>
      <w:r w:rsidRPr="00BD18CC">
        <w:rPr>
          <w:rFonts w:ascii="Times New Roman" w:hAnsi="Times New Roman" w:cs="Times New Roman"/>
          <w:sz w:val="28"/>
          <w:szCs w:val="28"/>
          <w:lang w:eastAsia="ru-RU"/>
        </w:rPr>
        <w:t xml:space="preserve"> об отказе в переоформлении разрешения на размещение объекта мелкорозничной сети.</w:t>
      </w:r>
    </w:p>
    <w:p w:rsidR="00820568" w:rsidRPr="00BD18CC" w:rsidRDefault="00085731" w:rsidP="00B872FD">
      <w:pPr>
        <w:tabs>
          <w:tab w:val="left" w:pos="567"/>
        </w:tabs>
        <w:spacing w:after="0" w:line="240" w:lineRule="auto"/>
        <w:rPr>
          <w:rFonts w:ascii="Times New Roman" w:hAnsi="Times New Roman" w:cs="Times New Roman"/>
          <w:sz w:val="28"/>
          <w:szCs w:val="28"/>
        </w:rPr>
      </w:pPr>
      <w:r w:rsidRPr="00BD18CC">
        <w:rPr>
          <w:rFonts w:ascii="Times New Roman" w:hAnsi="Times New Roman" w:cs="Times New Roman"/>
          <w:sz w:val="28"/>
          <w:szCs w:val="28"/>
          <w:lang w:eastAsia="ru-RU"/>
        </w:rPr>
        <w:tab/>
      </w:r>
      <w:r w:rsidR="00820568" w:rsidRPr="00BD18CC">
        <w:rPr>
          <w:rFonts w:ascii="Times New Roman" w:hAnsi="Times New Roman" w:cs="Times New Roman"/>
          <w:sz w:val="28"/>
          <w:szCs w:val="28"/>
          <w:lang w:eastAsia="ru-RU"/>
        </w:rPr>
        <w:t>3.3.3.2. С</w:t>
      </w:r>
      <w:r w:rsidR="0002168E" w:rsidRPr="00BD18CC">
        <w:rPr>
          <w:rFonts w:ascii="Times New Roman" w:hAnsi="Times New Roman" w:cs="Times New Roman"/>
          <w:sz w:val="28"/>
          <w:szCs w:val="28"/>
          <w:lang w:eastAsia="ru-RU"/>
        </w:rPr>
        <w:t>отрудник</w:t>
      </w:r>
      <w:r w:rsidR="00820568" w:rsidRPr="00BD18CC">
        <w:rPr>
          <w:rFonts w:ascii="Times New Roman" w:hAnsi="Times New Roman" w:cs="Times New Roman"/>
          <w:sz w:val="28"/>
          <w:szCs w:val="28"/>
          <w:lang w:eastAsia="ru-RU"/>
        </w:rPr>
        <w:t xml:space="preserve"> </w:t>
      </w:r>
      <w:r w:rsidR="00B73969" w:rsidRPr="00BD18CC">
        <w:rPr>
          <w:rFonts w:ascii="Times New Roman" w:eastAsia="Calibri" w:hAnsi="Times New Roman" w:cs="Times New Roman"/>
          <w:sz w:val="28"/>
          <w:szCs w:val="28"/>
        </w:rPr>
        <w:t xml:space="preserve">отдела  инвестиций и развития предпринимательства  </w:t>
      </w:r>
      <w:r w:rsidR="00820568" w:rsidRPr="00BD18CC">
        <w:rPr>
          <w:rFonts w:ascii="Times New Roman" w:hAnsi="Times New Roman" w:cs="Times New Roman"/>
          <w:sz w:val="28"/>
          <w:szCs w:val="28"/>
          <w:lang w:eastAsia="ru-RU"/>
        </w:rPr>
        <w:t>в течение одного рабочего дня после подписания  и регистрации результата, указанного в пункте 2.</w:t>
      </w:r>
      <w:r w:rsidRPr="00BD18CC">
        <w:rPr>
          <w:rFonts w:ascii="Times New Roman" w:hAnsi="Times New Roman" w:cs="Times New Roman"/>
          <w:sz w:val="28"/>
          <w:szCs w:val="28"/>
          <w:lang w:eastAsia="ru-RU"/>
        </w:rPr>
        <w:t>3.2</w:t>
      </w:r>
      <w:r w:rsidR="00820568" w:rsidRPr="00BD18CC">
        <w:rPr>
          <w:rFonts w:ascii="Times New Roman" w:hAnsi="Times New Roman" w:cs="Times New Roman"/>
          <w:sz w:val="28"/>
          <w:szCs w:val="28"/>
          <w:lang w:eastAsia="ru-RU"/>
        </w:rPr>
        <w:t xml:space="preserve"> настоящего</w:t>
      </w:r>
      <w:r w:rsidR="0002168E" w:rsidRPr="00BD18CC">
        <w:rPr>
          <w:rFonts w:ascii="Times New Roman" w:hAnsi="Times New Roman" w:cs="Times New Roman"/>
          <w:sz w:val="28"/>
          <w:szCs w:val="28"/>
          <w:lang w:eastAsia="ru-RU"/>
        </w:rPr>
        <w:t xml:space="preserve"> Административного р</w:t>
      </w:r>
      <w:r w:rsidR="00820568" w:rsidRPr="00BD18CC">
        <w:rPr>
          <w:rFonts w:ascii="Times New Roman" w:hAnsi="Times New Roman" w:cs="Times New Roman"/>
          <w:sz w:val="28"/>
          <w:szCs w:val="28"/>
          <w:lang w:eastAsia="ru-RU"/>
        </w:rPr>
        <w:t>егламента, информирует заявителя о принятом решении.</w:t>
      </w:r>
    </w:p>
    <w:p w:rsidR="00820568" w:rsidRPr="00BD18CC" w:rsidRDefault="00820568"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 xml:space="preserve">3.3.3.3. </w:t>
      </w:r>
      <w:r w:rsidRPr="00BD18CC">
        <w:rPr>
          <w:rFonts w:ascii="Times New Roman" w:hAnsi="Times New Roman" w:cs="Times New Roman"/>
          <w:sz w:val="28"/>
          <w:szCs w:val="28"/>
        </w:rPr>
        <w:t xml:space="preserve">Результат услуги по желанию заявителя вручается ему лично по месту нахождения Администрации в согласованное время либо направляется ему по почте, но не позднее трех рабочих дней с </w:t>
      </w:r>
      <w:r w:rsidR="0002168E" w:rsidRPr="00BD18CC">
        <w:rPr>
          <w:rFonts w:ascii="Times New Roman" w:hAnsi="Times New Roman" w:cs="Times New Roman"/>
          <w:sz w:val="28"/>
          <w:szCs w:val="28"/>
        </w:rPr>
        <w:t>даты</w:t>
      </w:r>
      <w:r w:rsidRPr="00BD18CC">
        <w:rPr>
          <w:rFonts w:ascii="Times New Roman" w:hAnsi="Times New Roman" w:cs="Times New Roman"/>
          <w:sz w:val="28"/>
          <w:szCs w:val="28"/>
        </w:rPr>
        <w:t xml:space="preserve"> подписания и регистрации разрешения на размещение объекта мелкорозничной сети либо </w:t>
      </w:r>
      <w:r w:rsidR="009E2B27" w:rsidRPr="00BD18CC">
        <w:rPr>
          <w:rFonts w:ascii="Times New Roman" w:hAnsi="Times New Roman" w:cs="Times New Roman"/>
          <w:sz w:val="28"/>
          <w:szCs w:val="28"/>
        </w:rPr>
        <w:t xml:space="preserve">постановление администрации </w:t>
      </w:r>
      <w:r w:rsidRPr="00BD18CC">
        <w:rPr>
          <w:rFonts w:ascii="Times New Roman" w:hAnsi="Times New Roman" w:cs="Times New Roman"/>
          <w:sz w:val="28"/>
          <w:szCs w:val="28"/>
        </w:rPr>
        <w:t xml:space="preserve">об отказе в </w:t>
      </w:r>
      <w:r w:rsidR="009E2B27" w:rsidRPr="00BD18CC">
        <w:rPr>
          <w:rFonts w:ascii="Times New Roman" w:hAnsi="Times New Roman" w:cs="Times New Roman"/>
          <w:sz w:val="28"/>
          <w:szCs w:val="28"/>
        </w:rPr>
        <w:t>переоформлении</w:t>
      </w:r>
      <w:r w:rsidRPr="00BD18CC">
        <w:rPr>
          <w:rFonts w:ascii="Times New Roman" w:hAnsi="Times New Roman" w:cs="Times New Roman"/>
          <w:sz w:val="28"/>
          <w:szCs w:val="28"/>
        </w:rPr>
        <w:t xml:space="preserve"> разрешения на размещение объекта мелкорозничной сети.</w:t>
      </w:r>
    </w:p>
    <w:p w:rsidR="00820568" w:rsidRPr="00BD18CC" w:rsidRDefault="00820568"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По почте заявителю направляется   письмо с уведомлением о вручении в течение трех  рабочих дней, следующих  после подписания результата предоставления муниципальной услуги, указанного в пункте 2.</w:t>
      </w:r>
      <w:r w:rsidR="00085731" w:rsidRPr="00BD18CC">
        <w:rPr>
          <w:rFonts w:ascii="Times New Roman" w:hAnsi="Times New Roman" w:cs="Times New Roman"/>
          <w:sz w:val="28"/>
          <w:szCs w:val="28"/>
        </w:rPr>
        <w:t>3.2</w:t>
      </w:r>
      <w:r w:rsidRPr="00BD18CC">
        <w:rPr>
          <w:rFonts w:ascii="Times New Roman" w:hAnsi="Times New Roman" w:cs="Times New Roman"/>
          <w:sz w:val="28"/>
          <w:szCs w:val="28"/>
        </w:rPr>
        <w:t xml:space="preserve"> настоящего</w:t>
      </w:r>
      <w:r w:rsidR="0002168E" w:rsidRPr="00BD18CC">
        <w:rPr>
          <w:rFonts w:ascii="Times New Roman" w:hAnsi="Times New Roman" w:cs="Times New Roman"/>
          <w:sz w:val="28"/>
          <w:szCs w:val="28"/>
        </w:rPr>
        <w:t xml:space="preserve"> Административного р</w:t>
      </w:r>
      <w:r w:rsidRPr="00BD18CC">
        <w:rPr>
          <w:rFonts w:ascii="Times New Roman" w:hAnsi="Times New Roman" w:cs="Times New Roman"/>
          <w:sz w:val="28"/>
          <w:szCs w:val="28"/>
        </w:rPr>
        <w:t>егламента.</w:t>
      </w:r>
    </w:p>
    <w:p w:rsidR="00820568" w:rsidRPr="00BD18CC" w:rsidRDefault="00820568"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085731" w:rsidRPr="00BD18CC" w:rsidRDefault="00820568"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При получении результата предоставления муниципальной услуги лично, заявите</w:t>
      </w:r>
      <w:r w:rsidR="00F426D3" w:rsidRPr="00BD18CC">
        <w:rPr>
          <w:rFonts w:ascii="Times New Roman" w:hAnsi="Times New Roman" w:cs="Times New Roman"/>
          <w:sz w:val="28"/>
          <w:szCs w:val="28"/>
        </w:rPr>
        <w:t xml:space="preserve">ль или представитель заявителя </w:t>
      </w:r>
      <w:r w:rsidRPr="00BD18CC">
        <w:rPr>
          <w:rFonts w:ascii="Times New Roman" w:hAnsi="Times New Roman" w:cs="Times New Roman"/>
          <w:sz w:val="28"/>
          <w:szCs w:val="28"/>
        </w:rPr>
        <w:t>ставит</w:t>
      </w:r>
      <w:r w:rsidR="004652E9" w:rsidRPr="00BD18CC">
        <w:rPr>
          <w:rFonts w:ascii="Times New Roman" w:hAnsi="Times New Roman" w:cs="Times New Roman"/>
          <w:sz w:val="28"/>
          <w:szCs w:val="28"/>
        </w:rPr>
        <w:t xml:space="preserve"> дату получения и </w:t>
      </w:r>
      <w:r w:rsidRPr="00BD18CC">
        <w:rPr>
          <w:rFonts w:ascii="Times New Roman" w:hAnsi="Times New Roman" w:cs="Times New Roman"/>
          <w:sz w:val="28"/>
          <w:szCs w:val="28"/>
        </w:rPr>
        <w:t xml:space="preserve"> подпись </w:t>
      </w:r>
      <w:r w:rsidR="00C91756" w:rsidRPr="00BD18CC">
        <w:rPr>
          <w:rFonts w:ascii="Times New Roman" w:hAnsi="Times New Roman" w:cs="Times New Roman"/>
          <w:sz w:val="28"/>
          <w:szCs w:val="28"/>
        </w:rPr>
        <w:t xml:space="preserve"> на </w:t>
      </w:r>
      <w:r w:rsidR="00085731" w:rsidRPr="00BD18CC">
        <w:rPr>
          <w:rFonts w:ascii="Times New Roman" w:hAnsi="Times New Roman" w:cs="Times New Roman"/>
          <w:sz w:val="28"/>
          <w:szCs w:val="28"/>
        </w:rPr>
        <w:t>втором экземпляре разрешения  или в журнале исходящей корреспонденции, или на расписке о приеме документов.</w:t>
      </w:r>
    </w:p>
    <w:p w:rsidR="00573E2E" w:rsidRPr="00BD18CC" w:rsidRDefault="00820568"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В случае обращения заявителя через МФЦ </w:t>
      </w:r>
      <w:r w:rsidR="00456EDE" w:rsidRPr="00BD18CC">
        <w:rPr>
          <w:rFonts w:ascii="Times New Roman" w:hAnsi="Times New Roman" w:cs="Times New Roman"/>
          <w:sz w:val="28"/>
          <w:szCs w:val="28"/>
        </w:rPr>
        <w:t xml:space="preserve">сотрудник </w:t>
      </w:r>
      <w:r w:rsidR="004652E9" w:rsidRPr="00BD18CC">
        <w:rPr>
          <w:rFonts w:ascii="Times New Roman" w:eastAsia="Calibri" w:hAnsi="Times New Roman" w:cs="Times New Roman"/>
          <w:sz w:val="28"/>
          <w:szCs w:val="28"/>
        </w:rPr>
        <w:t xml:space="preserve">отдела  инвестиций и развития предпринимательства  </w:t>
      </w:r>
      <w:r w:rsidRPr="00BD18CC">
        <w:rPr>
          <w:rFonts w:ascii="Times New Roman" w:hAnsi="Times New Roman" w:cs="Times New Roman"/>
          <w:sz w:val="28"/>
          <w:szCs w:val="28"/>
        </w:rPr>
        <w:t xml:space="preserve">передает в МФЦ результат посредством курьерской доставки 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w:t>
      </w:r>
    </w:p>
    <w:p w:rsidR="00820568" w:rsidRPr="00BD18CC" w:rsidRDefault="00820568"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3.3.3.4.</w:t>
      </w:r>
      <w:r w:rsidRPr="00BD18CC">
        <w:rPr>
          <w:rFonts w:ascii="Times New Roman" w:hAnsi="Times New Roman" w:cs="Times New Roman"/>
          <w:sz w:val="28"/>
          <w:szCs w:val="28"/>
        </w:rPr>
        <w:t xml:space="preserve">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w:t>
      </w:r>
    </w:p>
    <w:p w:rsidR="00820568" w:rsidRPr="00BD18CC" w:rsidRDefault="00820568" w:rsidP="00B872F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 xml:space="preserve">3.3.3.5.  Результатом  административного действия является выданное переоформленное разрешение на размещение объекта мелкорозничной сети или </w:t>
      </w:r>
      <w:r w:rsidR="009E2B27" w:rsidRPr="00BD18CC">
        <w:rPr>
          <w:rFonts w:ascii="Times New Roman" w:hAnsi="Times New Roman" w:cs="Times New Roman"/>
          <w:sz w:val="28"/>
          <w:szCs w:val="28"/>
        </w:rPr>
        <w:t>постановление администрации</w:t>
      </w:r>
      <w:r w:rsidRPr="00BD18CC">
        <w:rPr>
          <w:rFonts w:ascii="Times New Roman" w:hAnsi="Times New Roman" w:cs="Times New Roman"/>
          <w:sz w:val="28"/>
          <w:szCs w:val="28"/>
          <w:lang w:eastAsia="ru-RU"/>
        </w:rPr>
        <w:t xml:space="preserve"> об отказе в переоформлении разрешения на размещение объекта мелкорозничной сети.</w:t>
      </w:r>
    </w:p>
    <w:p w:rsidR="00820568" w:rsidRPr="00BD18CC" w:rsidRDefault="00820568"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3.3.3.6.</w:t>
      </w:r>
      <w:r w:rsidRPr="00BD18CC">
        <w:rPr>
          <w:rFonts w:ascii="Times New Roman" w:hAnsi="Times New Roman" w:cs="Times New Roman"/>
          <w:sz w:val="28"/>
          <w:szCs w:val="28"/>
        </w:rPr>
        <w:t xml:space="preserve"> Фиксация факта отправки  результата предоставления муниципальной услуги  - отметка </w:t>
      </w:r>
      <w:r w:rsidR="00C84F53" w:rsidRPr="00BD18CC">
        <w:rPr>
          <w:rFonts w:ascii="Times New Roman" w:hAnsi="Times New Roman" w:cs="Times New Roman"/>
          <w:sz w:val="28"/>
          <w:szCs w:val="28"/>
        </w:rPr>
        <w:t>в системе электронного документооборота, а при отсутствии технической возможности  - в  журнале входящей корреспонденции.</w:t>
      </w:r>
      <w:r w:rsidRPr="00BD18CC">
        <w:rPr>
          <w:rFonts w:ascii="Times New Roman" w:hAnsi="Times New Roman" w:cs="Times New Roman"/>
          <w:sz w:val="28"/>
          <w:szCs w:val="28"/>
        </w:rPr>
        <w:t>, журнале  регистрации.</w:t>
      </w:r>
    </w:p>
    <w:p w:rsidR="00820568" w:rsidRPr="00BD18CC" w:rsidRDefault="00820568"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lastRenderedPageBreak/>
        <w:t>3.3.3.7.</w:t>
      </w:r>
      <w:r w:rsidRPr="00BD18CC">
        <w:rPr>
          <w:rFonts w:ascii="Times New Roman" w:hAnsi="Times New Roman" w:cs="Times New Roman"/>
          <w:sz w:val="28"/>
          <w:szCs w:val="28"/>
        </w:rPr>
        <w:t xml:space="preserve"> Фиксация выдачи результата предоставления муниципальной услуги лично  - </w:t>
      </w:r>
      <w:r w:rsidR="00C91756" w:rsidRPr="00BD18CC">
        <w:rPr>
          <w:rFonts w:ascii="Times New Roman" w:hAnsi="Times New Roman" w:cs="Times New Roman"/>
          <w:sz w:val="28"/>
          <w:szCs w:val="28"/>
        </w:rPr>
        <w:t>подпись на втором экземпляре разрешения  или в журнале исходящей корреспонденции, или на расписке о приеме документов.</w:t>
      </w:r>
    </w:p>
    <w:p w:rsidR="00820568" w:rsidRPr="00BD18CC" w:rsidRDefault="00820568" w:rsidP="00B872FD">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3.3.3.8.</w:t>
      </w:r>
      <w:r w:rsidRPr="00BD18CC">
        <w:rPr>
          <w:rFonts w:ascii="Times New Roman" w:hAnsi="Times New Roman" w:cs="Times New Roman"/>
          <w:sz w:val="28"/>
          <w:szCs w:val="28"/>
        </w:rPr>
        <w:t xml:space="preserve"> Срок направления результата – три рабочих дня с </w:t>
      </w:r>
      <w:r w:rsidR="007C1243" w:rsidRPr="00BD18CC">
        <w:rPr>
          <w:rFonts w:ascii="Times New Roman" w:hAnsi="Times New Roman" w:cs="Times New Roman"/>
          <w:sz w:val="28"/>
          <w:szCs w:val="28"/>
        </w:rPr>
        <w:t>даты</w:t>
      </w:r>
      <w:r w:rsidR="003D4566" w:rsidRPr="00BD18CC">
        <w:rPr>
          <w:rFonts w:ascii="Times New Roman" w:hAnsi="Times New Roman" w:cs="Times New Roman"/>
          <w:sz w:val="28"/>
          <w:szCs w:val="28"/>
        </w:rPr>
        <w:t xml:space="preserve">  </w:t>
      </w:r>
      <w:r w:rsidRPr="00BD18CC">
        <w:rPr>
          <w:rFonts w:ascii="Times New Roman" w:hAnsi="Times New Roman" w:cs="Times New Roman"/>
          <w:sz w:val="28"/>
          <w:szCs w:val="28"/>
        </w:rPr>
        <w:t>подписания и регистрации переоформленного разрешения на размещение объекта мелкорозничной сети либо</w:t>
      </w:r>
      <w:r w:rsidR="009E2B27" w:rsidRPr="00BD18CC">
        <w:rPr>
          <w:rFonts w:ascii="Times New Roman" w:hAnsi="Times New Roman" w:cs="Times New Roman"/>
          <w:sz w:val="28"/>
          <w:szCs w:val="28"/>
        </w:rPr>
        <w:t xml:space="preserve"> издания </w:t>
      </w:r>
      <w:r w:rsidRPr="00BD18CC">
        <w:rPr>
          <w:rFonts w:ascii="Times New Roman" w:hAnsi="Times New Roman" w:cs="Times New Roman"/>
          <w:sz w:val="28"/>
          <w:szCs w:val="28"/>
        </w:rPr>
        <w:t xml:space="preserve"> </w:t>
      </w:r>
      <w:r w:rsidR="009E2B27" w:rsidRPr="00BD18CC">
        <w:rPr>
          <w:rFonts w:ascii="Times New Roman" w:hAnsi="Times New Roman" w:cs="Times New Roman"/>
          <w:sz w:val="28"/>
          <w:szCs w:val="28"/>
        </w:rPr>
        <w:t xml:space="preserve">постановление администрации </w:t>
      </w:r>
      <w:r w:rsidRPr="00BD18CC">
        <w:rPr>
          <w:rFonts w:ascii="Times New Roman" w:hAnsi="Times New Roman" w:cs="Times New Roman"/>
          <w:sz w:val="28"/>
          <w:szCs w:val="28"/>
        </w:rPr>
        <w:t>об отказе в переоформлении разрешения на размещение объекта мелкорозничной сети.</w:t>
      </w:r>
    </w:p>
    <w:p w:rsidR="004652E9" w:rsidRPr="00BD18CC" w:rsidRDefault="004652E9" w:rsidP="00B872FD">
      <w:pPr>
        <w:shd w:val="clear" w:color="auto" w:fill="FFFFFF"/>
        <w:spacing w:after="0" w:line="240" w:lineRule="auto"/>
        <w:ind w:firstLine="567"/>
        <w:jc w:val="both"/>
        <w:rPr>
          <w:rFonts w:ascii="Times New Roman" w:hAnsi="Times New Roman" w:cs="Times New Roman"/>
          <w:sz w:val="28"/>
          <w:szCs w:val="28"/>
        </w:rPr>
      </w:pPr>
    </w:p>
    <w:p w:rsidR="00820568" w:rsidRPr="00BD18CC" w:rsidRDefault="00820568" w:rsidP="004652E9">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3.4. Исправление опечаток или ошибок в разрешении о размещении объекта мелкорозничной сети, выданном Администрацией</w:t>
      </w:r>
    </w:p>
    <w:p w:rsidR="004652E9" w:rsidRPr="00BD18CC" w:rsidRDefault="004652E9" w:rsidP="004652E9">
      <w:pPr>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3.4.1. Прием заявления об исправлении опечаток или ошибок.</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3.4.1.1. Основанием для начала административного действия  «Прием и регистрация заявления об исправлении опечаток или ошибок» является поступившее заявление об  исправлении опечаток или ошибок по форме согласно приложению 2 к настоящему</w:t>
      </w:r>
      <w:r w:rsidR="00E32821" w:rsidRPr="00BD18CC">
        <w:rPr>
          <w:rFonts w:ascii="Times New Roman" w:eastAsia="Times New Roman" w:hAnsi="Times New Roman" w:cs="Times New Roman"/>
          <w:sz w:val="28"/>
          <w:szCs w:val="28"/>
          <w:lang w:eastAsia="ru-RU"/>
        </w:rPr>
        <w:t xml:space="preserve"> Административному р</w:t>
      </w:r>
      <w:r w:rsidRPr="00BD18CC">
        <w:rPr>
          <w:rFonts w:ascii="Times New Roman" w:eastAsia="Times New Roman" w:hAnsi="Times New Roman" w:cs="Times New Roman"/>
          <w:sz w:val="28"/>
          <w:szCs w:val="28"/>
          <w:lang w:eastAsia="ru-RU"/>
        </w:rPr>
        <w:t>егламенту  и прилагаемых документов непосредственно направленного по почте, через МФЦ,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день </w:t>
      </w:r>
      <w:r w:rsidR="00E32821" w:rsidRPr="00BD18CC">
        <w:rPr>
          <w:rFonts w:ascii="Times New Roman" w:eastAsia="Times New Roman" w:hAnsi="Times New Roman" w:cs="Times New Roman"/>
          <w:sz w:val="28"/>
          <w:szCs w:val="28"/>
          <w:lang w:eastAsia="ru-RU"/>
        </w:rPr>
        <w:t>регистрации</w:t>
      </w:r>
      <w:r w:rsidRPr="00BD18CC">
        <w:rPr>
          <w:rFonts w:ascii="Times New Roman" w:eastAsia="Times New Roman" w:hAnsi="Times New Roman" w:cs="Times New Roman"/>
          <w:sz w:val="28"/>
          <w:szCs w:val="28"/>
          <w:lang w:eastAsia="ru-RU"/>
        </w:rPr>
        <w:t xml:space="preserve"> Администрацией заявления об  исправлении опечаток или ошибок и прилагаемых  документов.</w:t>
      </w:r>
    </w:p>
    <w:p w:rsidR="00E745E0" w:rsidRPr="00BD18CC" w:rsidRDefault="00820568" w:rsidP="00E745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3.4.1.2. Прием и регистрация заявления об исправлении опечаток или ошибок и прилагаемых  документов осуществляются </w:t>
      </w:r>
      <w:r w:rsidR="00E745E0" w:rsidRPr="00BD18CC">
        <w:rPr>
          <w:rFonts w:ascii="Times New Roman" w:eastAsia="Times New Roman" w:hAnsi="Times New Roman" w:cs="Times New Roman"/>
          <w:sz w:val="28"/>
          <w:szCs w:val="28"/>
          <w:lang w:eastAsia="ru-RU"/>
        </w:rPr>
        <w:t>сотрудником Администрации, ответственным за прием и регистрацию заявлений.</w:t>
      </w:r>
    </w:p>
    <w:p w:rsidR="00E745E0" w:rsidRPr="00BD18CC" w:rsidRDefault="00820568" w:rsidP="00E745E0">
      <w:pPr>
        <w:shd w:val="clear" w:color="auto" w:fill="FFFFFF"/>
        <w:spacing w:after="0" w:line="240" w:lineRule="auto"/>
        <w:ind w:firstLine="567"/>
        <w:jc w:val="both"/>
        <w:rPr>
          <w:rFonts w:ascii="Times New Roman" w:eastAsia="Times New Roman" w:hAnsi="Times New Roman" w:cs="Times New Roman"/>
          <w:strike/>
          <w:sz w:val="28"/>
          <w:szCs w:val="28"/>
          <w:lang w:eastAsia="ru-RU"/>
        </w:rPr>
      </w:pPr>
      <w:r w:rsidRPr="00BD18CC">
        <w:rPr>
          <w:rFonts w:ascii="Times New Roman" w:eastAsia="Times New Roman" w:hAnsi="Times New Roman" w:cs="Times New Roman"/>
          <w:sz w:val="28"/>
          <w:szCs w:val="28"/>
          <w:lang w:eastAsia="ru-RU"/>
        </w:rPr>
        <w:t>3.4.1.3. При направлении документов посредством почтовых отправлений</w:t>
      </w:r>
      <w:r w:rsidR="003D4566" w:rsidRPr="00BD18CC">
        <w:rPr>
          <w:rFonts w:ascii="Times New Roman" w:eastAsia="Times New Roman" w:hAnsi="Times New Roman" w:cs="Times New Roman"/>
          <w:sz w:val="28"/>
          <w:szCs w:val="28"/>
          <w:lang w:eastAsia="ru-RU"/>
        </w:rPr>
        <w:t>, </w:t>
      </w:r>
      <w:r w:rsidR="00456EDE" w:rsidRPr="00BD18CC">
        <w:rPr>
          <w:rFonts w:ascii="Times New Roman" w:eastAsia="Times New Roman" w:hAnsi="Times New Roman" w:cs="Times New Roman"/>
          <w:sz w:val="28"/>
          <w:szCs w:val="28"/>
          <w:lang w:eastAsia="ru-RU"/>
        </w:rPr>
        <w:t xml:space="preserve">сотрудник </w:t>
      </w:r>
      <w:r w:rsidR="003D4566" w:rsidRPr="00BD18CC">
        <w:rPr>
          <w:rFonts w:ascii="Times New Roman" w:eastAsia="Times New Roman" w:hAnsi="Times New Roman" w:cs="Times New Roman"/>
          <w:sz w:val="28"/>
          <w:szCs w:val="28"/>
          <w:lang w:eastAsia="ru-RU"/>
        </w:rPr>
        <w:t xml:space="preserve">Администрации </w:t>
      </w:r>
      <w:r w:rsidRPr="00BD18CC">
        <w:rPr>
          <w:rFonts w:ascii="Times New Roman" w:eastAsia="Times New Roman" w:hAnsi="Times New Roman" w:cs="Times New Roman"/>
          <w:sz w:val="28"/>
          <w:szCs w:val="28"/>
          <w:lang w:eastAsia="ru-RU"/>
        </w:rPr>
        <w:t>осуществляет регистрацию  заявления об исправлении опечаток или ошибок и прилагаемых документов</w:t>
      </w:r>
      <w:r w:rsidR="00E745E0" w:rsidRPr="00BD18CC">
        <w:rPr>
          <w:rFonts w:ascii="Times New Roman" w:eastAsia="Times New Roman" w:hAnsi="Times New Roman" w:cs="Times New Roman"/>
          <w:sz w:val="28"/>
          <w:szCs w:val="28"/>
          <w:lang w:eastAsia="ru-RU"/>
        </w:rPr>
        <w:t xml:space="preserve"> </w:t>
      </w:r>
      <w:r w:rsidR="00C84F53" w:rsidRPr="00BD18CC">
        <w:rPr>
          <w:rFonts w:ascii="Times New Roman" w:eastAsia="Times New Roman" w:hAnsi="Times New Roman" w:cs="Times New Roman"/>
          <w:sz w:val="28"/>
          <w:szCs w:val="28"/>
          <w:lang w:eastAsia="ru-RU"/>
        </w:rPr>
        <w:t>в системе электронного документооборота, а при отсутствии технической возможности  - в  журнале входящей корреспонденции.</w:t>
      </w:r>
      <w:r w:rsidR="00B93364" w:rsidRPr="00BD18CC">
        <w:rPr>
          <w:rFonts w:ascii="Times New Roman" w:hAnsi="Times New Roman" w:cs="Times New Roman"/>
          <w:sz w:val="28"/>
          <w:szCs w:val="28"/>
        </w:rPr>
        <w:t xml:space="preserve"> </w:t>
      </w:r>
    </w:p>
    <w:p w:rsidR="003D4566"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3.4.1.4. При обращении на личном приеме заявление об исправлении опечаток или ошибок и прилагаемые документы заявителя фиксируются </w:t>
      </w:r>
      <w:r w:rsidR="00C84F53" w:rsidRPr="00BD18CC">
        <w:rPr>
          <w:rFonts w:ascii="Times New Roman" w:eastAsia="Times New Roman" w:hAnsi="Times New Roman" w:cs="Times New Roman"/>
          <w:sz w:val="28"/>
          <w:szCs w:val="28"/>
          <w:lang w:eastAsia="ru-RU"/>
        </w:rPr>
        <w:t>в системе электронного документооборота, а при отсутствии технической возможности  - в  журнале входящей корреспонденции.</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 </w:t>
      </w:r>
      <w:r w:rsidR="00E32821" w:rsidRPr="00BD18CC">
        <w:rPr>
          <w:rFonts w:ascii="Times New Roman" w:eastAsia="Times New Roman" w:hAnsi="Times New Roman" w:cs="Times New Roman"/>
          <w:sz w:val="28"/>
          <w:szCs w:val="28"/>
          <w:lang w:eastAsia="ru-RU"/>
        </w:rPr>
        <w:t>При этом, в случаях, если </w:t>
      </w:r>
      <w:r w:rsidRPr="00BD18CC">
        <w:rPr>
          <w:rFonts w:ascii="Times New Roman" w:eastAsia="Times New Roman" w:hAnsi="Times New Roman" w:cs="Times New Roman"/>
          <w:sz w:val="28"/>
          <w:szCs w:val="28"/>
          <w:lang w:eastAsia="ru-RU"/>
        </w:rPr>
        <w:t xml:space="preserve">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sidR="00A737D4" w:rsidRPr="00BD18CC">
        <w:rPr>
          <w:rFonts w:ascii="Times New Roman" w:eastAsia="Times New Roman" w:hAnsi="Times New Roman" w:cs="Times New Roman"/>
          <w:sz w:val="28"/>
          <w:szCs w:val="28"/>
          <w:lang w:eastAsia="ru-RU"/>
        </w:rPr>
        <w:t>сотрудник Администрации, ответственны</w:t>
      </w:r>
      <w:r w:rsidR="003D4566" w:rsidRPr="00BD18CC">
        <w:rPr>
          <w:rFonts w:ascii="Times New Roman" w:eastAsia="Times New Roman" w:hAnsi="Times New Roman" w:cs="Times New Roman"/>
          <w:sz w:val="28"/>
          <w:szCs w:val="28"/>
          <w:lang w:eastAsia="ru-RU"/>
        </w:rPr>
        <w:t>й</w:t>
      </w:r>
      <w:r w:rsidR="00A737D4" w:rsidRPr="00BD18CC">
        <w:rPr>
          <w:rFonts w:ascii="Times New Roman" w:eastAsia="Times New Roman" w:hAnsi="Times New Roman" w:cs="Times New Roman"/>
          <w:sz w:val="28"/>
          <w:szCs w:val="28"/>
          <w:lang w:eastAsia="ru-RU"/>
        </w:rPr>
        <w:t xml:space="preserve"> за прием и регистрацию заявлений</w:t>
      </w:r>
      <w:r w:rsidRPr="00BD18CC">
        <w:rPr>
          <w:rFonts w:ascii="Times New Roman" w:eastAsia="Times New Roman" w:hAnsi="Times New Roman" w:cs="Times New Roman"/>
          <w:sz w:val="28"/>
          <w:szCs w:val="28"/>
          <w:lang w:eastAsia="ru-RU"/>
        </w:rPr>
        <w:t xml:space="preserve">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3.4.1.5. При обращении письменно в Администрацию, в том числе на личном приеме, ответственный</w:t>
      </w:r>
      <w:r w:rsidR="00E32821" w:rsidRPr="00BD18CC">
        <w:rPr>
          <w:rFonts w:ascii="Times New Roman" w:eastAsia="Times New Roman" w:hAnsi="Times New Roman" w:cs="Times New Roman"/>
          <w:sz w:val="28"/>
          <w:szCs w:val="28"/>
          <w:lang w:eastAsia="ru-RU"/>
        </w:rPr>
        <w:t xml:space="preserve"> сотрудник</w:t>
      </w:r>
      <w:r w:rsidR="00067C36" w:rsidRPr="00BD18CC">
        <w:rPr>
          <w:rFonts w:ascii="Times New Roman" w:eastAsia="Times New Roman" w:hAnsi="Times New Roman" w:cs="Times New Roman"/>
          <w:sz w:val="28"/>
          <w:szCs w:val="28"/>
          <w:lang w:eastAsia="ru-RU"/>
        </w:rPr>
        <w:t xml:space="preserve"> </w:t>
      </w:r>
      <w:r w:rsidR="00067C36" w:rsidRPr="00BD18CC">
        <w:rPr>
          <w:rFonts w:ascii="Times New Roman" w:eastAsia="Calibri" w:hAnsi="Times New Roman" w:cs="Times New Roman"/>
          <w:sz w:val="28"/>
          <w:szCs w:val="28"/>
        </w:rPr>
        <w:t xml:space="preserve">отдела  инвестиций </w:t>
      </w:r>
      <w:r w:rsidR="003D4566" w:rsidRPr="00BD18CC">
        <w:rPr>
          <w:rFonts w:ascii="Times New Roman" w:eastAsia="Calibri" w:hAnsi="Times New Roman" w:cs="Times New Roman"/>
          <w:sz w:val="28"/>
          <w:szCs w:val="28"/>
        </w:rPr>
        <w:t>и развития предпринимательства</w:t>
      </w:r>
      <w:r w:rsidR="0024012D" w:rsidRPr="00BD18CC">
        <w:rPr>
          <w:rFonts w:ascii="Times New Roman" w:eastAsia="Calibri" w:hAnsi="Times New Roman" w:cs="Times New Roman"/>
          <w:sz w:val="28"/>
          <w:szCs w:val="28"/>
        </w:rPr>
        <w:t>:</w:t>
      </w:r>
      <w:r w:rsidR="00A737D4" w:rsidRPr="00BD18CC">
        <w:rPr>
          <w:rFonts w:ascii="Times New Roman" w:eastAsia="Times New Roman" w:hAnsi="Times New Roman" w:cs="Times New Roman"/>
          <w:sz w:val="28"/>
          <w:szCs w:val="28"/>
          <w:lang w:eastAsia="ru-RU"/>
        </w:rPr>
        <w:t xml:space="preserve"> </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lastRenderedPageBreak/>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б) информирует при личном приеме заявителя о порядке и сроках предоставления муниципальной услуги;</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820568" w:rsidRPr="00BD18CC" w:rsidRDefault="00820568" w:rsidP="008205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 д) </w:t>
      </w:r>
      <w:r w:rsidR="00F60AB3" w:rsidRPr="00BD18CC">
        <w:rPr>
          <w:rFonts w:ascii="Times New Roman" w:eastAsia="Times New Roman" w:hAnsi="Times New Roman" w:cs="Times New Roman"/>
          <w:sz w:val="28"/>
          <w:szCs w:val="28"/>
          <w:lang w:eastAsia="ru-RU"/>
        </w:rPr>
        <w:t>передает сотруднику Администрации, ответственн</w:t>
      </w:r>
      <w:r w:rsidR="003F332C" w:rsidRPr="00BD18CC">
        <w:rPr>
          <w:rFonts w:ascii="Times New Roman" w:eastAsia="Times New Roman" w:hAnsi="Times New Roman" w:cs="Times New Roman"/>
          <w:sz w:val="28"/>
          <w:szCs w:val="28"/>
          <w:lang w:eastAsia="ru-RU"/>
        </w:rPr>
        <w:t>ому</w:t>
      </w:r>
      <w:r w:rsidR="00F60AB3" w:rsidRPr="00BD18CC">
        <w:rPr>
          <w:rFonts w:ascii="Times New Roman" w:eastAsia="Times New Roman" w:hAnsi="Times New Roman" w:cs="Times New Roman"/>
          <w:sz w:val="28"/>
          <w:szCs w:val="28"/>
          <w:lang w:eastAsia="ru-RU"/>
        </w:rPr>
        <w:t xml:space="preserve"> за прием и регистрацию </w:t>
      </w:r>
      <w:r w:rsidRPr="00BD18CC">
        <w:rPr>
          <w:rFonts w:ascii="Times New Roman" w:eastAsia="Times New Roman" w:hAnsi="Times New Roman" w:cs="Times New Roman"/>
          <w:sz w:val="28"/>
          <w:szCs w:val="28"/>
          <w:lang w:eastAsia="ru-RU"/>
        </w:rPr>
        <w:t>заявление об исправлении опечаток или ошибок и прилагаемые документы</w:t>
      </w:r>
      <w:r w:rsidR="00F60AB3" w:rsidRPr="00BD18CC">
        <w:rPr>
          <w:rFonts w:ascii="Times New Roman" w:eastAsia="Times New Roman" w:hAnsi="Times New Roman" w:cs="Times New Roman"/>
          <w:sz w:val="28"/>
          <w:szCs w:val="28"/>
          <w:lang w:eastAsia="ru-RU"/>
        </w:rPr>
        <w:t xml:space="preserve"> для регистрации</w:t>
      </w:r>
      <w:r w:rsidRPr="00BD18CC">
        <w:rPr>
          <w:rFonts w:ascii="Times New Roman" w:eastAsia="Times New Roman" w:hAnsi="Times New Roman" w:cs="Times New Roman"/>
          <w:sz w:val="28"/>
          <w:szCs w:val="28"/>
          <w:lang w:eastAsia="ru-RU"/>
        </w:rPr>
        <w:t xml:space="preserve"> </w:t>
      </w:r>
      <w:r w:rsidR="00C84F53" w:rsidRPr="00BD18CC">
        <w:rPr>
          <w:rFonts w:ascii="Times New Roman" w:eastAsia="Times New Roman" w:hAnsi="Times New Roman" w:cs="Times New Roman"/>
          <w:sz w:val="28"/>
          <w:szCs w:val="28"/>
          <w:lang w:eastAsia="ru-RU"/>
        </w:rPr>
        <w:t>в системе электронного документооборота, а при отсутствии технической возможности  - в  журнале входящей корреспонденции.</w:t>
      </w:r>
    </w:p>
    <w:p w:rsidR="00BC0266" w:rsidRPr="00BD18CC" w:rsidRDefault="00820568" w:rsidP="003D4566">
      <w:pPr>
        <w:shd w:val="clear" w:color="auto" w:fill="FFFFFF"/>
        <w:spacing w:after="0" w:line="240" w:lineRule="auto"/>
        <w:ind w:firstLine="567"/>
        <w:jc w:val="both"/>
        <w:rPr>
          <w:rFonts w:ascii="Times New Roman" w:hAnsi="Times New Roman" w:cs="Times New Roman"/>
          <w:strike/>
          <w:sz w:val="28"/>
          <w:szCs w:val="28"/>
        </w:rPr>
      </w:pPr>
      <w:r w:rsidRPr="00BD18CC">
        <w:rPr>
          <w:rFonts w:ascii="Times New Roman" w:eastAsia="Times New Roman" w:hAnsi="Times New Roman" w:cs="Times New Roman"/>
          <w:sz w:val="28"/>
          <w:szCs w:val="28"/>
          <w:lang w:eastAsia="ru-RU"/>
        </w:rPr>
        <w:t>3.4.1.6.</w:t>
      </w:r>
      <w:r w:rsidR="00F60AB3" w:rsidRPr="00BD18CC">
        <w:rPr>
          <w:rFonts w:ascii="Times New Roman" w:hAnsi="Times New Roman" w:cs="Times New Roman"/>
          <w:sz w:val="28"/>
          <w:szCs w:val="28"/>
        </w:rPr>
        <w:t xml:space="preserve"> При приеме заявления </w:t>
      </w:r>
      <w:r w:rsidR="00F60AB3" w:rsidRPr="00BD18CC">
        <w:rPr>
          <w:rFonts w:ascii="Times New Roman" w:eastAsia="Times New Roman" w:hAnsi="Times New Roman" w:cs="Times New Roman"/>
          <w:sz w:val="28"/>
          <w:szCs w:val="28"/>
          <w:lang w:eastAsia="ru-RU"/>
        </w:rPr>
        <w:t>об исправлении опечаток или ошибок и документов</w:t>
      </w:r>
      <w:r w:rsidR="00F60AB3" w:rsidRPr="00BD18CC">
        <w:rPr>
          <w:rFonts w:ascii="Times New Roman" w:hAnsi="Times New Roman" w:cs="Times New Roman"/>
          <w:sz w:val="28"/>
          <w:szCs w:val="28"/>
        </w:rPr>
        <w:t xml:space="preserve">, направленных по почте, </w:t>
      </w:r>
      <w:r w:rsidR="00F60AB3" w:rsidRPr="00BD18CC">
        <w:rPr>
          <w:rFonts w:ascii="Times New Roman" w:eastAsia="Times New Roman" w:hAnsi="Times New Roman" w:cs="Times New Roman"/>
          <w:sz w:val="28"/>
          <w:szCs w:val="28"/>
          <w:lang w:eastAsia="ru-RU"/>
        </w:rPr>
        <w:t xml:space="preserve">сотрудник Администрации осуществляет регистрацию заявления </w:t>
      </w:r>
      <w:r w:rsidR="00F60AB3" w:rsidRPr="00BD18CC">
        <w:rPr>
          <w:rFonts w:ascii="Times New Roman" w:hAnsi="Times New Roman" w:cs="Times New Roman"/>
          <w:sz w:val="28"/>
          <w:szCs w:val="28"/>
        </w:rPr>
        <w:t>о</w:t>
      </w:r>
      <w:r w:rsidR="00A07F40" w:rsidRPr="00BD18CC">
        <w:rPr>
          <w:rFonts w:ascii="Times New Roman" w:hAnsi="Times New Roman" w:cs="Times New Roman"/>
          <w:sz w:val="28"/>
          <w:szCs w:val="28"/>
        </w:rPr>
        <w:t>б исправлении опечаток или ошибок</w:t>
      </w:r>
      <w:r w:rsidR="00F60AB3" w:rsidRPr="00BD18CC">
        <w:rPr>
          <w:rFonts w:ascii="Times New Roman" w:hAnsi="Times New Roman" w:cs="Times New Roman"/>
          <w:sz w:val="28"/>
          <w:szCs w:val="28"/>
        </w:rPr>
        <w:t xml:space="preserve"> </w:t>
      </w:r>
      <w:r w:rsidR="00F60AB3" w:rsidRPr="00BD18CC">
        <w:rPr>
          <w:rFonts w:ascii="Times New Roman" w:eastAsia="Times New Roman" w:hAnsi="Times New Roman" w:cs="Times New Roman"/>
          <w:sz w:val="28"/>
          <w:szCs w:val="28"/>
          <w:lang w:eastAsia="ru-RU"/>
        </w:rPr>
        <w:t xml:space="preserve">и прилагаемых документов </w:t>
      </w:r>
      <w:r w:rsidR="00C84F53" w:rsidRPr="00BD18CC">
        <w:rPr>
          <w:rFonts w:ascii="Times New Roman" w:eastAsia="Times New Roman" w:hAnsi="Times New Roman" w:cs="Times New Roman"/>
          <w:sz w:val="28"/>
          <w:szCs w:val="28"/>
          <w:lang w:eastAsia="ru-RU"/>
        </w:rPr>
        <w:t>в системе электронного документооборота, а при отсутствии технической возможности  - в  журнале входящей корреспонденции</w:t>
      </w:r>
      <w:r w:rsidR="003D4566" w:rsidRPr="00BD18CC">
        <w:rPr>
          <w:rFonts w:ascii="Times New Roman" w:eastAsia="Times New Roman" w:hAnsi="Times New Roman" w:cs="Times New Roman"/>
          <w:sz w:val="28"/>
          <w:szCs w:val="28"/>
          <w:lang w:eastAsia="ru-RU"/>
        </w:rPr>
        <w:t>.</w:t>
      </w:r>
      <w:r w:rsidR="00BC0266" w:rsidRPr="00BD18CC">
        <w:rPr>
          <w:rFonts w:ascii="Times New Roman" w:hAnsi="Times New Roman" w:cs="Times New Roman"/>
          <w:strike/>
          <w:sz w:val="28"/>
          <w:szCs w:val="28"/>
        </w:rPr>
        <w:t xml:space="preserve"> </w:t>
      </w:r>
    </w:p>
    <w:p w:rsidR="00A07F40" w:rsidRPr="00BD18CC" w:rsidRDefault="00BC0266" w:rsidP="00A07F40">
      <w:pPr>
        <w:tabs>
          <w:tab w:val="left" w:pos="567"/>
        </w:tabs>
        <w:spacing w:after="0"/>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r>
      <w:r w:rsidR="00820568" w:rsidRPr="00BD18CC">
        <w:rPr>
          <w:rFonts w:ascii="Times New Roman" w:eastAsia="Times New Roman" w:hAnsi="Times New Roman" w:cs="Times New Roman"/>
          <w:sz w:val="28"/>
          <w:szCs w:val="28"/>
          <w:lang w:eastAsia="ru-RU"/>
        </w:rPr>
        <w:t xml:space="preserve">3.4.1.8. </w:t>
      </w:r>
      <w:r w:rsidR="00A07F40" w:rsidRPr="00BD18CC">
        <w:rPr>
          <w:rFonts w:ascii="Times New Roman" w:eastAsia="Times New Roman" w:hAnsi="Times New Roman" w:cs="Times New Roman"/>
          <w:sz w:val="28"/>
          <w:szCs w:val="28"/>
          <w:lang w:eastAsia="ru-RU"/>
        </w:rPr>
        <w:t xml:space="preserve">Зарегистрированные документы </w:t>
      </w:r>
      <w:r w:rsidR="00820568" w:rsidRPr="00BD18CC">
        <w:rPr>
          <w:rFonts w:ascii="Times New Roman" w:eastAsia="Times New Roman" w:hAnsi="Times New Roman" w:cs="Times New Roman"/>
          <w:sz w:val="28"/>
          <w:szCs w:val="28"/>
          <w:lang w:eastAsia="ru-RU"/>
        </w:rPr>
        <w:t>в</w:t>
      </w:r>
      <w:r w:rsidR="003D4566" w:rsidRPr="00BD18CC">
        <w:rPr>
          <w:rFonts w:ascii="Times New Roman" w:eastAsia="Times New Roman" w:hAnsi="Times New Roman" w:cs="Times New Roman"/>
          <w:sz w:val="28"/>
          <w:szCs w:val="28"/>
          <w:lang w:eastAsia="ru-RU"/>
        </w:rPr>
        <w:t xml:space="preserve"> </w:t>
      </w:r>
      <w:r w:rsidR="00820568" w:rsidRPr="00BD18CC">
        <w:rPr>
          <w:rFonts w:ascii="Times New Roman" w:eastAsia="Times New Roman" w:hAnsi="Times New Roman" w:cs="Times New Roman"/>
          <w:sz w:val="28"/>
          <w:szCs w:val="28"/>
          <w:lang w:eastAsia="ru-RU"/>
        </w:rPr>
        <w:t xml:space="preserve">этот же день передаются  </w:t>
      </w:r>
      <w:r w:rsidR="00151FE1" w:rsidRPr="00BD18CC">
        <w:rPr>
          <w:rFonts w:ascii="Times New Roman" w:eastAsia="Times New Roman" w:hAnsi="Times New Roman" w:cs="Times New Roman"/>
          <w:sz w:val="28"/>
          <w:szCs w:val="28"/>
          <w:lang w:eastAsia="ru-RU"/>
        </w:rPr>
        <w:t>начальнику отдела</w:t>
      </w:r>
      <w:r w:rsidR="003D4566" w:rsidRPr="00BD18CC">
        <w:rPr>
          <w:rFonts w:ascii="Times New Roman" w:eastAsia="Times New Roman" w:hAnsi="Times New Roman" w:cs="Times New Roman"/>
          <w:sz w:val="28"/>
          <w:szCs w:val="28"/>
          <w:lang w:eastAsia="ru-RU"/>
        </w:rPr>
        <w:t xml:space="preserve"> предпринимательства </w:t>
      </w:r>
      <w:r w:rsidR="00820568" w:rsidRPr="00BD18CC">
        <w:rPr>
          <w:rFonts w:ascii="Times New Roman" w:eastAsia="Times New Roman" w:hAnsi="Times New Roman" w:cs="Times New Roman"/>
          <w:sz w:val="28"/>
          <w:szCs w:val="28"/>
          <w:lang w:eastAsia="ru-RU"/>
        </w:rPr>
        <w:t xml:space="preserve">. </w:t>
      </w:r>
      <w:r w:rsidR="00A07F40" w:rsidRPr="00BD18CC">
        <w:rPr>
          <w:rFonts w:ascii="Times New Roman" w:eastAsia="Times New Roman" w:hAnsi="Times New Roman" w:cs="Times New Roman"/>
          <w:sz w:val="28"/>
          <w:szCs w:val="28"/>
          <w:lang w:eastAsia="ru-RU"/>
        </w:rPr>
        <w:t xml:space="preserve">    </w:t>
      </w:r>
    </w:p>
    <w:p w:rsidR="00820568" w:rsidRPr="00BD18CC" w:rsidRDefault="00A07F40" w:rsidP="00A07F40">
      <w:pPr>
        <w:tabs>
          <w:tab w:val="left" w:pos="567"/>
        </w:tabs>
        <w:spacing w:after="0"/>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r>
      <w:r w:rsidR="00151FE1" w:rsidRPr="00BD18CC">
        <w:rPr>
          <w:rFonts w:ascii="Times New Roman" w:eastAsia="Times New Roman" w:hAnsi="Times New Roman" w:cs="Times New Roman"/>
          <w:sz w:val="28"/>
          <w:szCs w:val="28"/>
          <w:lang w:eastAsia="ru-RU"/>
        </w:rPr>
        <w:t xml:space="preserve">Начальник отдела  инвестиций и развития предпринимательства  </w:t>
      </w:r>
      <w:r w:rsidR="00820568" w:rsidRPr="00BD18CC">
        <w:rPr>
          <w:rFonts w:ascii="Times New Roman" w:eastAsia="Times New Roman" w:hAnsi="Times New Roman" w:cs="Times New Roman"/>
          <w:sz w:val="28"/>
          <w:szCs w:val="28"/>
          <w:lang w:eastAsia="ru-RU"/>
        </w:rPr>
        <w:t xml:space="preserve">в течение одного дня со дня регистрации документов определяет  </w:t>
      </w:r>
      <w:r w:rsidRPr="00BD18CC">
        <w:rPr>
          <w:rFonts w:ascii="Times New Roman" w:eastAsia="Times New Roman" w:hAnsi="Times New Roman" w:cs="Times New Roman"/>
          <w:sz w:val="28"/>
          <w:szCs w:val="28"/>
          <w:lang w:eastAsia="ru-RU"/>
        </w:rPr>
        <w:t>сотрудника</w:t>
      </w:r>
      <w:r w:rsidR="00820568" w:rsidRPr="00BD18CC">
        <w:rPr>
          <w:rFonts w:ascii="Times New Roman" w:eastAsia="Times New Roman" w:hAnsi="Times New Roman" w:cs="Times New Roman"/>
          <w:sz w:val="28"/>
          <w:szCs w:val="28"/>
          <w:lang w:eastAsia="ru-RU"/>
        </w:rPr>
        <w:t xml:space="preserve">, ответственного за рассмотрение заявления об исправлении опечаток или ошибок и прилагаемых к нему документов.     </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3.4.1.9. Срок осуществления действий по регистрации документов - 15 минут в течение одного рабочего дня.</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Срок  определения</w:t>
      </w:r>
      <w:r w:rsidR="00A07F40" w:rsidRPr="00BD18CC">
        <w:rPr>
          <w:rFonts w:ascii="Times New Roman" w:eastAsia="Times New Roman" w:hAnsi="Times New Roman" w:cs="Times New Roman"/>
          <w:sz w:val="28"/>
          <w:szCs w:val="28"/>
          <w:lang w:eastAsia="ru-RU"/>
        </w:rPr>
        <w:t xml:space="preserve"> сотрудника</w:t>
      </w:r>
      <w:r w:rsidRPr="00BD18CC">
        <w:rPr>
          <w:rFonts w:ascii="Times New Roman" w:eastAsia="Times New Roman" w:hAnsi="Times New Roman" w:cs="Times New Roman"/>
          <w:sz w:val="28"/>
          <w:szCs w:val="28"/>
          <w:lang w:eastAsia="ru-RU"/>
        </w:rPr>
        <w:t>,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3.4.1.10. Критерий принятия решения о регистрации документов  – поступление заявления об исправлении опечаток или ошибок и прилагаемых  документов надлежащего качества и в полном объеме.</w:t>
      </w:r>
    </w:p>
    <w:p w:rsidR="00820568" w:rsidRPr="00BD18CC" w:rsidRDefault="003D4566"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3.4.1.11</w:t>
      </w:r>
      <w:r w:rsidR="00820568" w:rsidRPr="00BD18CC">
        <w:rPr>
          <w:rFonts w:ascii="Times New Roman" w:eastAsia="Times New Roman" w:hAnsi="Times New Roman" w:cs="Times New Roman"/>
          <w:sz w:val="28"/>
          <w:szCs w:val="28"/>
          <w:lang w:eastAsia="ru-RU"/>
        </w:rPr>
        <w:t>. Результатом административного действия является прием и регистрации заявления об исправлении опечаток или ошибок и прилагаемых документов, назначение</w:t>
      </w:r>
      <w:r w:rsidR="0026295E" w:rsidRPr="00BD18CC">
        <w:rPr>
          <w:rFonts w:ascii="Times New Roman" w:eastAsia="Times New Roman" w:hAnsi="Times New Roman" w:cs="Times New Roman"/>
          <w:sz w:val="28"/>
          <w:szCs w:val="28"/>
          <w:lang w:eastAsia="ru-RU"/>
        </w:rPr>
        <w:t xml:space="preserve"> сотрудника</w:t>
      </w:r>
      <w:r w:rsidR="00820568" w:rsidRPr="00BD18CC">
        <w:rPr>
          <w:rFonts w:ascii="Times New Roman" w:eastAsia="Times New Roman" w:hAnsi="Times New Roman" w:cs="Times New Roman"/>
          <w:sz w:val="28"/>
          <w:szCs w:val="28"/>
          <w:lang w:eastAsia="ru-RU"/>
        </w:rPr>
        <w:t>, ответственного за рассмотрение заявления об исправлении опечаток или ошибок и прилагаемых к нему документов</w:t>
      </w:r>
      <w:r w:rsidR="004674FC" w:rsidRPr="00BD18CC">
        <w:rPr>
          <w:rFonts w:ascii="Times New Roman" w:eastAsia="Times New Roman" w:hAnsi="Times New Roman" w:cs="Times New Roman"/>
          <w:sz w:val="28"/>
          <w:szCs w:val="28"/>
          <w:lang w:eastAsia="ru-RU"/>
        </w:rPr>
        <w:t xml:space="preserve"> </w:t>
      </w:r>
      <w:r w:rsidR="00820568" w:rsidRPr="00BD18CC">
        <w:rPr>
          <w:rFonts w:ascii="Times New Roman" w:eastAsia="Times New Roman" w:hAnsi="Times New Roman" w:cs="Times New Roman"/>
          <w:sz w:val="28"/>
          <w:szCs w:val="28"/>
          <w:lang w:eastAsia="ru-RU"/>
        </w:rPr>
        <w:t xml:space="preserve">либо отказ в </w:t>
      </w:r>
      <w:r w:rsidR="00BC0266" w:rsidRPr="00BD18CC">
        <w:rPr>
          <w:rFonts w:ascii="Times New Roman" w:eastAsia="Times New Roman" w:hAnsi="Times New Roman" w:cs="Times New Roman"/>
          <w:sz w:val="28"/>
          <w:szCs w:val="28"/>
          <w:lang w:eastAsia="ru-RU"/>
        </w:rPr>
        <w:t xml:space="preserve"> рассмотрении</w:t>
      </w:r>
      <w:r w:rsidR="00820568" w:rsidRPr="00BD18CC">
        <w:rPr>
          <w:rFonts w:ascii="Times New Roman" w:eastAsia="Times New Roman" w:hAnsi="Times New Roman" w:cs="Times New Roman"/>
          <w:sz w:val="28"/>
          <w:szCs w:val="28"/>
          <w:lang w:eastAsia="ru-RU"/>
        </w:rPr>
        <w:t xml:space="preserve"> документов.</w:t>
      </w:r>
    </w:p>
    <w:p w:rsidR="00820568" w:rsidRPr="00BD18CC" w:rsidRDefault="003D4566"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3.4.1.12</w:t>
      </w:r>
      <w:r w:rsidR="00820568" w:rsidRPr="00BD18CC">
        <w:rPr>
          <w:rFonts w:ascii="Times New Roman" w:eastAsia="Times New Roman" w:hAnsi="Times New Roman" w:cs="Times New Roman"/>
          <w:sz w:val="28"/>
          <w:szCs w:val="28"/>
          <w:lang w:eastAsia="ru-RU"/>
        </w:rPr>
        <w:t>. Фиксация результата - занесение информации в систему электронного документооборота или в журнал входящей корреспонденции.</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lastRenderedPageBreak/>
        <w:t xml:space="preserve">3.4.2. Рассмотрение и принятие решения. </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3.4.2.1. Основанием для начала административного действия «Рассмотрение и принятие решения»  является зарегистрированное заявление об исправлении опечаток или ошибок и прилагаемые  документы с указанием исполнителя.</w:t>
      </w:r>
    </w:p>
    <w:p w:rsidR="00820568" w:rsidRPr="00BD18CC" w:rsidRDefault="00820568" w:rsidP="00820568">
      <w:pPr>
        <w:autoSpaceDE w:val="0"/>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3.4.2.2. С</w:t>
      </w:r>
      <w:r w:rsidR="0026295E" w:rsidRPr="00BD18CC">
        <w:rPr>
          <w:rFonts w:ascii="Times New Roman" w:eastAsia="Times New Roman" w:hAnsi="Times New Roman" w:cs="Times New Roman"/>
          <w:sz w:val="28"/>
          <w:szCs w:val="28"/>
          <w:lang w:eastAsia="ru-RU"/>
        </w:rPr>
        <w:t>отрудник</w:t>
      </w:r>
      <w:r w:rsidR="009863B5" w:rsidRPr="00BD18CC">
        <w:rPr>
          <w:rFonts w:ascii="Times New Roman" w:eastAsia="Times New Roman" w:hAnsi="Times New Roman" w:cs="Times New Roman"/>
          <w:sz w:val="28"/>
          <w:szCs w:val="28"/>
          <w:lang w:eastAsia="ru-RU"/>
        </w:rPr>
        <w:t xml:space="preserve"> отдела  инвестиций и развития предпринимательства</w:t>
      </w:r>
      <w:r w:rsidRPr="00BD18CC">
        <w:rPr>
          <w:rFonts w:ascii="Times New Roman" w:eastAsia="Times New Roman" w:hAnsi="Times New Roman" w:cs="Times New Roman"/>
          <w:sz w:val="28"/>
          <w:szCs w:val="28"/>
          <w:lang w:eastAsia="ru-RU"/>
        </w:rPr>
        <w:t>, ответственный за рассмотрение заявления об исправлении опечаток или ошибок и прилагаемых к нему документов:</w:t>
      </w:r>
    </w:p>
    <w:p w:rsidR="00820568" w:rsidRPr="00BD18CC" w:rsidRDefault="009863B5" w:rsidP="00820568">
      <w:pPr>
        <w:autoSpaceDE w:val="0"/>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1</w:t>
      </w:r>
      <w:r w:rsidR="00820568" w:rsidRPr="00BD18CC">
        <w:rPr>
          <w:rFonts w:ascii="Times New Roman" w:eastAsia="Times New Roman" w:hAnsi="Times New Roman" w:cs="Times New Roman"/>
          <w:sz w:val="28"/>
          <w:szCs w:val="28"/>
          <w:lang w:eastAsia="ru-RU"/>
        </w:rPr>
        <w:t>) осуществляет анализ заявления об исправлении опечаток или ошибок и представленных документов;</w:t>
      </w:r>
    </w:p>
    <w:p w:rsidR="00820568" w:rsidRPr="00BD18CC" w:rsidRDefault="009863B5" w:rsidP="00820568">
      <w:pPr>
        <w:autoSpaceDE w:val="0"/>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2</w:t>
      </w:r>
      <w:r w:rsidR="00820568" w:rsidRPr="00BD18CC">
        <w:rPr>
          <w:rFonts w:ascii="Times New Roman" w:eastAsia="Times New Roman" w:hAnsi="Times New Roman" w:cs="Times New Roman"/>
          <w:sz w:val="28"/>
          <w:szCs w:val="28"/>
          <w:lang w:eastAsia="ru-RU"/>
        </w:rPr>
        <w:t>) осуществляет поиск разрешения на размещение объекта мелкорозничной сети, а также документов, на основании которых осуществлялась подготовка проекта разрешения на размещение объекта мелкорозничной сети;</w:t>
      </w:r>
    </w:p>
    <w:p w:rsidR="00820568" w:rsidRPr="00BD18CC" w:rsidRDefault="009863B5" w:rsidP="00820568">
      <w:pPr>
        <w:autoSpaceDE w:val="0"/>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3</w:t>
      </w:r>
      <w:r w:rsidR="00820568" w:rsidRPr="00BD18CC">
        <w:rPr>
          <w:rFonts w:ascii="Times New Roman" w:eastAsia="Times New Roman" w:hAnsi="Times New Roman" w:cs="Times New Roman"/>
          <w:sz w:val="28"/>
          <w:szCs w:val="28"/>
          <w:lang w:eastAsia="ru-RU"/>
        </w:rPr>
        <w:t xml:space="preserve">) сличает представленные заявителем документы и документы, которые хранятся в  Администрации на предмет их тождественности либо направляет межведомственные запросы, если заявитель не представил документы, указанные в </w:t>
      </w:r>
      <w:r w:rsidR="0026295E" w:rsidRPr="00BD18CC">
        <w:rPr>
          <w:rFonts w:ascii="Times New Roman" w:eastAsia="Times New Roman" w:hAnsi="Times New Roman" w:cs="Times New Roman"/>
          <w:sz w:val="28"/>
          <w:szCs w:val="28"/>
          <w:lang w:eastAsia="ru-RU"/>
        </w:rPr>
        <w:t>под</w:t>
      </w:r>
      <w:r w:rsidR="00820568" w:rsidRPr="00BD18CC">
        <w:rPr>
          <w:rFonts w:ascii="Times New Roman" w:eastAsia="Times New Roman" w:hAnsi="Times New Roman" w:cs="Times New Roman"/>
          <w:sz w:val="28"/>
          <w:szCs w:val="28"/>
          <w:lang w:eastAsia="ru-RU"/>
        </w:rPr>
        <w:t>пункте 2.</w:t>
      </w:r>
      <w:r w:rsidRPr="00BD18CC">
        <w:rPr>
          <w:rFonts w:ascii="Times New Roman" w:eastAsia="Times New Roman" w:hAnsi="Times New Roman" w:cs="Times New Roman"/>
          <w:sz w:val="28"/>
          <w:szCs w:val="28"/>
          <w:lang w:eastAsia="ru-RU"/>
        </w:rPr>
        <w:t>6</w:t>
      </w:r>
      <w:r w:rsidR="0026295E" w:rsidRPr="00BD18CC">
        <w:rPr>
          <w:rFonts w:ascii="Times New Roman" w:eastAsia="Times New Roman" w:hAnsi="Times New Roman" w:cs="Times New Roman"/>
          <w:sz w:val="28"/>
          <w:szCs w:val="28"/>
          <w:lang w:eastAsia="ru-RU"/>
        </w:rPr>
        <w:t>.3.2 подпункта 2.6.3 пункта 2.6</w:t>
      </w:r>
      <w:r w:rsidR="00820568" w:rsidRPr="00BD18CC">
        <w:rPr>
          <w:rFonts w:ascii="Times New Roman" w:eastAsia="Times New Roman" w:hAnsi="Times New Roman" w:cs="Times New Roman"/>
          <w:sz w:val="28"/>
          <w:szCs w:val="28"/>
          <w:lang w:eastAsia="ru-RU"/>
        </w:rPr>
        <w:t xml:space="preserve"> настоящего</w:t>
      </w:r>
      <w:r w:rsidR="0026295E" w:rsidRPr="00BD18CC">
        <w:rPr>
          <w:rFonts w:ascii="Times New Roman" w:eastAsia="Times New Roman" w:hAnsi="Times New Roman" w:cs="Times New Roman"/>
          <w:sz w:val="28"/>
          <w:szCs w:val="28"/>
          <w:lang w:eastAsia="ru-RU"/>
        </w:rPr>
        <w:t xml:space="preserve"> Административного р</w:t>
      </w:r>
      <w:r w:rsidR="00820568" w:rsidRPr="00BD18CC">
        <w:rPr>
          <w:rFonts w:ascii="Times New Roman" w:eastAsia="Times New Roman" w:hAnsi="Times New Roman" w:cs="Times New Roman"/>
          <w:sz w:val="28"/>
          <w:szCs w:val="28"/>
          <w:lang w:eastAsia="ru-RU"/>
        </w:rPr>
        <w:t>егламента.</w:t>
      </w:r>
    </w:p>
    <w:p w:rsidR="00820568" w:rsidRPr="00BD18CC" w:rsidRDefault="009863B5" w:rsidP="00820568">
      <w:pPr>
        <w:autoSpaceDE w:val="0"/>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4</w:t>
      </w:r>
      <w:r w:rsidR="00820568" w:rsidRPr="00BD18CC">
        <w:rPr>
          <w:rFonts w:ascii="Times New Roman" w:eastAsia="Times New Roman" w:hAnsi="Times New Roman" w:cs="Times New Roman"/>
          <w:sz w:val="28"/>
          <w:szCs w:val="28"/>
          <w:lang w:eastAsia="ru-RU"/>
        </w:rPr>
        <w:t xml:space="preserve">) в случае, если при выявлении в предоставленных документах заявителем в разрешении на размещение объекта мелкорозничной сети была допущена ошибка либо опечатка, подготавливает проект разрешения на размещение объекта мелкорозничной сети в новой редакции, сопроводительное письмо, согласовывает их в установленном порядке и передает на подпись </w:t>
      </w:r>
      <w:r w:rsidR="00151FE1" w:rsidRPr="00BD18CC">
        <w:rPr>
          <w:rFonts w:ascii="Times New Roman" w:eastAsia="Times New Roman" w:hAnsi="Times New Roman" w:cs="Times New Roman"/>
          <w:sz w:val="28"/>
          <w:szCs w:val="28"/>
          <w:lang w:eastAsia="ru-RU"/>
        </w:rPr>
        <w:t>первому заместителю главы админис</w:t>
      </w:r>
      <w:r w:rsidR="005F7BEE" w:rsidRPr="00BD18CC">
        <w:rPr>
          <w:rFonts w:ascii="Times New Roman" w:eastAsia="Times New Roman" w:hAnsi="Times New Roman" w:cs="Times New Roman"/>
          <w:sz w:val="28"/>
          <w:szCs w:val="28"/>
          <w:lang w:eastAsia="ru-RU"/>
        </w:rPr>
        <w:t>т</w:t>
      </w:r>
      <w:r w:rsidR="00151FE1" w:rsidRPr="00BD18CC">
        <w:rPr>
          <w:rFonts w:ascii="Times New Roman" w:eastAsia="Times New Roman" w:hAnsi="Times New Roman" w:cs="Times New Roman"/>
          <w:sz w:val="28"/>
          <w:szCs w:val="28"/>
          <w:lang w:eastAsia="ru-RU"/>
        </w:rPr>
        <w:t>рации</w:t>
      </w:r>
      <w:r w:rsidR="00820568" w:rsidRPr="00BD18CC">
        <w:rPr>
          <w:rFonts w:ascii="Times New Roman" w:eastAsia="Times New Roman" w:hAnsi="Times New Roman" w:cs="Times New Roman"/>
          <w:sz w:val="28"/>
          <w:szCs w:val="28"/>
          <w:lang w:eastAsia="ru-RU"/>
        </w:rPr>
        <w:t>;</w:t>
      </w:r>
    </w:p>
    <w:p w:rsidR="00820568" w:rsidRPr="00BD18CC" w:rsidRDefault="009863B5" w:rsidP="00820568">
      <w:pPr>
        <w:autoSpaceDE w:val="0"/>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5</w:t>
      </w:r>
      <w:r w:rsidR="00820568" w:rsidRPr="00BD18CC">
        <w:rPr>
          <w:rFonts w:ascii="Times New Roman" w:eastAsia="Times New Roman" w:hAnsi="Times New Roman" w:cs="Times New Roman"/>
          <w:sz w:val="28"/>
          <w:szCs w:val="28"/>
          <w:lang w:eastAsia="ru-RU"/>
        </w:rPr>
        <w:t xml:space="preserve">) в случае, если в представленных документах заявителем отсутствуют расхождения с данными, указанными в разрешении на размещение объекта мелкорозничной сети либо заявитель не представил подтверждающие документы, подготавливает проект уведомления об отсутствии выявленных опечаток или ошибок, согласовывает его в установленном порядке и передает его на подпись </w:t>
      </w:r>
      <w:r w:rsidR="00747942" w:rsidRPr="00BD18CC">
        <w:rPr>
          <w:rFonts w:ascii="Times New Roman" w:eastAsia="Times New Roman" w:hAnsi="Times New Roman" w:cs="Times New Roman"/>
          <w:sz w:val="28"/>
          <w:szCs w:val="28"/>
          <w:lang w:eastAsia="ru-RU"/>
        </w:rPr>
        <w:t>первому заместителю главы админис</w:t>
      </w:r>
      <w:r w:rsidR="005F7BEE" w:rsidRPr="00BD18CC">
        <w:rPr>
          <w:rFonts w:ascii="Times New Roman" w:eastAsia="Times New Roman" w:hAnsi="Times New Roman" w:cs="Times New Roman"/>
          <w:sz w:val="28"/>
          <w:szCs w:val="28"/>
          <w:lang w:eastAsia="ru-RU"/>
        </w:rPr>
        <w:t>т</w:t>
      </w:r>
      <w:r w:rsidR="00747942" w:rsidRPr="00BD18CC">
        <w:rPr>
          <w:rFonts w:ascii="Times New Roman" w:eastAsia="Times New Roman" w:hAnsi="Times New Roman" w:cs="Times New Roman"/>
          <w:sz w:val="28"/>
          <w:szCs w:val="28"/>
          <w:lang w:eastAsia="ru-RU"/>
        </w:rPr>
        <w:t>рации</w:t>
      </w:r>
      <w:r w:rsidR="00820568" w:rsidRPr="00BD18CC">
        <w:rPr>
          <w:rFonts w:ascii="Times New Roman" w:eastAsia="Times New Roman" w:hAnsi="Times New Roman" w:cs="Times New Roman"/>
          <w:sz w:val="28"/>
          <w:szCs w:val="28"/>
          <w:lang w:eastAsia="ru-RU"/>
        </w:rPr>
        <w:t>.</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После подписания уведомление об отсутствии выявленных опечаток или ошибок  или разрешение на размещение объекта мелкорозничной сети в новой редакции, сопроводительное письмо передаются на регистрацию.  </w:t>
      </w:r>
    </w:p>
    <w:p w:rsidR="003D4566" w:rsidRPr="00BD18CC" w:rsidRDefault="00820568" w:rsidP="003D4566">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BD18CC">
        <w:rPr>
          <w:rFonts w:ascii="Times New Roman" w:eastAsia="Times New Roman" w:hAnsi="Times New Roman" w:cs="Times New Roman"/>
          <w:sz w:val="28"/>
          <w:szCs w:val="28"/>
          <w:lang w:eastAsia="ru-RU"/>
        </w:rPr>
        <w:t>3.4.2.3. С</w:t>
      </w:r>
      <w:r w:rsidR="005F7BEE" w:rsidRPr="00BD18CC">
        <w:rPr>
          <w:rFonts w:ascii="Times New Roman" w:eastAsia="Times New Roman" w:hAnsi="Times New Roman" w:cs="Times New Roman"/>
          <w:sz w:val="28"/>
          <w:szCs w:val="28"/>
          <w:lang w:eastAsia="ru-RU"/>
        </w:rPr>
        <w:t>отрудник Администрации</w:t>
      </w:r>
      <w:r w:rsidRPr="00BD18CC">
        <w:rPr>
          <w:rFonts w:ascii="Times New Roman" w:eastAsia="Times New Roman" w:hAnsi="Times New Roman" w:cs="Times New Roman"/>
          <w:sz w:val="28"/>
          <w:szCs w:val="28"/>
          <w:lang w:eastAsia="ru-RU"/>
        </w:rPr>
        <w:t xml:space="preserve">, ответственный за регистрацию документов, после подписания в течение одного рабочего дня осуществляет регистрацию </w:t>
      </w:r>
      <w:r w:rsidR="005F7BEE" w:rsidRPr="00BD18CC">
        <w:rPr>
          <w:rFonts w:ascii="Times New Roman" w:eastAsia="Times New Roman" w:hAnsi="Times New Roman" w:cs="Times New Roman"/>
          <w:sz w:val="28"/>
          <w:szCs w:val="28"/>
          <w:lang w:eastAsia="ru-RU"/>
        </w:rPr>
        <w:t xml:space="preserve">сопроводительного письма </w:t>
      </w:r>
      <w:r w:rsidRPr="00BD18CC">
        <w:rPr>
          <w:rFonts w:ascii="Times New Roman" w:eastAsia="Times New Roman" w:hAnsi="Times New Roman" w:cs="Times New Roman"/>
          <w:sz w:val="28"/>
          <w:szCs w:val="28"/>
          <w:lang w:eastAsia="ru-RU"/>
        </w:rPr>
        <w:t xml:space="preserve">или уведомления об отсутствии выявленных опечаток или ошибок  путем занесения данных в систему электронного документооборота </w:t>
      </w:r>
      <w:r w:rsidR="003D4566" w:rsidRPr="00BD18CC">
        <w:rPr>
          <w:rFonts w:ascii="Times New Roman" w:eastAsia="Times New Roman" w:hAnsi="Times New Roman" w:cs="Times New Roman"/>
          <w:bCs/>
          <w:sz w:val="28"/>
          <w:szCs w:val="28"/>
          <w:lang w:eastAsia="ru-RU"/>
        </w:rPr>
        <w:t xml:space="preserve">а при отсутствии технической возможности  - в  журнале входящей корреспонденции. </w:t>
      </w:r>
    </w:p>
    <w:p w:rsidR="00820568" w:rsidRPr="00BD18CC" w:rsidRDefault="00820568" w:rsidP="003D45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3.4.2.4.  Срок осуществления действий  - 4 рабочих  дня.</w:t>
      </w:r>
    </w:p>
    <w:p w:rsidR="00820568" w:rsidRPr="00BD18CC" w:rsidRDefault="00820568" w:rsidP="00820568">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BD18CC">
        <w:rPr>
          <w:rFonts w:ascii="Times New Roman" w:eastAsia="Times New Roman" w:hAnsi="Times New Roman" w:cs="Times New Roman"/>
          <w:bCs/>
          <w:sz w:val="28"/>
          <w:szCs w:val="28"/>
          <w:lang w:eastAsia="ru-RU"/>
        </w:rPr>
        <w:t>3.4.2.5.  Критерием принятия решения об исправлении опечаток или ошибок является наличие  допущенных опечаток или ошибок.</w:t>
      </w:r>
    </w:p>
    <w:p w:rsidR="00820568" w:rsidRPr="00BD18CC" w:rsidRDefault="00820568" w:rsidP="00820568">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BD18CC">
        <w:rPr>
          <w:rFonts w:ascii="Times New Roman" w:eastAsia="Times New Roman" w:hAnsi="Times New Roman" w:cs="Times New Roman"/>
          <w:bCs/>
          <w:sz w:val="28"/>
          <w:szCs w:val="28"/>
          <w:lang w:eastAsia="ru-RU"/>
        </w:rPr>
        <w:t>3.4.2.6.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820568" w:rsidRPr="00BD18CC" w:rsidRDefault="00820568" w:rsidP="00820568">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BD18CC">
        <w:rPr>
          <w:rFonts w:ascii="Times New Roman" w:eastAsia="Times New Roman" w:hAnsi="Times New Roman" w:cs="Times New Roman"/>
          <w:bCs/>
          <w:sz w:val="28"/>
          <w:szCs w:val="28"/>
          <w:lang w:eastAsia="ru-RU"/>
        </w:rPr>
        <w:lastRenderedPageBreak/>
        <w:t xml:space="preserve">3.4.2.7. Результатом рассмотрения обращения об исправлении допущенных опечаток и ошибок являются </w:t>
      </w:r>
      <w:r w:rsidRPr="00BD18CC">
        <w:rPr>
          <w:rFonts w:ascii="Times New Roman" w:eastAsia="Times New Roman" w:hAnsi="Times New Roman" w:cs="Times New Roman"/>
          <w:sz w:val="28"/>
          <w:szCs w:val="28"/>
          <w:lang w:eastAsia="ru-RU"/>
        </w:rPr>
        <w:t>разрешение на размещение объекта мелкорозничной сети</w:t>
      </w:r>
      <w:r w:rsidRPr="00BD18CC">
        <w:rPr>
          <w:rFonts w:ascii="Times New Roman" w:eastAsia="Times New Roman" w:hAnsi="Times New Roman" w:cs="Times New Roman"/>
          <w:bCs/>
          <w:sz w:val="28"/>
          <w:szCs w:val="28"/>
          <w:lang w:eastAsia="ru-RU"/>
        </w:rPr>
        <w:t xml:space="preserve">, сопроводительное письмо либо </w:t>
      </w:r>
      <w:r w:rsidR="00EE24A7" w:rsidRPr="00BD18CC">
        <w:rPr>
          <w:rFonts w:ascii="Times New Roman" w:eastAsia="Times New Roman" w:hAnsi="Times New Roman" w:cs="Times New Roman"/>
          <w:bCs/>
          <w:sz w:val="28"/>
          <w:szCs w:val="28"/>
          <w:lang w:eastAsia="ru-RU"/>
        </w:rPr>
        <w:t>письмо</w:t>
      </w:r>
      <w:r w:rsidRPr="00BD18CC">
        <w:rPr>
          <w:rFonts w:ascii="Times New Roman" w:eastAsia="Times New Roman" w:hAnsi="Times New Roman" w:cs="Times New Roman"/>
          <w:bCs/>
          <w:sz w:val="28"/>
          <w:szCs w:val="28"/>
          <w:lang w:eastAsia="ru-RU"/>
        </w:rPr>
        <w:t xml:space="preserve"> об отсутствии выявленных </w:t>
      </w:r>
      <w:r w:rsidR="009863B5" w:rsidRPr="00BD18CC">
        <w:rPr>
          <w:rFonts w:ascii="Times New Roman" w:eastAsia="Times New Roman" w:hAnsi="Times New Roman" w:cs="Times New Roman"/>
          <w:bCs/>
          <w:sz w:val="28"/>
          <w:szCs w:val="28"/>
          <w:lang w:eastAsia="ru-RU"/>
        </w:rPr>
        <w:t>о</w:t>
      </w:r>
      <w:r w:rsidRPr="00BD18CC">
        <w:rPr>
          <w:rFonts w:ascii="Times New Roman" w:eastAsia="Times New Roman" w:hAnsi="Times New Roman" w:cs="Times New Roman"/>
          <w:bCs/>
          <w:sz w:val="28"/>
          <w:szCs w:val="28"/>
          <w:lang w:eastAsia="ru-RU"/>
        </w:rPr>
        <w:t>печаток или ошибок.</w:t>
      </w:r>
    </w:p>
    <w:p w:rsidR="00820568" w:rsidRPr="00BD18CC" w:rsidRDefault="00820568" w:rsidP="00820568">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BD18CC">
        <w:rPr>
          <w:rFonts w:ascii="Times New Roman" w:eastAsia="Times New Roman" w:hAnsi="Times New Roman" w:cs="Times New Roman"/>
          <w:bCs/>
          <w:sz w:val="28"/>
          <w:szCs w:val="28"/>
          <w:lang w:eastAsia="ru-RU"/>
        </w:rPr>
        <w:t xml:space="preserve">3.4.2.8. Фиксация результата – </w:t>
      </w:r>
      <w:r w:rsidR="00C84F53" w:rsidRPr="00BD18CC">
        <w:rPr>
          <w:rFonts w:ascii="Times New Roman" w:eastAsia="Times New Roman" w:hAnsi="Times New Roman" w:cs="Times New Roman"/>
          <w:bCs/>
          <w:sz w:val="28"/>
          <w:szCs w:val="28"/>
          <w:lang w:eastAsia="ru-RU"/>
        </w:rPr>
        <w:t>в системе электронного документооборота, а при отсутствии технической возможности  - в  журнале входящей корреспонденции.</w:t>
      </w:r>
      <w:r w:rsidRPr="00BD18CC">
        <w:rPr>
          <w:rFonts w:ascii="Times New Roman" w:eastAsia="Times New Roman" w:hAnsi="Times New Roman" w:cs="Times New Roman"/>
          <w:bCs/>
          <w:sz w:val="28"/>
          <w:szCs w:val="28"/>
          <w:lang w:eastAsia="ru-RU"/>
        </w:rPr>
        <w:t xml:space="preserve"> </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3.4.3. Направление результата.</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3.4.3.1. Основанием для начала административного действия  «Направление результата» является оформленное разрешение на размещение объекта мелкорозничной сети, сопроводительное письмо  либо </w:t>
      </w:r>
      <w:r w:rsidR="00EE24A7" w:rsidRPr="00BD18CC">
        <w:rPr>
          <w:rFonts w:ascii="Times New Roman" w:eastAsia="Times New Roman" w:hAnsi="Times New Roman" w:cs="Times New Roman"/>
          <w:bCs/>
          <w:sz w:val="28"/>
          <w:szCs w:val="28"/>
          <w:lang w:eastAsia="ru-RU"/>
        </w:rPr>
        <w:t>письмо</w:t>
      </w:r>
      <w:r w:rsidRPr="00BD18CC">
        <w:rPr>
          <w:rFonts w:ascii="Times New Roman" w:eastAsia="Times New Roman" w:hAnsi="Times New Roman" w:cs="Times New Roman"/>
          <w:sz w:val="28"/>
          <w:szCs w:val="28"/>
          <w:lang w:eastAsia="ru-RU"/>
        </w:rPr>
        <w:t xml:space="preserve"> об отсутствии выявленных опечаток или ошибок. </w:t>
      </w:r>
    </w:p>
    <w:p w:rsidR="00820568" w:rsidRPr="00BD18CC" w:rsidRDefault="00820568" w:rsidP="005F7BEE">
      <w:pPr>
        <w:spacing w:after="0"/>
        <w:ind w:firstLine="539"/>
        <w:jc w:val="both"/>
        <w:rPr>
          <w:rFonts w:ascii="Times New Roman" w:hAnsi="Times New Roman" w:cs="Times New Roman"/>
          <w:sz w:val="28"/>
          <w:szCs w:val="28"/>
        </w:rPr>
      </w:pPr>
      <w:r w:rsidRPr="00BD18CC">
        <w:rPr>
          <w:rFonts w:ascii="Times New Roman" w:eastAsia="Times New Roman" w:hAnsi="Times New Roman" w:cs="Times New Roman"/>
          <w:sz w:val="28"/>
          <w:szCs w:val="28"/>
          <w:lang w:eastAsia="ru-RU"/>
        </w:rPr>
        <w:t xml:space="preserve">3.4.3.2.  </w:t>
      </w:r>
      <w:r w:rsidR="00456EDE" w:rsidRPr="00BD18CC">
        <w:rPr>
          <w:rFonts w:ascii="Times New Roman" w:eastAsia="Times New Roman" w:hAnsi="Times New Roman" w:cs="Times New Roman"/>
          <w:sz w:val="28"/>
          <w:szCs w:val="28"/>
          <w:lang w:eastAsia="ru-RU"/>
        </w:rPr>
        <w:t xml:space="preserve">Сотрудник </w:t>
      </w:r>
      <w:r w:rsidR="005F7BEE" w:rsidRPr="00BD18CC">
        <w:rPr>
          <w:rFonts w:ascii="Times New Roman" w:eastAsia="Calibri" w:hAnsi="Times New Roman" w:cs="Times New Roman"/>
          <w:sz w:val="28"/>
          <w:szCs w:val="28"/>
        </w:rPr>
        <w:t xml:space="preserve">отдела </w:t>
      </w:r>
      <w:r w:rsidR="00747942" w:rsidRPr="00BD18CC">
        <w:rPr>
          <w:rFonts w:ascii="Times New Roman" w:eastAsia="Calibri" w:hAnsi="Times New Roman" w:cs="Times New Roman"/>
          <w:sz w:val="28"/>
          <w:szCs w:val="28"/>
        </w:rPr>
        <w:t>инвестиций и развития предпринимательства  управления экономики Администрации</w:t>
      </w:r>
      <w:r w:rsidRPr="00BD18CC">
        <w:rPr>
          <w:rFonts w:ascii="Times New Roman" w:eastAsia="Times New Roman" w:hAnsi="Times New Roman" w:cs="Times New Roman"/>
          <w:sz w:val="28"/>
          <w:szCs w:val="28"/>
          <w:lang w:eastAsia="ru-RU"/>
        </w:rPr>
        <w:t xml:space="preserve"> в течение одного рабочего дня после подписания  и регистрации разрешения на размещение объекта мелкорозничной сети, сопроводительного письма либо </w:t>
      </w:r>
      <w:r w:rsidR="00EE24A7" w:rsidRPr="00BD18CC">
        <w:rPr>
          <w:rFonts w:ascii="Times New Roman" w:eastAsia="Times New Roman" w:hAnsi="Times New Roman" w:cs="Times New Roman"/>
          <w:bCs/>
          <w:sz w:val="28"/>
          <w:szCs w:val="28"/>
          <w:lang w:eastAsia="ru-RU"/>
        </w:rPr>
        <w:t>письма</w:t>
      </w:r>
      <w:r w:rsidRPr="00BD18CC">
        <w:rPr>
          <w:rFonts w:ascii="Times New Roman" w:eastAsia="Times New Roman" w:hAnsi="Times New Roman" w:cs="Times New Roman"/>
          <w:sz w:val="28"/>
          <w:szCs w:val="28"/>
          <w:lang w:eastAsia="ru-RU"/>
        </w:rPr>
        <w:t xml:space="preserve"> об отсутствии выявленных опечаток или ошибок, информирует заявителя о принятом решении.</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3.4.3.3. Результат услуги по желанию заявителя вручается ему лично по месту нахождения Администрации в согласованное время</w:t>
      </w:r>
      <w:r w:rsidR="00747942" w:rsidRPr="00BD18CC">
        <w:rPr>
          <w:rFonts w:ascii="Times New Roman" w:eastAsia="Times New Roman" w:hAnsi="Times New Roman" w:cs="Times New Roman"/>
          <w:sz w:val="28"/>
          <w:szCs w:val="28"/>
          <w:lang w:eastAsia="ru-RU"/>
        </w:rPr>
        <w:t>,</w:t>
      </w:r>
      <w:r w:rsidRPr="00BD18CC">
        <w:rPr>
          <w:rFonts w:ascii="Times New Roman" w:eastAsia="Times New Roman" w:hAnsi="Times New Roman" w:cs="Times New Roman"/>
          <w:sz w:val="28"/>
          <w:szCs w:val="28"/>
          <w:lang w:eastAsia="ru-RU"/>
        </w:rPr>
        <w:t xml:space="preserve"> либо </w:t>
      </w:r>
      <w:r w:rsidRPr="00BD18CC">
        <w:rPr>
          <w:rFonts w:ascii="Times New Roman" w:eastAsia="Times New Roman" w:hAnsi="Times New Roman" w:cs="Times New Roman"/>
          <w:iCs/>
          <w:sz w:val="28"/>
          <w:szCs w:val="28"/>
          <w:lang w:eastAsia="ru-RU"/>
        </w:rPr>
        <w:t>направляется на электронную почту</w:t>
      </w:r>
      <w:r w:rsidRPr="00BD18CC">
        <w:rPr>
          <w:rFonts w:ascii="Times New Roman" w:eastAsia="Times New Roman" w:hAnsi="Times New Roman" w:cs="Times New Roman"/>
          <w:sz w:val="28"/>
          <w:szCs w:val="28"/>
          <w:lang w:eastAsia="ru-RU"/>
        </w:rPr>
        <w:t xml:space="preserve">,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 регистрации разрешения на размещение объекта мелкорозничной сети, сопроводительного письма  или </w:t>
      </w:r>
      <w:r w:rsidR="00EE24A7" w:rsidRPr="00BD18CC">
        <w:rPr>
          <w:rFonts w:ascii="Times New Roman" w:eastAsia="Times New Roman" w:hAnsi="Times New Roman" w:cs="Times New Roman"/>
          <w:bCs/>
          <w:sz w:val="28"/>
          <w:szCs w:val="28"/>
          <w:lang w:eastAsia="ru-RU"/>
        </w:rPr>
        <w:t>письма</w:t>
      </w:r>
      <w:r w:rsidRPr="00BD18CC">
        <w:rPr>
          <w:rFonts w:ascii="Times New Roman" w:eastAsia="Times New Roman" w:hAnsi="Times New Roman" w:cs="Times New Roman"/>
          <w:sz w:val="28"/>
          <w:szCs w:val="28"/>
          <w:lang w:eastAsia="ru-RU"/>
        </w:rPr>
        <w:t xml:space="preserve"> об отсутствии выявленных опечаток или ошибок.</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По почте заявителю направляется письмо с уведомлением о вручении в течение одного рабочего дня, следующим  после подписания разрешения на размещение объекта мелкорозничной сети либо </w:t>
      </w:r>
      <w:r w:rsidR="00EE24A7" w:rsidRPr="00BD18CC">
        <w:rPr>
          <w:rFonts w:ascii="Times New Roman" w:eastAsia="Times New Roman" w:hAnsi="Times New Roman" w:cs="Times New Roman"/>
          <w:bCs/>
          <w:sz w:val="28"/>
          <w:szCs w:val="28"/>
          <w:lang w:eastAsia="ru-RU"/>
        </w:rPr>
        <w:t>письма</w:t>
      </w:r>
      <w:r w:rsidRPr="00BD18CC">
        <w:rPr>
          <w:rFonts w:ascii="Times New Roman" w:eastAsia="Times New Roman" w:hAnsi="Times New Roman" w:cs="Times New Roman"/>
          <w:sz w:val="28"/>
          <w:szCs w:val="28"/>
          <w:lang w:eastAsia="ru-RU"/>
        </w:rPr>
        <w:t xml:space="preserve"> об отсутствии выявленных опечаток или ошибок.</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E87680" w:rsidRPr="00BD18CC" w:rsidRDefault="009863B5" w:rsidP="00E87680">
      <w:pPr>
        <w:tabs>
          <w:tab w:val="left" w:pos="990"/>
        </w:tabs>
        <w:spacing w:after="0"/>
        <w:jc w:val="both"/>
        <w:rPr>
          <w:rFonts w:ascii="Times New Roman" w:hAnsi="Times New Roman" w:cs="Times New Roman"/>
          <w:sz w:val="28"/>
          <w:szCs w:val="28"/>
        </w:rPr>
      </w:pPr>
      <w:r w:rsidRPr="00BD18CC">
        <w:rPr>
          <w:rFonts w:ascii="Times New Roman" w:eastAsia="Times New Roman" w:hAnsi="Times New Roman" w:cs="Times New Roman"/>
          <w:sz w:val="28"/>
          <w:szCs w:val="28"/>
          <w:lang w:eastAsia="ru-RU"/>
        </w:rPr>
        <w:t xml:space="preserve">        </w:t>
      </w:r>
      <w:r w:rsidR="00820568" w:rsidRPr="00BD18CC">
        <w:rPr>
          <w:rFonts w:ascii="Times New Roman" w:eastAsia="Times New Roman" w:hAnsi="Times New Roman" w:cs="Times New Roman"/>
          <w:sz w:val="28"/>
          <w:szCs w:val="28"/>
          <w:lang w:eastAsia="ru-RU"/>
        </w:rPr>
        <w:t xml:space="preserve">В случае, если заявитель не явился в назначенное время за результатом в Администрацию, </w:t>
      </w:r>
      <w:r w:rsidR="00456EDE" w:rsidRPr="00BD18CC">
        <w:rPr>
          <w:rFonts w:ascii="Times New Roman" w:eastAsia="Times New Roman" w:hAnsi="Times New Roman" w:cs="Times New Roman"/>
          <w:sz w:val="28"/>
          <w:szCs w:val="28"/>
          <w:lang w:eastAsia="ru-RU"/>
        </w:rPr>
        <w:t xml:space="preserve">сотрудник </w:t>
      </w:r>
      <w:r w:rsidR="00403E3A" w:rsidRPr="00BD18CC">
        <w:rPr>
          <w:rFonts w:ascii="Times New Roman" w:eastAsia="Calibri" w:hAnsi="Times New Roman" w:cs="Times New Roman"/>
          <w:sz w:val="28"/>
          <w:szCs w:val="28"/>
        </w:rPr>
        <w:t xml:space="preserve">отдела </w:t>
      </w:r>
      <w:r w:rsidR="00747942" w:rsidRPr="00BD18CC">
        <w:rPr>
          <w:rFonts w:ascii="Times New Roman" w:eastAsia="Calibri" w:hAnsi="Times New Roman" w:cs="Times New Roman"/>
          <w:sz w:val="28"/>
          <w:szCs w:val="28"/>
        </w:rPr>
        <w:t xml:space="preserve">инвестиций и развития предпринимательства  </w:t>
      </w:r>
      <w:r w:rsidR="00820568" w:rsidRPr="00BD18CC">
        <w:rPr>
          <w:rFonts w:ascii="Times New Roman" w:eastAsia="Times New Roman" w:hAnsi="Times New Roman" w:cs="Times New Roman"/>
          <w:sz w:val="28"/>
          <w:szCs w:val="28"/>
          <w:lang w:eastAsia="ru-RU"/>
        </w:rPr>
        <w:t xml:space="preserve">, ответственный за направление или вручение результата услуги, направляет его почтовым отправлением. </w:t>
      </w:r>
    </w:p>
    <w:p w:rsidR="00820568" w:rsidRPr="00BD18CC" w:rsidRDefault="00097542" w:rsidP="00097542">
      <w:pPr>
        <w:tabs>
          <w:tab w:val="left" w:pos="709"/>
        </w:tabs>
        <w:spacing w:after="0"/>
        <w:jc w:val="both"/>
        <w:rPr>
          <w:rFonts w:ascii="Times New Roman" w:hAnsi="Times New Roman" w:cs="Times New Roman"/>
          <w:strike/>
          <w:sz w:val="28"/>
          <w:szCs w:val="28"/>
        </w:rPr>
      </w:pPr>
      <w:r w:rsidRPr="00BD18CC">
        <w:rPr>
          <w:rFonts w:ascii="Times New Roman" w:hAnsi="Times New Roman" w:cs="Times New Roman"/>
          <w:sz w:val="28"/>
          <w:szCs w:val="28"/>
        </w:rPr>
        <w:t xml:space="preserve">        </w:t>
      </w:r>
      <w:r w:rsidR="00820568" w:rsidRPr="00BD18CC">
        <w:rPr>
          <w:rFonts w:ascii="Times New Roman" w:hAnsi="Times New Roman" w:cs="Times New Roman"/>
          <w:sz w:val="28"/>
          <w:szCs w:val="28"/>
        </w:rPr>
        <w:t xml:space="preserve">В случае обращения заявителя через МФЦ </w:t>
      </w:r>
      <w:r w:rsidR="00255FC5" w:rsidRPr="00BD18CC">
        <w:rPr>
          <w:rFonts w:ascii="Times New Roman" w:hAnsi="Times New Roman" w:cs="Times New Roman"/>
          <w:sz w:val="28"/>
          <w:szCs w:val="28"/>
        </w:rPr>
        <w:t>сотрудник</w:t>
      </w:r>
      <w:r w:rsidR="00820568" w:rsidRPr="00BD18CC">
        <w:rPr>
          <w:rFonts w:ascii="Times New Roman" w:hAnsi="Times New Roman" w:cs="Times New Roman"/>
          <w:sz w:val="28"/>
          <w:szCs w:val="28"/>
        </w:rPr>
        <w:t xml:space="preserve"> </w:t>
      </w:r>
      <w:r w:rsidR="00747942" w:rsidRPr="00BD18CC">
        <w:rPr>
          <w:rFonts w:ascii="Times New Roman" w:eastAsia="Calibri" w:hAnsi="Times New Roman" w:cs="Times New Roman"/>
          <w:sz w:val="28"/>
          <w:szCs w:val="28"/>
        </w:rPr>
        <w:t xml:space="preserve">отдела  инвестиций и развития предпринимательства  </w:t>
      </w:r>
      <w:r w:rsidR="00820568" w:rsidRPr="00BD18CC">
        <w:rPr>
          <w:rFonts w:ascii="Times New Roman" w:hAnsi="Times New Roman" w:cs="Times New Roman"/>
          <w:sz w:val="28"/>
          <w:szCs w:val="28"/>
        </w:rPr>
        <w:t xml:space="preserve">передает в МФЦ результат посредством курьерской доставки 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lastRenderedPageBreak/>
        <w:t xml:space="preserve">3.4.3.4.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  </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3.4.3.5. Результатом является выданные (направленные) оформленное  разрешение на размещение объекта мелкорозничной сети, сопроводительное письмо или </w:t>
      </w:r>
      <w:r w:rsidR="00EE24A7" w:rsidRPr="00BD18CC">
        <w:rPr>
          <w:rFonts w:ascii="Times New Roman" w:eastAsia="Times New Roman" w:hAnsi="Times New Roman" w:cs="Times New Roman"/>
          <w:sz w:val="28"/>
          <w:szCs w:val="28"/>
          <w:lang w:eastAsia="ru-RU"/>
        </w:rPr>
        <w:t>письмо</w:t>
      </w:r>
      <w:r w:rsidRPr="00BD18CC">
        <w:rPr>
          <w:rFonts w:ascii="Times New Roman" w:eastAsia="Times New Roman" w:hAnsi="Times New Roman" w:cs="Times New Roman"/>
          <w:sz w:val="28"/>
          <w:szCs w:val="28"/>
          <w:lang w:eastAsia="ru-RU"/>
        </w:rPr>
        <w:t xml:space="preserve"> об отсутствии выявленных  опечаток или ошибок.</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3.4.3.6. Фиксация факта отправки  результата предоставления муниципальной услуги  - отметка </w:t>
      </w:r>
      <w:r w:rsidR="00C84F53" w:rsidRPr="00BD18CC">
        <w:rPr>
          <w:rFonts w:ascii="Times New Roman" w:eastAsia="Times New Roman" w:hAnsi="Times New Roman" w:cs="Times New Roman"/>
          <w:sz w:val="28"/>
          <w:szCs w:val="28"/>
          <w:lang w:eastAsia="ru-RU"/>
        </w:rPr>
        <w:t>в системе электронного документооборота, а при отсутствии технической возможности  - в  журнале входящей корреспонденции</w:t>
      </w:r>
      <w:r w:rsidR="002F7F89" w:rsidRPr="00BD18CC">
        <w:rPr>
          <w:rFonts w:ascii="Times New Roman" w:eastAsia="Times New Roman" w:hAnsi="Times New Roman" w:cs="Times New Roman"/>
          <w:sz w:val="28"/>
          <w:szCs w:val="28"/>
          <w:lang w:eastAsia="ru-RU"/>
        </w:rPr>
        <w:t>.</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3.4.3.7. Фиксация  выдачи результата предоставления муниципальной услуги лично  - </w:t>
      </w:r>
      <w:r w:rsidR="00C84F53" w:rsidRPr="00BD18CC">
        <w:rPr>
          <w:rFonts w:ascii="Times New Roman" w:eastAsia="Times New Roman" w:hAnsi="Times New Roman" w:cs="Times New Roman"/>
          <w:sz w:val="28"/>
          <w:szCs w:val="28"/>
          <w:lang w:eastAsia="ru-RU"/>
        </w:rPr>
        <w:t>в системе электронного документооборота, а при отсутствии технической возможности  - в  журнале входящей корреспонденции.</w:t>
      </w:r>
      <w:r w:rsidRPr="00BD18CC">
        <w:rPr>
          <w:rFonts w:ascii="Times New Roman" w:eastAsia="Times New Roman" w:hAnsi="Times New Roman" w:cs="Times New Roman"/>
          <w:sz w:val="28"/>
          <w:szCs w:val="28"/>
          <w:lang w:eastAsia="ru-RU"/>
        </w:rPr>
        <w:t xml:space="preserve"> и в расписке о приеме документов.</w:t>
      </w:r>
    </w:p>
    <w:p w:rsidR="00820568" w:rsidRPr="00BD18CC" w:rsidRDefault="0082056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3.4.3.8. Срок направления результата – один рабочий день, следующий после подписания разрешения на размещение объекта мелкорозничной сети, сопроводительного письма либо </w:t>
      </w:r>
      <w:r w:rsidR="00EE24A7" w:rsidRPr="00BD18CC">
        <w:rPr>
          <w:rFonts w:ascii="Times New Roman" w:eastAsia="Times New Roman" w:hAnsi="Times New Roman" w:cs="Times New Roman"/>
          <w:sz w:val="28"/>
          <w:szCs w:val="28"/>
          <w:lang w:eastAsia="ru-RU"/>
        </w:rPr>
        <w:t xml:space="preserve">письма </w:t>
      </w:r>
      <w:r w:rsidRPr="00BD18CC">
        <w:rPr>
          <w:rFonts w:ascii="Times New Roman" w:eastAsia="Times New Roman" w:hAnsi="Times New Roman" w:cs="Times New Roman"/>
          <w:sz w:val="28"/>
          <w:szCs w:val="28"/>
          <w:lang w:eastAsia="ru-RU"/>
        </w:rPr>
        <w:t>об отсутствии выявленных опечаток или ошибок.</w:t>
      </w:r>
    </w:p>
    <w:p w:rsidR="00210078" w:rsidRPr="00BD18CC" w:rsidRDefault="00210078" w:rsidP="00820568">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20568" w:rsidRPr="00BD18CC" w:rsidRDefault="00820568" w:rsidP="00210078">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3.5. Досрочное прекращение действия разрешения на размещение объекта мелкорозничной сети</w:t>
      </w:r>
    </w:p>
    <w:p w:rsidR="00210078" w:rsidRPr="00BD18CC" w:rsidRDefault="00210078" w:rsidP="00210078">
      <w:pPr>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820568" w:rsidRPr="00BD18CC" w:rsidRDefault="00820568" w:rsidP="00820568">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3.5.1. Прием и регистрация заявления о досрочном прекращении действия разрешения.</w:t>
      </w:r>
    </w:p>
    <w:p w:rsidR="00820568" w:rsidRPr="00BD18CC" w:rsidRDefault="00820568" w:rsidP="00820568">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3.5.1.1. Основанием для начала административного действия  «Прием и регистрация заявления о досрочном прекращении действия разрешения» является поступившее заявление о досрочном прекращении действия разрешения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а также  личное обращение в Администрацию.</w:t>
      </w:r>
    </w:p>
    <w:p w:rsidR="00820568" w:rsidRPr="00BD18CC" w:rsidRDefault="00820568" w:rsidP="00820568">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Днем обращения за предоставлением муниципальной услуги считается день </w:t>
      </w:r>
      <w:r w:rsidR="00CB7A0A" w:rsidRPr="00BD18CC">
        <w:rPr>
          <w:rFonts w:ascii="Times New Roman" w:hAnsi="Times New Roman" w:cs="Times New Roman"/>
          <w:sz w:val="28"/>
          <w:szCs w:val="28"/>
        </w:rPr>
        <w:t>регистрации</w:t>
      </w:r>
      <w:r w:rsidRPr="00BD18CC">
        <w:rPr>
          <w:rFonts w:ascii="Times New Roman" w:hAnsi="Times New Roman" w:cs="Times New Roman"/>
          <w:sz w:val="28"/>
          <w:szCs w:val="28"/>
        </w:rPr>
        <w:t xml:space="preserve"> Администрацией заявления о досрочном прекращении дей</w:t>
      </w:r>
      <w:r w:rsidR="00BF38B9" w:rsidRPr="00BD18CC">
        <w:rPr>
          <w:rFonts w:ascii="Times New Roman" w:hAnsi="Times New Roman" w:cs="Times New Roman"/>
          <w:sz w:val="28"/>
          <w:szCs w:val="28"/>
        </w:rPr>
        <w:t xml:space="preserve">ствия разрешения и прилагаемых </w:t>
      </w:r>
      <w:r w:rsidRPr="00BD18CC">
        <w:rPr>
          <w:rFonts w:ascii="Times New Roman" w:hAnsi="Times New Roman" w:cs="Times New Roman"/>
          <w:sz w:val="28"/>
          <w:szCs w:val="28"/>
        </w:rPr>
        <w:t>документов.</w:t>
      </w:r>
    </w:p>
    <w:p w:rsidR="005A5B98" w:rsidRPr="00BD18CC" w:rsidRDefault="00820568" w:rsidP="005A5B9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hAnsi="Times New Roman" w:cs="Times New Roman"/>
          <w:sz w:val="28"/>
          <w:szCs w:val="28"/>
        </w:rPr>
        <w:t xml:space="preserve">3.5.1.2. </w:t>
      </w:r>
      <w:r w:rsidR="005A5B98" w:rsidRPr="00BD18CC">
        <w:rPr>
          <w:rFonts w:ascii="Times New Roman" w:eastAsia="Times New Roman" w:hAnsi="Times New Roman" w:cs="Times New Roman"/>
          <w:sz w:val="28"/>
          <w:szCs w:val="28"/>
          <w:lang w:eastAsia="ru-RU"/>
        </w:rPr>
        <w:t xml:space="preserve">При направлении документов посредством почтовых отправлений, сотрудник Администрации осуществляет регистрацию заявления </w:t>
      </w:r>
      <w:r w:rsidR="005A5B98" w:rsidRPr="00BD18CC">
        <w:rPr>
          <w:rFonts w:ascii="Times New Roman" w:hAnsi="Times New Roman" w:cs="Times New Roman"/>
          <w:sz w:val="28"/>
          <w:szCs w:val="28"/>
        </w:rPr>
        <w:t>о досрочном прекращении действия разрешения</w:t>
      </w:r>
      <w:r w:rsidR="005A5B98" w:rsidRPr="00BD18CC">
        <w:rPr>
          <w:rFonts w:ascii="Times New Roman" w:eastAsia="Times New Roman" w:hAnsi="Times New Roman" w:cs="Times New Roman"/>
          <w:sz w:val="28"/>
          <w:szCs w:val="28"/>
          <w:lang w:eastAsia="ru-RU"/>
        </w:rPr>
        <w:t xml:space="preserve"> и прилагаемых документов в системе электронного документооборота а при отсутствии технической возможности  - в  журнале входящей корреспонденции.</w:t>
      </w:r>
    </w:p>
    <w:p w:rsidR="009D1F1A" w:rsidRPr="00BD18CC" w:rsidRDefault="00820568" w:rsidP="003B0DA5">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3.5.1.3. При обращении на личном приеме заявление о досрочном прекращении действия разрешения заявителя фиксируются </w:t>
      </w:r>
      <w:r w:rsidR="00C84F53" w:rsidRPr="00BD18CC">
        <w:rPr>
          <w:rFonts w:ascii="Times New Roman" w:hAnsi="Times New Roman" w:cs="Times New Roman"/>
          <w:sz w:val="28"/>
          <w:szCs w:val="28"/>
        </w:rPr>
        <w:t>в системе электронного документооборота, а при отсутствии технической возможности  - в  журнале входящей корреспонденции</w:t>
      </w:r>
      <w:r w:rsidR="009D1F1A" w:rsidRPr="00BD18CC">
        <w:rPr>
          <w:rFonts w:ascii="Times New Roman" w:hAnsi="Times New Roman" w:cs="Times New Roman"/>
          <w:sz w:val="28"/>
          <w:szCs w:val="28"/>
        </w:rPr>
        <w:t>.</w:t>
      </w:r>
    </w:p>
    <w:p w:rsidR="00820568" w:rsidRPr="00BD18CC" w:rsidRDefault="00BF38B9" w:rsidP="00820568">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lastRenderedPageBreak/>
        <w:t>При этом, в случаях, если </w:t>
      </w:r>
      <w:r w:rsidR="00820568" w:rsidRPr="00BD18CC">
        <w:rPr>
          <w:rFonts w:ascii="Times New Roman" w:hAnsi="Times New Roman" w:cs="Times New Roman"/>
          <w:sz w:val="28"/>
          <w:szCs w:val="28"/>
        </w:rPr>
        <w:t xml:space="preserve">в заявлении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sidR="00D71F03" w:rsidRPr="00BD18CC">
        <w:rPr>
          <w:rFonts w:ascii="Times New Roman" w:eastAsia="Times New Roman" w:hAnsi="Times New Roman" w:cs="Times New Roman"/>
          <w:sz w:val="28"/>
          <w:szCs w:val="28"/>
          <w:lang w:eastAsia="ru-RU"/>
        </w:rPr>
        <w:t>сотрудник Администрации, ответственны</w:t>
      </w:r>
      <w:r w:rsidR="00F36AEB" w:rsidRPr="00BD18CC">
        <w:rPr>
          <w:rFonts w:ascii="Times New Roman" w:eastAsia="Times New Roman" w:hAnsi="Times New Roman" w:cs="Times New Roman"/>
          <w:sz w:val="28"/>
          <w:szCs w:val="28"/>
          <w:lang w:eastAsia="ru-RU"/>
        </w:rPr>
        <w:t>й</w:t>
      </w:r>
      <w:r w:rsidR="00D71F03" w:rsidRPr="00BD18CC">
        <w:rPr>
          <w:rFonts w:ascii="Times New Roman" w:eastAsia="Times New Roman" w:hAnsi="Times New Roman" w:cs="Times New Roman"/>
          <w:sz w:val="28"/>
          <w:szCs w:val="28"/>
          <w:lang w:eastAsia="ru-RU"/>
        </w:rPr>
        <w:t xml:space="preserve"> за прием и регистрацию заявлений</w:t>
      </w:r>
      <w:r w:rsidR="00820568" w:rsidRPr="00BD18CC">
        <w:rPr>
          <w:rFonts w:ascii="Times New Roman" w:hAnsi="Times New Roman" w:cs="Times New Roman"/>
          <w:sz w:val="28"/>
          <w:szCs w:val="28"/>
        </w:rPr>
        <w:t xml:space="preserve"> при личном обращении предлагает с согласия заявителя устранить выявленные недостатки в заявлении непосредственно  на личном приеме.</w:t>
      </w:r>
    </w:p>
    <w:p w:rsidR="003B0DA5" w:rsidRPr="00BD18CC" w:rsidRDefault="005A5B98" w:rsidP="00DF742C">
      <w:pPr>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3.5.1.4. </w:t>
      </w:r>
      <w:r w:rsidR="00820568" w:rsidRPr="00BD18CC">
        <w:rPr>
          <w:rFonts w:ascii="Times New Roman" w:hAnsi="Times New Roman" w:cs="Times New Roman"/>
          <w:sz w:val="28"/>
          <w:szCs w:val="28"/>
        </w:rPr>
        <w:t xml:space="preserve">При обращении заявителя письменно в Администрацию, в том числе на личном приеме, </w:t>
      </w:r>
      <w:r w:rsidR="003B0DA5" w:rsidRPr="00BD18CC">
        <w:rPr>
          <w:rFonts w:ascii="Times New Roman" w:eastAsia="Times New Roman" w:hAnsi="Times New Roman" w:cs="Times New Roman"/>
          <w:sz w:val="28"/>
          <w:szCs w:val="28"/>
          <w:lang w:eastAsia="ru-RU"/>
        </w:rPr>
        <w:t xml:space="preserve">сотрудник </w:t>
      </w:r>
      <w:r w:rsidR="003B0DA5" w:rsidRPr="00BD18CC">
        <w:rPr>
          <w:rFonts w:ascii="Times New Roman" w:eastAsia="Calibri" w:hAnsi="Times New Roman" w:cs="Times New Roman"/>
          <w:sz w:val="28"/>
          <w:szCs w:val="28"/>
        </w:rPr>
        <w:t>отдела  инвестиций и развития предпринимательства  управления экономики</w:t>
      </w:r>
      <w:r w:rsidR="003B0DA5" w:rsidRPr="00BD18CC">
        <w:rPr>
          <w:rFonts w:ascii="Times New Roman" w:hAnsi="Times New Roman" w:cs="Times New Roman"/>
          <w:sz w:val="28"/>
          <w:szCs w:val="28"/>
        </w:rPr>
        <w:t xml:space="preserve"> </w:t>
      </w:r>
      <w:r w:rsidR="003B0DA5" w:rsidRPr="00BD18CC">
        <w:rPr>
          <w:rFonts w:ascii="Times New Roman" w:eastAsia="Times New Roman" w:hAnsi="Times New Roman" w:cs="Times New Roman"/>
          <w:sz w:val="28"/>
          <w:szCs w:val="28"/>
          <w:lang w:eastAsia="ru-RU"/>
        </w:rPr>
        <w:t>Администрации, ответственный за предоставление муниципальной услуги:</w:t>
      </w:r>
    </w:p>
    <w:p w:rsidR="00820568" w:rsidRPr="00BD18CC" w:rsidRDefault="003B0DA5" w:rsidP="00820568">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а</w:t>
      </w:r>
      <w:r w:rsidR="00820568" w:rsidRPr="00BD18CC">
        <w:rPr>
          <w:rFonts w:ascii="Times New Roman" w:hAnsi="Times New Roman" w:cs="Times New Roman"/>
          <w:sz w:val="28"/>
          <w:szCs w:val="28"/>
        </w:rPr>
        <w:t>)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820568" w:rsidRPr="00BD18CC" w:rsidRDefault="003B0DA5" w:rsidP="00820568">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б</w:t>
      </w:r>
      <w:r w:rsidR="00820568" w:rsidRPr="00BD18CC">
        <w:rPr>
          <w:rFonts w:ascii="Times New Roman" w:hAnsi="Times New Roman" w:cs="Times New Roman"/>
          <w:sz w:val="28"/>
          <w:szCs w:val="28"/>
        </w:rPr>
        <w:t>) информирует при личном приеме заявителя о порядке и сроках предоставления муниципальной услуги;</w:t>
      </w:r>
    </w:p>
    <w:p w:rsidR="00820568" w:rsidRPr="00BD18CC" w:rsidRDefault="003B0DA5" w:rsidP="00820568">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в</w:t>
      </w:r>
      <w:r w:rsidR="00B10559" w:rsidRPr="00BD18CC">
        <w:rPr>
          <w:rFonts w:ascii="Times New Roman" w:hAnsi="Times New Roman" w:cs="Times New Roman"/>
          <w:sz w:val="28"/>
          <w:szCs w:val="28"/>
        </w:rPr>
        <w:t xml:space="preserve">) </w:t>
      </w:r>
      <w:r w:rsidR="00820568" w:rsidRPr="00BD18CC">
        <w:rPr>
          <w:rFonts w:ascii="Times New Roman" w:hAnsi="Times New Roman" w:cs="Times New Roman"/>
          <w:sz w:val="28"/>
          <w:szCs w:val="28"/>
        </w:rPr>
        <w:t>проверяет правильность заполнения заявления о досрочном прекращении действия разрешения, в том числе полноту внесенных данных, наличие документов, которые должны прилагаться к заявлению о досрочном прекращении действия разрешения, соответствие представленных документов установленным требованиям;</w:t>
      </w:r>
    </w:p>
    <w:p w:rsidR="00820568" w:rsidRPr="00BD18CC" w:rsidRDefault="003B0DA5" w:rsidP="008205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hAnsi="Times New Roman" w:cs="Times New Roman"/>
          <w:sz w:val="28"/>
          <w:szCs w:val="28"/>
        </w:rPr>
        <w:t>г</w:t>
      </w:r>
      <w:r w:rsidR="00820568" w:rsidRPr="00BD18CC">
        <w:rPr>
          <w:rFonts w:ascii="Times New Roman" w:hAnsi="Times New Roman" w:cs="Times New Roman"/>
          <w:sz w:val="28"/>
          <w:szCs w:val="28"/>
        </w:rPr>
        <w:t xml:space="preserve">) </w:t>
      </w:r>
      <w:r w:rsidR="00820568" w:rsidRPr="00BD18CC">
        <w:rPr>
          <w:rFonts w:ascii="Times New Roman" w:hAnsi="Times New Roman" w:cs="Times New Roman"/>
          <w:sz w:val="28"/>
          <w:szCs w:val="28"/>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FE42DE" w:rsidRPr="00BD18CC" w:rsidRDefault="00FE42DE" w:rsidP="00FE42D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hAnsi="Times New Roman" w:cs="Times New Roman"/>
          <w:sz w:val="28"/>
          <w:szCs w:val="28"/>
        </w:rPr>
        <w:t xml:space="preserve"> </w:t>
      </w:r>
      <w:r w:rsidR="003B0DA5" w:rsidRPr="00BD18CC">
        <w:rPr>
          <w:rFonts w:ascii="Times New Roman" w:hAnsi="Times New Roman" w:cs="Times New Roman"/>
          <w:sz w:val="28"/>
          <w:szCs w:val="28"/>
        </w:rPr>
        <w:t>д</w:t>
      </w:r>
      <w:r w:rsidR="00820568" w:rsidRPr="00BD18CC">
        <w:rPr>
          <w:rFonts w:ascii="Times New Roman" w:hAnsi="Times New Roman" w:cs="Times New Roman"/>
          <w:sz w:val="28"/>
          <w:szCs w:val="28"/>
        </w:rPr>
        <w:t xml:space="preserve">) </w:t>
      </w:r>
      <w:r w:rsidR="003B0DA5" w:rsidRPr="00BD18CC">
        <w:rPr>
          <w:rFonts w:ascii="Times New Roman" w:eastAsia="Times New Roman" w:hAnsi="Times New Roman" w:cs="Times New Roman"/>
          <w:sz w:val="28"/>
          <w:szCs w:val="28"/>
          <w:lang w:eastAsia="ru-RU"/>
        </w:rPr>
        <w:t>передает сотруднику Администрации, ответственному за регистрацию</w:t>
      </w:r>
      <w:r w:rsidRPr="00BD18CC">
        <w:rPr>
          <w:rFonts w:ascii="Times New Roman" w:eastAsia="Times New Roman" w:hAnsi="Times New Roman" w:cs="Times New Roman"/>
          <w:sz w:val="28"/>
          <w:szCs w:val="28"/>
          <w:lang w:eastAsia="ru-RU"/>
        </w:rPr>
        <w:t xml:space="preserve"> заявление </w:t>
      </w:r>
      <w:r w:rsidR="00BA5143" w:rsidRPr="00BD18CC">
        <w:rPr>
          <w:rFonts w:ascii="Times New Roman" w:hAnsi="Times New Roman" w:cs="Times New Roman"/>
          <w:sz w:val="28"/>
          <w:szCs w:val="28"/>
        </w:rPr>
        <w:t>о досрочном прекращении действия разрешения</w:t>
      </w:r>
      <w:r w:rsidR="00BA5143" w:rsidRPr="00BD18CC">
        <w:rPr>
          <w:rFonts w:ascii="Times New Roman" w:eastAsia="Times New Roman" w:hAnsi="Times New Roman" w:cs="Times New Roman"/>
          <w:sz w:val="28"/>
          <w:szCs w:val="28"/>
          <w:lang w:eastAsia="ru-RU"/>
        </w:rPr>
        <w:t xml:space="preserve"> </w:t>
      </w:r>
      <w:r w:rsidRPr="00BD18CC">
        <w:rPr>
          <w:rFonts w:ascii="Times New Roman" w:eastAsia="Times New Roman" w:hAnsi="Times New Roman" w:cs="Times New Roman"/>
          <w:sz w:val="28"/>
          <w:szCs w:val="28"/>
          <w:lang w:eastAsia="ru-RU"/>
        </w:rPr>
        <w:t xml:space="preserve">для регистрации </w:t>
      </w:r>
      <w:r w:rsidR="00C84F53" w:rsidRPr="00BD18CC">
        <w:rPr>
          <w:rFonts w:ascii="Times New Roman" w:eastAsia="Times New Roman" w:hAnsi="Times New Roman" w:cs="Times New Roman"/>
          <w:sz w:val="28"/>
          <w:szCs w:val="28"/>
          <w:lang w:eastAsia="ru-RU"/>
        </w:rPr>
        <w:t>в системе электронного документооборота, а при отсутствии технической возможности  - в  журнале входящей корреспонденции.</w:t>
      </w:r>
      <w:r w:rsidRPr="00BD18CC">
        <w:rPr>
          <w:rFonts w:ascii="Times New Roman" w:eastAsia="Times New Roman" w:hAnsi="Times New Roman" w:cs="Times New Roman"/>
          <w:sz w:val="28"/>
          <w:szCs w:val="28"/>
          <w:lang w:eastAsia="ru-RU"/>
        </w:rPr>
        <w:t xml:space="preserve"> </w:t>
      </w:r>
    </w:p>
    <w:p w:rsidR="009D1F1A" w:rsidRPr="00BD18CC" w:rsidRDefault="004E3A54" w:rsidP="004E3A5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hAnsi="Times New Roman" w:cs="Times New Roman"/>
          <w:sz w:val="28"/>
          <w:szCs w:val="28"/>
        </w:rPr>
        <w:t>3.5.1.</w:t>
      </w:r>
      <w:r w:rsidR="005A5B98" w:rsidRPr="00BD18CC">
        <w:rPr>
          <w:rFonts w:ascii="Times New Roman" w:hAnsi="Times New Roman" w:cs="Times New Roman"/>
          <w:sz w:val="28"/>
          <w:szCs w:val="28"/>
        </w:rPr>
        <w:t>5</w:t>
      </w:r>
      <w:r w:rsidRPr="00BD18CC">
        <w:rPr>
          <w:rFonts w:ascii="Times New Roman" w:hAnsi="Times New Roman" w:cs="Times New Roman"/>
          <w:sz w:val="28"/>
          <w:szCs w:val="28"/>
        </w:rPr>
        <w:t xml:space="preserve">. </w:t>
      </w:r>
      <w:r w:rsidR="00BA5143" w:rsidRPr="00BD18CC">
        <w:rPr>
          <w:rFonts w:ascii="Times New Roman" w:hAnsi="Times New Roman" w:cs="Times New Roman"/>
          <w:sz w:val="28"/>
          <w:szCs w:val="28"/>
        </w:rPr>
        <w:t xml:space="preserve">При приеме заявления о досрочном прекращении действия разрешения, направленного по почте, </w:t>
      </w:r>
      <w:r w:rsidR="00BA5143" w:rsidRPr="00BD18CC">
        <w:rPr>
          <w:rFonts w:ascii="Times New Roman" w:eastAsia="Times New Roman" w:hAnsi="Times New Roman" w:cs="Times New Roman"/>
          <w:sz w:val="28"/>
          <w:szCs w:val="28"/>
          <w:lang w:eastAsia="ru-RU"/>
        </w:rPr>
        <w:t xml:space="preserve">сотрудник Администрации осуществляет регистрацию заявления </w:t>
      </w:r>
      <w:r w:rsidR="00BA5143" w:rsidRPr="00BD18CC">
        <w:rPr>
          <w:rFonts w:ascii="Times New Roman" w:hAnsi="Times New Roman" w:cs="Times New Roman"/>
          <w:sz w:val="28"/>
          <w:szCs w:val="28"/>
        </w:rPr>
        <w:t>о досрочном прекращении действия разрешения</w:t>
      </w:r>
      <w:r w:rsidR="00BA5143" w:rsidRPr="00BD18CC">
        <w:rPr>
          <w:rFonts w:ascii="Times New Roman" w:eastAsia="Times New Roman" w:hAnsi="Times New Roman" w:cs="Times New Roman"/>
          <w:sz w:val="28"/>
          <w:szCs w:val="28"/>
          <w:lang w:eastAsia="ru-RU"/>
        </w:rPr>
        <w:t xml:space="preserve"> </w:t>
      </w:r>
      <w:r w:rsidR="00C84F53" w:rsidRPr="00BD18CC">
        <w:rPr>
          <w:rFonts w:ascii="Times New Roman" w:eastAsia="Times New Roman" w:hAnsi="Times New Roman" w:cs="Times New Roman"/>
          <w:sz w:val="28"/>
          <w:szCs w:val="28"/>
          <w:lang w:eastAsia="ru-RU"/>
        </w:rPr>
        <w:t>в системе электронного документооборота, а при отсутствии технической возможности  - в  журнале входящей корреспонденции.</w:t>
      </w:r>
    </w:p>
    <w:p w:rsidR="00CB7A0A" w:rsidRPr="00BD18CC" w:rsidRDefault="00B00CD3" w:rsidP="00CB7A0A">
      <w:pPr>
        <w:spacing w:after="0"/>
        <w:jc w:val="both"/>
        <w:rPr>
          <w:rFonts w:ascii="Times New Roman" w:hAnsi="Times New Roman" w:cs="Times New Roman"/>
          <w:sz w:val="28"/>
          <w:szCs w:val="28"/>
        </w:rPr>
      </w:pPr>
      <w:r w:rsidRPr="00BD18CC">
        <w:rPr>
          <w:rFonts w:ascii="Times New Roman" w:hAnsi="Times New Roman" w:cs="Times New Roman"/>
          <w:sz w:val="28"/>
          <w:szCs w:val="28"/>
        </w:rPr>
        <w:tab/>
      </w:r>
      <w:r w:rsidR="005A5B98" w:rsidRPr="00BD18CC">
        <w:rPr>
          <w:rFonts w:ascii="Times New Roman" w:hAnsi="Times New Roman" w:cs="Times New Roman"/>
          <w:sz w:val="28"/>
          <w:szCs w:val="28"/>
        </w:rPr>
        <w:t>3.5.1.6</w:t>
      </w:r>
      <w:r w:rsidR="004E3A54" w:rsidRPr="00BD18CC">
        <w:rPr>
          <w:rFonts w:ascii="Times New Roman" w:hAnsi="Times New Roman" w:cs="Times New Roman"/>
          <w:sz w:val="28"/>
          <w:szCs w:val="28"/>
        </w:rPr>
        <w:t xml:space="preserve">. </w:t>
      </w:r>
      <w:r w:rsidR="00CB7A0A" w:rsidRPr="00BD18CC">
        <w:rPr>
          <w:rFonts w:ascii="Times New Roman" w:hAnsi="Times New Roman" w:cs="Times New Roman"/>
          <w:sz w:val="28"/>
          <w:szCs w:val="28"/>
        </w:rPr>
        <w:t xml:space="preserve">Зарегистрированные документы </w:t>
      </w:r>
      <w:r w:rsidR="004E3A54" w:rsidRPr="00BD18CC">
        <w:rPr>
          <w:rFonts w:ascii="Times New Roman" w:hAnsi="Times New Roman" w:cs="Times New Roman"/>
          <w:sz w:val="28"/>
          <w:szCs w:val="28"/>
        </w:rPr>
        <w:t xml:space="preserve">в тот же день передаются </w:t>
      </w:r>
      <w:r w:rsidRPr="00BD18CC">
        <w:rPr>
          <w:rFonts w:ascii="Times New Roman" w:hAnsi="Times New Roman" w:cs="Times New Roman"/>
          <w:sz w:val="28"/>
          <w:szCs w:val="28"/>
        </w:rPr>
        <w:t xml:space="preserve">начальнику </w:t>
      </w:r>
      <w:r w:rsidR="00CB7A0A" w:rsidRPr="00BD18CC">
        <w:rPr>
          <w:rFonts w:ascii="Times New Roman" w:eastAsia="Calibri" w:hAnsi="Times New Roman" w:cs="Times New Roman"/>
          <w:sz w:val="28"/>
          <w:szCs w:val="28"/>
        </w:rPr>
        <w:t xml:space="preserve">отдела </w:t>
      </w:r>
      <w:r w:rsidRPr="00BD18CC">
        <w:rPr>
          <w:rFonts w:ascii="Times New Roman" w:eastAsia="Calibri" w:hAnsi="Times New Roman" w:cs="Times New Roman"/>
          <w:sz w:val="28"/>
          <w:szCs w:val="28"/>
        </w:rPr>
        <w:t>инвестиций и развития предпринимательства</w:t>
      </w:r>
      <w:r w:rsidR="00435BB5" w:rsidRPr="00BD18CC">
        <w:rPr>
          <w:rFonts w:ascii="Times New Roman" w:hAnsi="Times New Roman" w:cs="Times New Roman"/>
          <w:sz w:val="28"/>
          <w:szCs w:val="28"/>
        </w:rPr>
        <w:t xml:space="preserve">. </w:t>
      </w:r>
    </w:p>
    <w:p w:rsidR="004E3A54" w:rsidRPr="00BD18CC" w:rsidRDefault="00554F00" w:rsidP="00CB7A0A">
      <w:pPr>
        <w:spacing w:after="0"/>
        <w:jc w:val="both"/>
        <w:rPr>
          <w:rFonts w:ascii="Times New Roman" w:hAnsi="Times New Roman" w:cs="Times New Roman"/>
          <w:sz w:val="28"/>
          <w:szCs w:val="28"/>
        </w:rPr>
      </w:pPr>
      <w:r w:rsidRPr="00BD18CC">
        <w:rPr>
          <w:rFonts w:ascii="Times New Roman" w:hAnsi="Times New Roman" w:cs="Times New Roman"/>
          <w:sz w:val="28"/>
          <w:szCs w:val="28"/>
        </w:rPr>
        <w:tab/>
      </w:r>
      <w:r w:rsidR="00435BB5" w:rsidRPr="00BD18CC">
        <w:rPr>
          <w:rFonts w:ascii="Times New Roman" w:hAnsi="Times New Roman" w:cs="Times New Roman"/>
          <w:sz w:val="28"/>
          <w:szCs w:val="28"/>
        </w:rPr>
        <w:t>Н</w:t>
      </w:r>
      <w:r w:rsidR="00B00CD3" w:rsidRPr="00BD18CC">
        <w:rPr>
          <w:rFonts w:ascii="Times New Roman" w:hAnsi="Times New Roman" w:cs="Times New Roman"/>
          <w:sz w:val="28"/>
          <w:szCs w:val="28"/>
        </w:rPr>
        <w:t xml:space="preserve">ачальник </w:t>
      </w:r>
      <w:r w:rsidR="00CB7A0A" w:rsidRPr="00BD18CC">
        <w:rPr>
          <w:rFonts w:ascii="Times New Roman" w:eastAsia="Calibri" w:hAnsi="Times New Roman" w:cs="Times New Roman"/>
          <w:sz w:val="28"/>
          <w:szCs w:val="28"/>
        </w:rPr>
        <w:t xml:space="preserve">отдела </w:t>
      </w:r>
      <w:r w:rsidR="00B00CD3" w:rsidRPr="00BD18CC">
        <w:rPr>
          <w:rFonts w:ascii="Times New Roman" w:eastAsia="Calibri" w:hAnsi="Times New Roman" w:cs="Times New Roman"/>
          <w:sz w:val="28"/>
          <w:szCs w:val="28"/>
        </w:rPr>
        <w:t xml:space="preserve">инвестиций и развития предпринимательства  </w:t>
      </w:r>
      <w:r w:rsidR="004E3A54" w:rsidRPr="00BD18CC">
        <w:rPr>
          <w:rFonts w:ascii="Times New Roman" w:hAnsi="Times New Roman" w:cs="Times New Roman"/>
          <w:sz w:val="28"/>
          <w:szCs w:val="28"/>
        </w:rPr>
        <w:t xml:space="preserve">в течение одного дня со дня регистрации документов определяет </w:t>
      </w:r>
      <w:r w:rsidR="003B0DA5" w:rsidRPr="00BD18CC">
        <w:rPr>
          <w:rFonts w:ascii="Times New Roman" w:eastAsia="Times New Roman" w:hAnsi="Times New Roman" w:cs="Times New Roman"/>
          <w:sz w:val="28"/>
          <w:szCs w:val="28"/>
          <w:lang w:eastAsia="ru-RU"/>
        </w:rPr>
        <w:t xml:space="preserve">сотрудника </w:t>
      </w:r>
      <w:r w:rsidR="003B0DA5" w:rsidRPr="00BD18CC">
        <w:rPr>
          <w:rFonts w:ascii="Times New Roman" w:eastAsia="Calibri" w:hAnsi="Times New Roman" w:cs="Times New Roman"/>
          <w:sz w:val="28"/>
          <w:szCs w:val="28"/>
        </w:rPr>
        <w:t>отдела  инвестиций и развития предпринимательства</w:t>
      </w:r>
      <w:r w:rsidR="003B0DA5" w:rsidRPr="00BD18CC">
        <w:rPr>
          <w:rFonts w:ascii="Times New Roman" w:eastAsia="Times New Roman" w:hAnsi="Times New Roman" w:cs="Times New Roman"/>
          <w:sz w:val="28"/>
          <w:szCs w:val="28"/>
          <w:lang w:eastAsia="ru-RU"/>
        </w:rPr>
        <w:t xml:space="preserve">, ответственного за рассмотрение заявления </w:t>
      </w:r>
      <w:r w:rsidR="004E3A54" w:rsidRPr="00BD18CC">
        <w:rPr>
          <w:rFonts w:ascii="Times New Roman" w:hAnsi="Times New Roman" w:cs="Times New Roman"/>
          <w:sz w:val="28"/>
          <w:szCs w:val="28"/>
        </w:rPr>
        <w:t xml:space="preserve">о досрочном прекращении действия разрешения и прилагаемых к нему документов. </w:t>
      </w:r>
    </w:p>
    <w:p w:rsidR="004E3A54" w:rsidRPr="00BD18CC" w:rsidRDefault="004E3A54" w:rsidP="00CB7A0A">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3.5.1.</w:t>
      </w:r>
      <w:r w:rsidR="005A5B98" w:rsidRPr="00BD18CC">
        <w:rPr>
          <w:rFonts w:ascii="Times New Roman" w:hAnsi="Times New Roman" w:cs="Times New Roman"/>
          <w:sz w:val="28"/>
          <w:szCs w:val="28"/>
        </w:rPr>
        <w:t>7</w:t>
      </w:r>
      <w:r w:rsidRPr="00BD18CC">
        <w:rPr>
          <w:rFonts w:ascii="Times New Roman" w:hAnsi="Times New Roman" w:cs="Times New Roman"/>
          <w:sz w:val="28"/>
          <w:szCs w:val="28"/>
        </w:rPr>
        <w:t>. Срок осуществления действий по регистрации документов - 15 минут в течение одного рабочего дня.</w:t>
      </w:r>
    </w:p>
    <w:p w:rsidR="004E3A54" w:rsidRPr="00BD18CC" w:rsidRDefault="004E3A54" w:rsidP="00CB7A0A">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lastRenderedPageBreak/>
        <w:t>Срок  определения</w:t>
      </w:r>
      <w:r w:rsidR="00554F00" w:rsidRPr="00BD18CC">
        <w:rPr>
          <w:rFonts w:ascii="Times New Roman" w:hAnsi="Times New Roman" w:cs="Times New Roman"/>
          <w:sz w:val="28"/>
          <w:szCs w:val="28"/>
        </w:rPr>
        <w:t xml:space="preserve"> сотрудника</w:t>
      </w:r>
      <w:r w:rsidRPr="00BD18CC">
        <w:rPr>
          <w:rFonts w:ascii="Times New Roman" w:hAnsi="Times New Roman" w:cs="Times New Roman"/>
          <w:sz w:val="28"/>
          <w:szCs w:val="28"/>
        </w:rPr>
        <w:t>, ответственного за рассмотрение заявления о досрочном прекращении действия разрешения и прилагаемых к нему документов – один рабочий день со дня регистрации документов.</w:t>
      </w:r>
    </w:p>
    <w:p w:rsidR="004E3A54" w:rsidRPr="00BD18CC" w:rsidRDefault="004E3A54" w:rsidP="00CB7A0A">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3.5.1.</w:t>
      </w:r>
      <w:r w:rsidR="005A5B98" w:rsidRPr="00BD18CC">
        <w:rPr>
          <w:rFonts w:ascii="Times New Roman" w:hAnsi="Times New Roman" w:cs="Times New Roman"/>
          <w:sz w:val="28"/>
          <w:szCs w:val="28"/>
        </w:rPr>
        <w:t>8</w:t>
      </w:r>
      <w:r w:rsidRPr="00BD18CC">
        <w:rPr>
          <w:rFonts w:ascii="Times New Roman" w:hAnsi="Times New Roman" w:cs="Times New Roman"/>
          <w:sz w:val="28"/>
          <w:szCs w:val="28"/>
        </w:rPr>
        <w:t>. Критерий принятия решения о регистрации документов  – поступление заявления о досрочном прекращении действия разрешения и прилагаемых документов надлежащего качества и в полном объеме.</w:t>
      </w:r>
    </w:p>
    <w:p w:rsidR="009D1F1A" w:rsidRPr="00BD18CC" w:rsidRDefault="004E3A54" w:rsidP="00CB7A0A">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3.5.1.</w:t>
      </w:r>
      <w:r w:rsidR="003B0DA5" w:rsidRPr="00BD18CC">
        <w:rPr>
          <w:rFonts w:ascii="Times New Roman" w:hAnsi="Times New Roman" w:cs="Times New Roman"/>
          <w:sz w:val="28"/>
          <w:szCs w:val="28"/>
        </w:rPr>
        <w:t>9</w:t>
      </w:r>
      <w:r w:rsidRPr="00BD18CC">
        <w:rPr>
          <w:rFonts w:ascii="Times New Roman" w:hAnsi="Times New Roman" w:cs="Times New Roman"/>
          <w:sz w:val="28"/>
          <w:szCs w:val="28"/>
        </w:rPr>
        <w:t>.  Результатом административного действия является прием и регистрации заявления о досрочном прекращении действия разрешения и прилагаемых документов, назначение</w:t>
      </w:r>
      <w:r w:rsidR="00554F00" w:rsidRPr="00BD18CC">
        <w:rPr>
          <w:rFonts w:ascii="Times New Roman" w:hAnsi="Times New Roman" w:cs="Times New Roman"/>
          <w:sz w:val="28"/>
          <w:szCs w:val="28"/>
        </w:rPr>
        <w:t xml:space="preserve"> сотрудника</w:t>
      </w:r>
      <w:r w:rsidRPr="00BD18CC">
        <w:rPr>
          <w:rFonts w:ascii="Times New Roman" w:hAnsi="Times New Roman" w:cs="Times New Roman"/>
          <w:sz w:val="28"/>
          <w:szCs w:val="28"/>
        </w:rPr>
        <w:t>, ответственного за рассмотрение заявления о досрочном прекращении действия разрешения</w:t>
      </w:r>
      <w:r w:rsidR="009D1F1A" w:rsidRPr="00BD18CC">
        <w:rPr>
          <w:rFonts w:ascii="Times New Roman" w:hAnsi="Times New Roman" w:cs="Times New Roman"/>
          <w:sz w:val="28"/>
          <w:szCs w:val="28"/>
        </w:rPr>
        <w:t>.</w:t>
      </w:r>
    </w:p>
    <w:p w:rsidR="00F36AEB" w:rsidRPr="00BD18CC" w:rsidRDefault="004E3A54" w:rsidP="00CB7A0A">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3.5.1.1</w:t>
      </w:r>
      <w:r w:rsidR="003B0DA5" w:rsidRPr="00BD18CC">
        <w:rPr>
          <w:rFonts w:ascii="Times New Roman" w:hAnsi="Times New Roman" w:cs="Times New Roman"/>
          <w:sz w:val="28"/>
          <w:szCs w:val="28"/>
        </w:rPr>
        <w:t>0</w:t>
      </w:r>
      <w:r w:rsidRPr="00BD18CC">
        <w:rPr>
          <w:rFonts w:ascii="Times New Roman" w:hAnsi="Times New Roman" w:cs="Times New Roman"/>
          <w:sz w:val="28"/>
          <w:szCs w:val="28"/>
        </w:rPr>
        <w:t>. Фиксация результата - занесение информации в систему электронного документооборота.</w:t>
      </w:r>
    </w:p>
    <w:p w:rsidR="003B0DA5" w:rsidRPr="00BD18CC" w:rsidRDefault="003B0DA5" w:rsidP="00CB7A0A">
      <w:pPr>
        <w:shd w:val="clear" w:color="auto" w:fill="FFFFFF"/>
        <w:spacing w:after="0" w:line="240" w:lineRule="auto"/>
        <w:ind w:firstLine="567"/>
        <w:jc w:val="both"/>
        <w:rPr>
          <w:rFonts w:ascii="Times New Roman" w:hAnsi="Times New Roman" w:cs="Times New Roman"/>
          <w:sz w:val="28"/>
          <w:szCs w:val="28"/>
        </w:rPr>
      </w:pPr>
    </w:p>
    <w:p w:rsidR="00F36AEB" w:rsidRPr="00BD18CC" w:rsidRDefault="004E3A54" w:rsidP="00CB7A0A">
      <w:pPr>
        <w:shd w:val="clear" w:color="auto" w:fill="FFFFFF"/>
        <w:spacing w:after="0" w:line="240" w:lineRule="auto"/>
        <w:ind w:firstLine="567"/>
        <w:jc w:val="both"/>
        <w:rPr>
          <w:rFonts w:ascii="Times New Roman" w:hAnsi="Times New Roman" w:cs="Times New Roman"/>
          <w:b/>
          <w:sz w:val="28"/>
          <w:szCs w:val="28"/>
        </w:rPr>
      </w:pPr>
      <w:r w:rsidRPr="00BD18CC">
        <w:rPr>
          <w:rFonts w:ascii="Times New Roman" w:hAnsi="Times New Roman" w:cs="Times New Roman"/>
          <w:sz w:val="28"/>
          <w:szCs w:val="28"/>
        </w:rPr>
        <w:t xml:space="preserve">3.5.2. </w:t>
      </w:r>
      <w:r w:rsidRPr="00BD18CC">
        <w:rPr>
          <w:rFonts w:ascii="Times New Roman" w:hAnsi="Times New Roman" w:cs="Times New Roman"/>
          <w:b/>
          <w:sz w:val="28"/>
          <w:szCs w:val="28"/>
        </w:rPr>
        <w:t>Рассмотрение заявления о досрочном прекращении действия разрешения, в том числе формирование и направл</w:t>
      </w:r>
      <w:r w:rsidR="00554F00" w:rsidRPr="00BD18CC">
        <w:rPr>
          <w:rFonts w:ascii="Times New Roman" w:hAnsi="Times New Roman" w:cs="Times New Roman"/>
          <w:b/>
          <w:sz w:val="28"/>
          <w:szCs w:val="28"/>
        </w:rPr>
        <w:t>ение межведомственных запросов.</w:t>
      </w:r>
    </w:p>
    <w:p w:rsidR="00403C3E" w:rsidRPr="00BD18CC" w:rsidRDefault="00403C3E" w:rsidP="00CB7A0A">
      <w:pPr>
        <w:shd w:val="clear" w:color="auto" w:fill="FFFFFF"/>
        <w:spacing w:after="0" w:line="240" w:lineRule="auto"/>
        <w:ind w:firstLine="567"/>
        <w:jc w:val="both"/>
        <w:rPr>
          <w:rFonts w:ascii="Times New Roman" w:hAnsi="Times New Roman" w:cs="Times New Roman"/>
          <w:b/>
          <w:sz w:val="28"/>
          <w:szCs w:val="28"/>
        </w:rPr>
      </w:pPr>
    </w:p>
    <w:p w:rsidR="004E3A54" w:rsidRPr="00BD18CC" w:rsidRDefault="004E3A54" w:rsidP="00CB7A0A">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3.5.2.1. Основанием для начала административного действия «Рассмотрение заявления о досрочном прекращении действия разрешения, в том числе формирование и направление межведомственных запросов» является зарегистрированное заявление о досрочном прекращении действия разрешения и прилагаемые документы с указанием исполнителя.</w:t>
      </w:r>
    </w:p>
    <w:p w:rsidR="004E3A54" w:rsidRPr="00BD18CC" w:rsidRDefault="004E3A54" w:rsidP="00CB7A0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3.5.2.2.</w:t>
      </w:r>
      <w:r w:rsidR="00554F00" w:rsidRPr="00BD18CC">
        <w:rPr>
          <w:rFonts w:ascii="Times New Roman" w:hAnsi="Times New Roman" w:cs="Times New Roman"/>
          <w:sz w:val="28"/>
          <w:szCs w:val="28"/>
          <w:lang w:eastAsia="ru-RU"/>
        </w:rPr>
        <w:t xml:space="preserve"> Сотрудник</w:t>
      </w:r>
      <w:r w:rsidRPr="00BD18CC">
        <w:rPr>
          <w:rFonts w:ascii="Times New Roman" w:hAnsi="Times New Roman" w:cs="Times New Roman"/>
          <w:sz w:val="28"/>
          <w:szCs w:val="28"/>
          <w:lang w:eastAsia="ru-RU"/>
        </w:rPr>
        <w:t>, ответственный за рассмотрение заявления о досрочном прекращении действия разрешения и прилагаемых  к нему документов:</w:t>
      </w:r>
    </w:p>
    <w:p w:rsidR="004E3A54" w:rsidRPr="00BD18CC" w:rsidRDefault="004E3A54" w:rsidP="00CB7A0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 xml:space="preserve">а) проводит проверку </w:t>
      </w:r>
      <w:r w:rsidRPr="00BD18CC">
        <w:rPr>
          <w:rFonts w:ascii="Times New Roman" w:hAnsi="Times New Roman" w:cs="Times New Roman"/>
          <w:sz w:val="28"/>
          <w:szCs w:val="28"/>
        </w:rPr>
        <w:t>заявления о досрочном прекращении действия разрешения и прилагаемых документов</w:t>
      </w:r>
      <w:r w:rsidRPr="00BD18CC">
        <w:rPr>
          <w:rFonts w:ascii="Times New Roman" w:hAnsi="Times New Roman" w:cs="Times New Roman"/>
          <w:sz w:val="28"/>
          <w:szCs w:val="28"/>
          <w:lang w:eastAsia="ru-RU"/>
        </w:rPr>
        <w:t>;</w:t>
      </w:r>
    </w:p>
    <w:p w:rsidR="004E3A54" w:rsidRPr="00BD18CC" w:rsidRDefault="004E3A54" w:rsidP="00CB7A0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б) формирует и напра</w:t>
      </w:r>
      <w:r w:rsidR="00554F00" w:rsidRPr="00BD18CC">
        <w:rPr>
          <w:rFonts w:ascii="Times New Roman" w:hAnsi="Times New Roman" w:cs="Times New Roman"/>
          <w:sz w:val="28"/>
          <w:szCs w:val="28"/>
          <w:lang w:eastAsia="ru-RU"/>
        </w:rPr>
        <w:t xml:space="preserve">вляет межведомственные запросы </w:t>
      </w:r>
      <w:r w:rsidRPr="00BD18CC">
        <w:rPr>
          <w:rFonts w:ascii="Times New Roman" w:hAnsi="Times New Roman" w:cs="Times New Roman"/>
          <w:sz w:val="28"/>
          <w:szCs w:val="28"/>
          <w:lang w:eastAsia="ru-RU"/>
        </w:rPr>
        <w:t xml:space="preserve">в органы и организации, если заявителем не были представлены документы, указанные в </w:t>
      </w:r>
      <w:r w:rsidR="00554F00" w:rsidRPr="00BD18CC">
        <w:rPr>
          <w:rFonts w:ascii="Times New Roman" w:hAnsi="Times New Roman" w:cs="Times New Roman"/>
          <w:sz w:val="28"/>
          <w:szCs w:val="28"/>
          <w:lang w:eastAsia="ru-RU"/>
        </w:rPr>
        <w:t>под</w:t>
      </w:r>
      <w:r w:rsidRPr="00BD18CC">
        <w:rPr>
          <w:rFonts w:ascii="Times New Roman" w:hAnsi="Times New Roman" w:cs="Times New Roman"/>
          <w:sz w:val="28"/>
          <w:szCs w:val="28"/>
          <w:lang w:eastAsia="ru-RU"/>
        </w:rPr>
        <w:t xml:space="preserve">пункте </w:t>
      </w:r>
      <w:r w:rsidR="00F36AEB" w:rsidRPr="00BD18CC">
        <w:rPr>
          <w:rFonts w:ascii="Times New Roman" w:hAnsi="Times New Roman" w:cs="Times New Roman"/>
          <w:bCs/>
          <w:sz w:val="28"/>
          <w:szCs w:val="28"/>
        </w:rPr>
        <w:t>2.6.4.</w:t>
      </w:r>
      <w:r w:rsidR="00554F00" w:rsidRPr="00BD18CC">
        <w:rPr>
          <w:rFonts w:ascii="Times New Roman" w:hAnsi="Times New Roman" w:cs="Times New Roman"/>
          <w:bCs/>
          <w:sz w:val="28"/>
          <w:szCs w:val="28"/>
        </w:rPr>
        <w:t>2 подпункта 2.6.4 пункта 2.6</w:t>
      </w:r>
      <w:r w:rsidRPr="00BD18CC">
        <w:rPr>
          <w:rFonts w:ascii="Times New Roman" w:hAnsi="Times New Roman" w:cs="Times New Roman"/>
          <w:sz w:val="28"/>
          <w:szCs w:val="28"/>
          <w:lang w:eastAsia="ru-RU"/>
        </w:rPr>
        <w:t xml:space="preserve"> настоящего</w:t>
      </w:r>
      <w:r w:rsidR="00554F00" w:rsidRPr="00BD18CC">
        <w:rPr>
          <w:rFonts w:ascii="Times New Roman" w:hAnsi="Times New Roman" w:cs="Times New Roman"/>
          <w:sz w:val="28"/>
          <w:szCs w:val="28"/>
          <w:lang w:eastAsia="ru-RU"/>
        </w:rPr>
        <w:t xml:space="preserve"> Административного р</w:t>
      </w:r>
      <w:r w:rsidRPr="00BD18CC">
        <w:rPr>
          <w:rFonts w:ascii="Times New Roman" w:hAnsi="Times New Roman" w:cs="Times New Roman"/>
          <w:sz w:val="28"/>
          <w:szCs w:val="28"/>
          <w:lang w:eastAsia="ru-RU"/>
        </w:rPr>
        <w:t xml:space="preserve">егламента. </w:t>
      </w:r>
    </w:p>
    <w:p w:rsidR="004E3A54" w:rsidRPr="00BD18CC" w:rsidRDefault="004E3A54" w:rsidP="00EB656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 xml:space="preserve">в) в случае поступления ответа на межведомственные запросы в полном объеме и </w:t>
      </w:r>
      <w:r w:rsidR="00E34AF1" w:rsidRPr="00BD18CC">
        <w:rPr>
          <w:rFonts w:ascii="Times New Roman" w:hAnsi="Times New Roman" w:cs="Times New Roman"/>
          <w:sz w:val="28"/>
          <w:szCs w:val="28"/>
          <w:lang w:eastAsia="ru-RU"/>
        </w:rPr>
        <w:t>при отсутствии оснований для отказа в представлении услуги, указанные в пункте 2.14.7 пункта 2.14 настоящего Регламента</w:t>
      </w:r>
      <w:r w:rsidR="00EB6569" w:rsidRPr="00BD18CC">
        <w:rPr>
          <w:rFonts w:ascii="Times New Roman" w:hAnsi="Times New Roman" w:cs="Times New Roman"/>
          <w:sz w:val="28"/>
          <w:szCs w:val="28"/>
          <w:lang w:eastAsia="ru-RU"/>
        </w:rPr>
        <w:t xml:space="preserve">, </w:t>
      </w:r>
      <w:r w:rsidRPr="00BD18CC">
        <w:rPr>
          <w:rFonts w:ascii="Times New Roman" w:hAnsi="Times New Roman" w:cs="Times New Roman"/>
          <w:sz w:val="28"/>
          <w:szCs w:val="28"/>
          <w:lang w:eastAsia="ru-RU"/>
        </w:rPr>
        <w:t>решение о досрочном прекращении действия разрешения</w:t>
      </w:r>
      <w:r w:rsidR="00B00CD3" w:rsidRPr="00BD18CC">
        <w:rPr>
          <w:rFonts w:ascii="Times New Roman" w:hAnsi="Times New Roman" w:cs="Times New Roman"/>
          <w:sz w:val="28"/>
          <w:szCs w:val="28"/>
          <w:lang w:eastAsia="ru-RU"/>
        </w:rPr>
        <w:t xml:space="preserve">, </w:t>
      </w:r>
      <w:r w:rsidRPr="00BD18CC">
        <w:rPr>
          <w:rFonts w:ascii="Times New Roman" w:hAnsi="Times New Roman" w:cs="Times New Roman"/>
          <w:sz w:val="28"/>
          <w:szCs w:val="28"/>
          <w:lang w:eastAsia="ru-RU"/>
        </w:rPr>
        <w:t>либо об отказе в досрочном прекращении действия разрешения на размещение объекта мелкорозничной сети</w:t>
      </w:r>
      <w:r w:rsidR="00EB6569" w:rsidRPr="00BD18CC">
        <w:rPr>
          <w:rFonts w:ascii="Times New Roman" w:hAnsi="Times New Roman" w:cs="Times New Roman"/>
          <w:sz w:val="28"/>
          <w:szCs w:val="28"/>
          <w:lang w:eastAsia="ru-RU"/>
        </w:rPr>
        <w:t xml:space="preserve"> оформляется в виде  постановления администрации городского округа город Выкса Нижегородской области</w:t>
      </w:r>
      <w:r w:rsidRPr="00BD18CC">
        <w:rPr>
          <w:rFonts w:ascii="Times New Roman" w:hAnsi="Times New Roman" w:cs="Times New Roman"/>
          <w:sz w:val="28"/>
          <w:szCs w:val="28"/>
          <w:lang w:eastAsia="ru-RU"/>
        </w:rPr>
        <w:t>.</w:t>
      </w:r>
    </w:p>
    <w:p w:rsidR="004E3A54" w:rsidRPr="00BD18CC" w:rsidRDefault="004E3A54" w:rsidP="00CB7A0A">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 xml:space="preserve">3.5.2.3. </w:t>
      </w:r>
      <w:r w:rsidRPr="00BD18CC">
        <w:rPr>
          <w:rFonts w:ascii="Times New Roman" w:hAnsi="Times New Roman" w:cs="Times New Roman"/>
          <w:sz w:val="28"/>
          <w:szCs w:val="28"/>
        </w:rPr>
        <w:t>Решение о досрочном прекращении действия разрешения, решение об отказе в досрочном прекращении действия разрешения на размещение объекта мелкорозничной сети направляется заявителю почтовым отправлением с уведомлением о вручении</w:t>
      </w:r>
      <w:r w:rsidRPr="00BD18CC">
        <w:rPr>
          <w:rFonts w:ascii="Times New Roman" w:hAnsi="Times New Roman" w:cs="Times New Roman"/>
          <w:b/>
          <w:sz w:val="28"/>
          <w:szCs w:val="28"/>
        </w:rPr>
        <w:t>,</w:t>
      </w:r>
      <w:r w:rsidRPr="00BD18CC">
        <w:rPr>
          <w:rFonts w:ascii="Times New Roman" w:hAnsi="Times New Roman" w:cs="Times New Roman"/>
          <w:sz w:val="28"/>
          <w:szCs w:val="28"/>
        </w:rPr>
        <w:t xml:space="preserve">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w:t>
      </w:r>
    </w:p>
    <w:p w:rsidR="004E3A54" w:rsidRPr="00BD18CC" w:rsidRDefault="004E3A54" w:rsidP="00CB7A0A">
      <w:pPr>
        <w:autoSpaceDE w:val="0"/>
        <w:autoSpaceDN w:val="0"/>
        <w:adjustRightInd w:val="0"/>
        <w:spacing w:after="0" w:line="240" w:lineRule="auto"/>
        <w:ind w:firstLine="540"/>
        <w:jc w:val="both"/>
        <w:rPr>
          <w:rFonts w:ascii="Times New Roman" w:hAnsi="Times New Roman" w:cs="Times New Roman"/>
          <w:sz w:val="28"/>
          <w:szCs w:val="28"/>
        </w:rPr>
      </w:pPr>
      <w:r w:rsidRPr="00BD18CC">
        <w:rPr>
          <w:rFonts w:ascii="Times New Roman" w:hAnsi="Times New Roman" w:cs="Times New Roman"/>
          <w:sz w:val="28"/>
          <w:szCs w:val="28"/>
          <w:lang w:eastAsia="ru-RU"/>
        </w:rPr>
        <w:lastRenderedPageBreak/>
        <w:t>3.5.2.</w:t>
      </w:r>
      <w:r w:rsidR="00010D84" w:rsidRPr="00BD18CC">
        <w:rPr>
          <w:rFonts w:ascii="Times New Roman" w:hAnsi="Times New Roman" w:cs="Times New Roman"/>
          <w:sz w:val="28"/>
          <w:szCs w:val="28"/>
          <w:lang w:eastAsia="ru-RU"/>
        </w:rPr>
        <w:t>4</w:t>
      </w:r>
      <w:r w:rsidRPr="00BD18CC">
        <w:rPr>
          <w:rFonts w:ascii="Times New Roman" w:hAnsi="Times New Roman" w:cs="Times New Roman"/>
          <w:sz w:val="28"/>
          <w:szCs w:val="28"/>
          <w:lang w:eastAsia="ru-RU"/>
        </w:rPr>
        <w:t xml:space="preserve">. </w:t>
      </w:r>
      <w:r w:rsidRPr="00BD18CC">
        <w:rPr>
          <w:rFonts w:ascii="Times New Roman" w:hAnsi="Times New Roman" w:cs="Times New Roman"/>
          <w:sz w:val="28"/>
          <w:szCs w:val="28"/>
        </w:rPr>
        <w:t xml:space="preserve">Срок осуществления действий  - 5 рабочих дней с </w:t>
      </w:r>
      <w:r w:rsidR="00C948D1" w:rsidRPr="00BD18CC">
        <w:rPr>
          <w:rFonts w:ascii="Times New Roman" w:hAnsi="Times New Roman" w:cs="Times New Roman"/>
          <w:sz w:val="28"/>
          <w:szCs w:val="28"/>
        </w:rPr>
        <w:t>даты</w:t>
      </w:r>
      <w:r w:rsidRPr="00BD18CC">
        <w:rPr>
          <w:rFonts w:ascii="Times New Roman" w:hAnsi="Times New Roman" w:cs="Times New Roman"/>
          <w:sz w:val="28"/>
          <w:szCs w:val="28"/>
        </w:rPr>
        <w:t xml:space="preserve"> регистрации заявления о досрочном прекращении действия разрешения в Администрации.</w:t>
      </w:r>
    </w:p>
    <w:p w:rsidR="004E3A54" w:rsidRPr="00BD18CC" w:rsidRDefault="004E3A54" w:rsidP="00CB7A0A">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3.5.2.</w:t>
      </w:r>
      <w:r w:rsidR="00010D84" w:rsidRPr="00BD18CC">
        <w:rPr>
          <w:rFonts w:ascii="Times New Roman" w:hAnsi="Times New Roman" w:cs="Times New Roman"/>
          <w:sz w:val="28"/>
          <w:szCs w:val="28"/>
          <w:lang w:eastAsia="ru-RU"/>
        </w:rPr>
        <w:t>5</w:t>
      </w:r>
      <w:r w:rsidRPr="00BD18CC">
        <w:rPr>
          <w:rFonts w:ascii="Times New Roman" w:hAnsi="Times New Roman" w:cs="Times New Roman"/>
          <w:sz w:val="28"/>
          <w:szCs w:val="28"/>
        </w:rPr>
        <w:t>. Критерии принятия решения  о направлении межведомственного запроса – отсутствие документов и (или) информации, необходимой для принятия решения о досрочном прекращении действия разрешения на размещение объекта мелкорозничной сети</w:t>
      </w:r>
      <w:r w:rsidR="00010D84" w:rsidRPr="00BD18CC">
        <w:rPr>
          <w:rFonts w:ascii="Times New Roman" w:hAnsi="Times New Roman" w:cs="Times New Roman"/>
          <w:sz w:val="28"/>
          <w:szCs w:val="28"/>
        </w:rPr>
        <w:t>, указанных в подпункте 2.6.4.2. пункта 2.6.4.  на</w:t>
      </w:r>
      <w:r w:rsidR="006C5B5E" w:rsidRPr="00BD18CC">
        <w:rPr>
          <w:rFonts w:ascii="Times New Roman" w:hAnsi="Times New Roman" w:cs="Times New Roman"/>
          <w:sz w:val="28"/>
          <w:szCs w:val="28"/>
        </w:rPr>
        <w:t>с</w:t>
      </w:r>
      <w:r w:rsidR="00010D84" w:rsidRPr="00BD18CC">
        <w:rPr>
          <w:rFonts w:ascii="Times New Roman" w:hAnsi="Times New Roman" w:cs="Times New Roman"/>
          <w:sz w:val="28"/>
          <w:szCs w:val="28"/>
        </w:rPr>
        <w:t xml:space="preserve">тоящего </w:t>
      </w:r>
      <w:r w:rsidR="006C5B5E" w:rsidRPr="00BD18CC">
        <w:rPr>
          <w:rFonts w:ascii="Times New Roman" w:hAnsi="Times New Roman" w:cs="Times New Roman"/>
          <w:sz w:val="28"/>
          <w:szCs w:val="28"/>
          <w:lang w:eastAsia="ru-RU"/>
        </w:rPr>
        <w:t>Административного</w:t>
      </w:r>
      <w:r w:rsidR="00010D84" w:rsidRPr="00BD18CC">
        <w:rPr>
          <w:rFonts w:ascii="Times New Roman" w:hAnsi="Times New Roman" w:cs="Times New Roman"/>
          <w:sz w:val="28"/>
          <w:szCs w:val="28"/>
        </w:rPr>
        <w:t xml:space="preserve"> регламента.</w:t>
      </w:r>
    </w:p>
    <w:p w:rsidR="006C5B5E" w:rsidRPr="00BD18CC" w:rsidRDefault="004E3A54" w:rsidP="006C5B5E">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3.5.2.</w:t>
      </w:r>
      <w:r w:rsidR="00010D84" w:rsidRPr="00BD18CC">
        <w:rPr>
          <w:rFonts w:ascii="Times New Roman" w:hAnsi="Times New Roman" w:cs="Times New Roman"/>
          <w:sz w:val="28"/>
          <w:szCs w:val="28"/>
          <w:lang w:eastAsia="ru-RU"/>
        </w:rPr>
        <w:t>6</w:t>
      </w:r>
      <w:r w:rsidRPr="00BD18CC">
        <w:rPr>
          <w:rFonts w:ascii="Times New Roman" w:hAnsi="Times New Roman" w:cs="Times New Roman"/>
          <w:sz w:val="28"/>
          <w:szCs w:val="28"/>
          <w:lang w:eastAsia="ru-RU"/>
        </w:rPr>
        <w:t>.</w:t>
      </w:r>
      <w:r w:rsidRPr="00BD18CC">
        <w:rPr>
          <w:rFonts w:ascii="Times New Roman" w:hAnsi="Times New Roman" w:cs="Times New Roman"/>
          <w:sz w:val="28"/>
          <w:szCs w:val="28"/>
        </w:rPr>
        <w:t xml:space="preserve"> Критерий принятия решения о досрочном прекращении действия разрешения на размещение объекта мелкорозничной сети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r w:rsidR="006C5B5E" w:rsidRPr="00BD18CC">
        <w:rPr>
          <w:rFonts w:ascii="Times New Roman" w:hAnsi="Times New Roman" w:cs="Times New Roman"/>
          <w:sz w:val="28"/>
          <w:szCs w:val="28"/>
        </w:rPr>
        <w:t xml:space="preserve">, указанных в подпункте 2.9.8 пункта настоящего </w:t>
      </w:r>
      <w:r w:rsidR="006C5B5E" w:rsidRPr="00BD18CC">
        <w:rPr>
          <w:rFonts w:ascii="Times New Roman" w:hAnsi="Times New Roman" w:cs="Times New Roman"/>
          <w:sz w:val="28"/>
          <w:szCs w:val="28"/>
          <w:lang w:eastAsia="ru-RU"/>
        </w:rPr>
        <w:t>Административного</w:t>
      </w:r>
      <w:r w:rsidR="006C5B5E" w:rsidRPr="00BD18CC">
        <w:rPr>
          <w:rFonts w:ascii="Times New Roman" w:hAnsi="Times New Roman" w:cs="Times New Roman"/>
          <w:sz w:val="28"/>
          <w:szCs w:val="28"/>
        </w:rPr>
        <w:t xml:space="preserve"> регламента.</w:t>
      </w:r>
    </w:p>
    <w:p w:rsidR="006C5B5E" w:rsidRPr="00BD18CC" w:rsidRDefault="004E3A54" w:rsidP="006C5B5E">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3.5.2.</w:t>
      </w:r>
      <w:r w:rsidR="00010D84" w:rsidRPr="00BD18CC">
        <w:rPr>
          <w:rFonts w:ascii="Times New Roman" w:hAnsi="Times New Roman" w:cs="Times New Roman"/>
          <w:sz w:val="28"/>
          <w:szCs w:val="28"/>
          <w:lang w:eastAsia="ru-RU"/>
        </w:rPr>
        <w:t>7</w:t>
      </w:r>
      <w:r w:rsidRPr="00BD18CC">
        <w:rPr>
          <w:rFonts w:ascii="Times New Roman" w:hAnsi="Times New Roman" w:cs="Times New Roman"/>
          <w:sz w:val="28"/>
          <w:szCs w:val="28"/>
          <w:lang w:eastAsia="ru-RU"/>
        </w:rPr>
        <w:t>.</w:t>
      </w:r>
      <w:r w:rsidRPr="00BD18CC">
        <w:rPr>
          <w:rFonts w:ascii="Times New Roman" w:hAnsi="Times New Roman" w:cs="Times New Roman"/>
          <w:sz w:val="28"/>
          <w:szCs w:val="28"/>
        </w:rPr>
        <w:t xml:space="preserve">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w:t>
      </w:r>
      <w:r w:rsidR="006C5B5E" w:rsidRPr="00BD18CC">
        <w:rPr>
          <w:rFonts w:ascii="Times New Roman" w:hAnsi="Times New Roman" w:cs="Times New Roman"/>
          <w:sz w:val="28"/>
          <w:szCs w:val="28"/>
        </w:rPr>
        <w:t xml:space="preserve">, указанных в подпункте 2.9.8 пункта настоящего </w:t>
      </w:r>
      <w:r w:rsidR="006C5B5E" w:rsidRPr="00BD18CC">
        <w:rPr>
          <w:rFonts w:ascii="Times New Roman" w:hAnsi="Times New Roman" w:cs="Times New Roman"/>
          <w:sz w:val="28"/>
          <w:szCs w:val="28"/>
          <w:lang w:eastAsia="ru-RU"/>
        </w:rPr>
        <w:t>Административного</w:t>
      </w:r>
      <w:r w:rsidR="006C5B5E" w:rsidRPr="00BD18CC">
        <w:rPr>
          <w:rFonts w:ascii="Times New Roman" w:hAnsi="Times New Roman" w:cs="Times New Roman"/>
          <w:sz w:val="28"/>
          <w:szCs w:val="28"/>
        </w:rPr>
        <w:t xml:space="preserve"> регламента.</w:t>
      </w:r>
    </w:p>
    <w:p w:rsidR="004E3A54" w:rsidRPr="00BD18CC" w:rsidRDefault="004E3A54" w:rsidP="00CB7A0A">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3.5.2.</w:t>
      </w:r>
      <w:r w:rsidR="00010D84" w:rsidRPr="00BD18CC">
        <w:rPr>
          <w:rFonts w:ascii="Times New Roman" w:hAnsi="Times New Roman" w:cs="Times New Roman"/>
          <w:sz w:val="28"/>
          <w:szCs w:val="28"/>
          <w:lang w:eastAsia="ru-RU"/>
        </w:rPr>
        <w:t>8</w:t>
      </w:r>
      <w:r w:rsidRPr="00BD18CC">
        <w:rPr>
          <w:rFonts w:ascii="Times New Roman" w:hAnsi="Times New Roman" w:cs="Times New Roman"/>
          <w:sz w:val="28"/>
          <w:szCs w:val="28"/>
          <w:lang w:eastAsia="ru-RU"/>
        </w:rPr>
        <w:t>.</w:t>
      </w:r>
      <w:r w:rsidRPr="00BD18CC">
        <w:rPr>
          <w:rFonts w:ascii="Times New Roman" w:hAnsi="Times New Roman" w:cs="Times New Roman"/>
          <w:sz w:val="28"/>
          <w:szCs w:val="28"/>
        </w:rPr>
        <w:t xml:space="preserve"> Результатом административного действия является оформленное в установленном порядке решение о досрочном прекращении действия разрешения на  размещение объекта мелкорозничной сети либо решение об отказе в досрочном прекращении действия разрешения на размещение объекта мелкорозничной сети.</w:t>
      </w:r>
    </w:p>
    <w:p w:rsidR="006B1B9D" w:rsidRPr="00BD18CC" w:rsidRDefault="004E3A54" w:rsidP="00CB7A0A">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3.5.2.</w:t>
      </w:r>
      <w:r w:rsidR="00010D84" w:rsidRPr="00BD18CC">
        <w:rPr>
          <w:rFonts w:ascii="Times New Roman" w:hAnsi="Times New Roman" w:cs="Times New Roman"/>
          <w:sz w:val="28"/>
          <w:szCs w:val="28"/>
          <w:lang w:eastAsia="ru-RU"/>
        </w:rPr>
        <w:t>9</w:t>
      </w:r>
      <w:r w:rsidRPr="00BD18CC">
        <w:rPr>
          <w:rFonts w:ascii="Times New Roman" w:hAnsi="Times New Roman" w:cs="Times New Roman"/>
          <w:sz w:val="28"/>
          <w:szCs w:val="28"/>
          <w:lang w:eastAsia="ru-RU"/>
        </w:rPr>
        <w:t xml:space="preserve">. </w:t>
      </w:r>
      <w:r w:rsidRPr="00BD18CC">
        <w:rPr>
          <w:rFonts w:ascii="Times New Roman" w:hAnsi="Times New Roman" w:cs="Times New Roman"/>
          <w:sz w:val="28"/>
          <w:szCs w:val="28"/>
        </w:rPr>
        <w:t>Фиксация результата - занесение информации в систему электронного документооборота или в журнал регистрации.</w:t>
      </w:r>
    </w:p>
    <w:p w:rsidR="006B1B9D" w:rsidRPr="00BD18CC" w:rsidRDefault="004E3A54" w:rsidP="00554F00">
      <w:pPr>
        <w:shd w:val="clear" w:color="auto" w:fill="FFFFFF"/>
        <w:spacing w:after="0" w:line="240" w:lineRule="auto"/>
        <w:ind w:firstLine="567"/>
        <w:jc w:val="both"/>
        <w:rPr>
          <w:rFonts w:ascii="Times New Roman" w:hAnsi="Times New Roman" w:cs="Times New Roman"/>
          <w:sz w:val="28"/>
          <w:szCs w:val="28"/>
          <w:lang w:eastAsia="ru-RU"/>
        </w:rPr>
      </w:pPr>
      <w:r w:rsidRPr="00BD18CC">
        <w:rPr>
          <w:rFonts w:ascii="Times New Roman" w:hAnsi="Times New Roman" w:cs="Times New Roman"/>
          <w:sz w:val="28"/>
          <w:szCs w:val="28"/>
        </w:rPr>
        <w:t>3.5.3. Выдача документов, подтверждающих принятие решения о досрочном прекращении действия разрешения.</w:t>
      </w:r>
    </w:p>
    <w:p w:rsidR="004E3A54" w:rsidRPr="00BD18CC" w:rsidRDefault="004E3A54" w:rsidP="00CB7A0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3.5.3.1. Основанием для начала административного действия  «Выдача документов, подтверждающих принятие решения о досрочном прекращении действия разрешения» является  оформленное в установленном порядке решение о досрочном прекращении действия разрешения на размещение объекта мелкорозничной сети либо решение об отказе в досрочном прекращении действия разрешения на размещение объекта мелкорозничной сети.</w:t>
      </w:r>
    </w:p>
    <w:p w:rsidR="006B1B9D" w:rsidRPr="00BD18CC" w:rsidRDefault="004E378A" w:rsidP="00CB7A0A">
      <w:pPr>
        <w:tabs>
          <w:tab w:val="left" w:pos="990"/>
        </w:tabs>
        <w:spacing w:after="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 xml:space="preserve">         </w:t>
      </w:r>
      <w:r w:rsidR="004E3A54" w:rsidRPr="00BD18CC">
        <w:rPr>
          <w:rFonts w:ascii="Times New Roman" w:hAnsi="Times New Roman" w:cs="Times New Roman"/>
          <w:sz w:val="28"/>
          <w:szCs w:val="28"/>
          <w:lang w:eastAsia="ru-RU"/>
        </w:rPr>
        <w:t xml:space="preserve">3.5.3.2. </w:t>
      </w:r>
      <w:r w:rsidR="00C948D1" w:rsidRPr="00BD18CC">
        <w:rPr>
          <w:rFonts w:ascii="Times New Roman" w:hAnsi="Times New Roman" w:cs="Times New Roman"/>
          <w:sz w:val="28"/>
          <w:szCs w:val="28"/>
          <w:lang w:eastAsia="ru-RU"/>
        </w:rPr>
        <w:t xml:space="preserve">Сотрудник </w:t>
      </w:r>
      <w:r w:rsidR="00483528" w:rsidRPr="00BD18CC">
        <w:rPr>
          <w:rFonts w:ascii="Times New Roman" w:hAnsi="Times New Roman" w:cs="Times New Roman"/>
          <w:sz w:val="28"/>
          <w:szCs w:val="28"/>
          <w:lang w:eastAsia="ru-RU"/>
        </w:rPr>
        <w:t xml:space="preserve">отдела  инвестиций и развития предпринимательства  </w:t>
      </w:r>
      <w:r w:rsidR="004E3A54" w:rsidRPr="00BD18CC">
        <w:rPr>
          <w:rFonts w:ascii="Times New Roman" w:hAnsi="Times New Roman" w:cs="Times New Roman"/>
          <w:sz w:val="28"/>
          <w:szCs w:val="28"/>
          <w:lang w:eastAsia="ru-RU"/>
        </w:rPr>
        <w:t xml:space="preserve">в течение одного рабочего дня после подписания  и регистрации результата, указанного в пункте </w:t>
      </w:r>
      <w:r w:rsidR="006B1B9D" w:rsidRPr="00BD18CC">
        <w:rPr>
          <w:rFonts w:ascii="Times New Roman" w:eastAsia="Calibri" w:hAnsi="Times New Roman" w:cs="Times New Roman"/>
          <w:sz w:val="28"/>
          <w:szCs w:val="28"/>
        </w:rPr>
        <w:t xml:space="preserve">2.3.2 </w:t>
      </w:r>
      <w:r w:rsidR="004E3A54" w:rsidRPr="00BD18CC">
        <w:rPr>
          <w:rFonts w:ascii="Times New Roman" w:hAnsi="Times New Roman" w:cs="Times New Roman"/>
          <w:sz w:val="28"/>
          <w:szCs w:val="28"/>
          <w:lang w:eastAsia="ru-RU"/>
        </w:rPr>
        <w:t>настоящего</w:t>
      </w:r>
      <w:r w:rsidR="00C948D1" w:rsidRPr="00BD18CC">
        <w:rPr>
          <w:rFonts w:ascii="Times New Roman" w:hAnsi="Times New Roman" w:cs="Times New Roman"/>
          <w:sz w:val="28"/>
          <w:szCs w:val="28"/>
          <w:lang w:eastAsia="ru-RU"/>
        </w:rPr>
        <w:t xml:space="preserve"> Административного р</w:t>
      </w:r>
      <w:r w:rsidR="004E3A54" w:rsidRPr="00BD18CC">
        <w:rPr>
          <w:rFonts w:ascii="Times New Roman" w:hAnsi="Times New Roman" w:cs="Times New Roman"/>
          <w:sz w:val="28"/>
          <w:szCs w:val="28"/>
          <w:lang w:eastAsia="ru-RU"/>
        </w:rPr>
        <w:t>егламента, информирует заявителя о принятом решении.</w:t>
      </w:r>
    </w:p>
    <w:p w:rsidR="004E3A54" w:rsidRPr="00BD18CC" w:rsidRDefault="004E378A" w:rsidP="00015D2E">
      <w:pPr>
        <w:tabs>
          <w:tab w:val="left" w:pos="990"/>
        </w:tabs>
        <w:spacing w:after="0"/>
        <w:jc w:val="both"/>
        <w:rPr>
          <w:rFonts w:ascii="Times New Roman" w:hAnsi="Times New Roman" w:cs="Times New Roman"/>
          <w:sz w:val="28"/>
          <w:szCs w:val="28"/>
        </w:rPr>
      </w:pPr>
      <w:r w:rsidRPr="00BD18CC">
        <w:rPr>
          <w:rFonts w:ascii="Times New Roman" w:hAnsi="Times New Roman" w:cs="Times New Roman"/>
          <w:sz w:val="28"/>
          <w:szCs w:val="28"/>
          <w:lang w:eastAsia="ru-RU"/>
        </w:rPr>
        <w:t xml:space="preserve">         </w:t>
      </w:r>
      <w:r w:rsidR="004E3A54" w:rsidRPr="00BD18CC">
        <w:rPr>
          <w:rFonts w:ascii="Times New Roman" w:hAnsi="Times New Roman" w:cs="Times New Roman"/>
          <w:sz w:val="28"/>
          <w:szCs w:val="28"/>
          <w:lang w:eastAsia="ru-RU"/>
        </w:rPr>
        <w:t xml:space="preserve">3.5.3.3. </w:t>
      </w:r>
      <w:r w:rsidR="004E3A54" w:rsidRPr="00BD18CC">
        <w:rPr>
          <w:rFonts w:ascii="Times New Roman" w:hAnsi="Times New Roman" w:cs="Times New Roman"/>
          <w:sz w:val="28"/>
          <w:szCs w:val="28"/>
        </w:rPr>
        <w:t xml:space="preserve">Результат услуги по желанию заявителя вручается ему лично по месту нахождения </w:t>
      </w:r>
      <w:r w:rsidR="00483528" w:rsidRPr="00BD18CC">
        <w:rPr>
          <w:rFonts w:ascii="Times New Roman" w:hAnsi="Times New Roman" w:cs="Times New Roman"/>
          <w:sz w:val="28"/>
          <w:szCs w:val="28"/>
        </w:rPr>
        <w:t xml:space="preserve"> </w:t>
      </w:r>
      <w:r w:rsidR="004E3A54" w:rsidRPr="00BD18CC">
        <w:rPr>
          <w:rFonts w:ascii="Times New Roman" w:hAnsi="Times New Roman" w:cs="Times New Roman"/>
          <w:sz w:val="28"/>
          <w:szCs w:val="28"/>
        </w:rPr>
        <w:t>Администрации  в согласованное время</w:t>
      </w:r>
      <w:r w:rsidR="00483528" w:rsidRPr="00BD18CC">
        <w:rPr>
          <w:rFonts w:ascii="Times New Roman" w:hAnsi="Times New Roman" w:cs="Times New Roman"/>
          <w:sz w:val="28"/>
          <w:szCs w:val="28"/>
        </w:rPr>
        <w:t>,</w:t>
      </w:r>
      <w:r w:rsidR="004E3A54" w:rsidRPr="00BD18CC">
        <w:rPr>
          <w:rFonts w:ascii="Times New Roman" w:hAnsi="Times New Roman" w:cs="Times New Roman"/>
          <w:sz w:val="28"/>
          <w:szCs w:val="28"/>
        </w:rPr>
        <w:t xml:space="preserve"> либо направляется ему по почте, но не позднее трех рабочих дней с </w:t>
      </w:r>
      <w:r w:rsidR="00C948D1" w:rsidRPr="00BD18CC">
        <w:rPr>
          <w:rFonts w:ascii="Times New Roman" w:hAnsi="Times New Roman" w:cs="Times New Roman"/>
          <w:sz w:val="28"/>
          <w:szCs w:val="28"/>
        </w:rPr>
        <w:t xml:space="preserve">даты </w:t>
      </w:r>
      <w:r w:rsidR="004E3A54" w:rsidRPr="00BD18CC">
        <w:rPr>
          <w:rFonts w:ascii="Times New Roman" w:hAnsi="Times New Roman" w:cs="Times New Roman"/>
          <w:sz w:val="28"/>
          <w:szCs w:val="28"/>
        </w:rPr>
        <w:t>подписания и регистрации решения о досрочном прекращении действия разрешения либо решения об отказе в досрочном прекращении действия разрешения на размещение объекта мелкорозничной сети.</w:t>
      </w:r>
    </w:p>
    <w:p w:rsidR="004E3A54" w:rsidRPr="00BD18CC" w:rsidRDefault="004E3A54" w:rsidP="00CB7A0A">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lastRenderedPageBreak/>
        <w:t xml:space="preserve">По почте заявителю направляется   письмо с уведомлением о вручении в течение трех  рабочих дней, следующих  после подписания результата предоставления муниципальной услуги, указанного в пункте </w:t>
      </w:r>
      <w:r w:rsidR="00C04F1A" w:rsidRPr="00BD18CC">
        <w:rPr>
          <w:rFonts w:ascii="Times New Roman" w:eastAsia="Calibri" w:hAnsi="Times New Roman" w:cs="Times New Roman"/>
          <w:sz w:val="28"/>
          <w:szCs w:val="28"/>
        </w:rPr>
        <w:t xml:space="preserve">2.3.2 </w:t>
      </w:r>
      <w:r w:rsidRPr="00BD18CC">
        <w:rPr>
          <w:rFonts w:ascii="Times New Roman" w:hAnsi="Times New Roman" w:cs="Times New Roman"/>
          <w:sz w:val="28"/>
          <w:szCs w:val="28"/>
        </w:rPr>
        <w:t xml:space="preserve">настоящего </w:t>
      </w:r>
      <w:r w:rsidR="00496381" w:rsidRPr="00BD18CC">
        <w:rPr>
          <w:rFonts w:ascii="Times New Roman" w:hAnsi="Times New Roman" w:cs="Times New Roman"/>
          <w:sz w:val="28"/>
          <w:szCs w:val="28"/>
        </w:rPr>
        <w:t>Административного р</w:t>
      </w:r>
      <w:r w:rsidRPr="00BD18CC">
        <w:rPr>
          <w:rFonts w:ascii="Times New Roman" w:hAnsi="Times New Roman" w:cs="Times New Roman"/>
          <w:sz w:val="28"/>
          <w:szCs w:val="28"/>
        </w:rPr>
        <w:t>егламента.</w:t>
      </w:r>
    </w:p>
    <w:p w:rsidR="004E3A54" w:rsidRPr="00BD18CC" w:rsidRDefault="004E3A54" w:rsidP="00CB7A0A">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4E3A54" w:rsidRPr="00BD18CC" w:rsidRDefault="004E3A54" w:rsidP="00CB7A0A">
      <w:pPr>
        <w:shd w:val="clear" w:color="auto" w:fill="FFFFFF"/>
        <w:spacing w:after="0" w:line="240" w:lineRule="auto"/>
        <w:ind w:firstLine="567"/>
        <w:jc w:val="both"/>
        <w:rPr>
          <w:rFonts w:ascii="Times New Roman" w:hAnsi="Times New Roman" w:cs="Times New Roman"/>
          <w:b/>
          <w:sz w:val="28"/>
          <w:szCs w:val="28"/>
        </w:rPr>
      </w:pPr>
      <w:r w:rsidRPr="00BD18CC">
        <w:rPr>
          <w:rFonts w:ascii="Times New Roman" w:hAnsi="Times New Roman" w:cs="Times New Roman"/>
          <w:sz w:val="28"/>
          <w:szCs w:val="28"/>
        </w:rPr>
        <w:t xml:space="preserve">При получении результата предоставления муниципальной услуги лично, заявитель или представитель заявителя  ставит </w:t>
      </w:r>
      <w:r w:rsidR="00B16460" w:rsidRPr="00BD18CC">
        <w:rPr>
          <w:rFonts w:ascii="Times New Roman" w:eastAsia="Times New Roman" w:hAnsi="Times New Roman" w:cs="Times New Roman"/>
          <w:sz w:val="28"/>
          <w:szCs w:val="28"/>
          <w:lang w:eastAsia="ru-RU"/>
        </w:rPr>
        <w:t xml:space="preserve">подпись  и дату на </w:t>
      </w:r>
      <w:r w:rsidR="008C745E" w:rsidRPr="00BD18CC">
        <w:rPr>
          <w:rFonts w:ascii="Times New Roman" w:eastAsia="Times New Roman" w:hAnsi="Times New Roman" w:cs="Times New Roman"/>
          <w:sz w:val="28"/>
          <w:szCs w:val="28"/>
          <w:lang w:eastAsia="ru-RU"/>
        </w:rPr>
        <w:t xml:space="preserve">копии постановления администрации городского округа город Выкса </w:t>
      </w:r>
      <w:r w:rsidR="00B16460" w:rsidRPr="00BD18CC">
        <w:rPr>
          <w:rFonts w:ascii="Times New Roman" w:eastAsia="Times New Roman" w:hAnsi="Times New Roman" w:cs="Times New Roman"/>
          <w:sz w:val="28"/>
          <w:szCs w:val="28"/>
          <w:lang w:eastAsia="ru-RU"/>
        </w:rPr>
        <w:t xml:space="preserve"> или на расписке о приеме документов.</w:t>
      </w:r>
      <w:r w:rsidR="00496381" w:rsidRPr="00BD18CC">
        <w:rPr>
          <w:rFonts w:ascii="Times New Roman" w:eastAsia="Times New Roman" w:hAnsi="Times New Roman" w:cs="Times New Roman"/>
          <w:sz w:val="28"/>
          <w:szCs w:val="28"/>
          <w:lang w:eastAsia="ru-RU"/>
        </w:rPr>
        <w:t xml:space="preserve"> </w:t>
      </w:r>
    </w:p>
    <w:p w:rsidR="004E3A54" w:rsidRPr="00BD18CC" w:rsidRDefault="00C04F1A" w:rsidP="00CB7A0A">
      <w:pPr>
        <w:tabs>
          <w:tab w:val="left" w:pos="990"/>
        </w:tabs>
        <w:spacing w:after="0"/>
        <w:jc w:val="both"/>
        <w:rPr>
          <w:rFonts w:ascii="Times New Roman" w:hAnsi="Times New Roman" w:cs="Times New Roman"/>
          <w:strike/>
          <w:sz w:val="28"/>
          <w:szCs w:val="28"/>
        </w:rPr>
      </w:pPr>
      <w:r w:rsidRPr="00BD18CC">
        <w:rPr>
          <w:rFonts w:ascii="Times New Roman" w:hAnsi="Times New Roman" w:cs="Times New Roman"/>
          <w:sz w:val="28"/>
          <w:szCs w:val="28"/>
        </w:rPr>
        <w:t xml:space="preserve">        </w:t>
      </w:r>
      <w:r w:rsidR="004E3A54" w:rsidRPr="00BD18CC">
        <w:rPr>
          <w:rFonts w:ascii="Times New Roman" w:hAnsi="Times New Roman" w:cs="Times New Roman"/>
          <w:sz w:val="28"/>
          <w:szCs w:val="28"/>
        </w:rPr>
        <w:t xml:space="preserve">В случае обращения заявителя через МФЦ </w:t>
      </w:r>
      <w:r w:rsidR="00255FC5" w:rsidRPr="00BD18CC">
        <w:rPr>
          <w:rFonts w:ascii="Times New Roman" w:hAnsi="Times New Roman" w:cs="Times New Roman"/>
          <w:sz w:val="28"/>
          <w:szCs w:val="28"/>
        </w:rPr>
        <w:t>сотрудник</w:t>
      </w:r>
      <w:r w:rsidR="004E3A54" w:rsidRPr="00BD18CC">
        <w:rPr>
          <w:rFonts w:ascii="Times New Roman" w:hAnsi="Times New Roman" w:cs="Times New Roman"/>
          <w:sz w:val="28"/>
          <w:szCs w:val="28"/>
        </w:rPr>
        <w:t xml:space="preserve"> </w:t>
      </w:r>
      <w:r w:rsidR="00B16460" w:rsidRPr="00BD18CC">
        <w:rPr>
          <w:rFonts w:ascii="Times New Roman" w:eastAsia="Calibri" w:hAnsi="Times New Roman" w:cs="Times New Roman"/>
          <w:sz w:val="28"/>
          <w:szCs w:val="28"/>
        </w:rPr>
        <w:t xml:space="preserve">отдела  инвестиций и развития предпринимательства  </w:t>
      </w:r>
      <w:r w:rsidR="004E3A54" w:rsidRPr="00BD18CC">
        <w:rPr>
          <w:rFonts w:ascii="Times New Roman" w:hAnsi="Times New Roman" w:cs="Times New Roman"/>
          <w:sz w:val="28"/>
          <w:szCs w:val="28"/>
        </w:rPr>
        <w:t xml:space="preserve">передает в МФЦ результат посредством курьерской доставки 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w:t>
      </w:r>
    </w:p>
    <w:p w:rsidR="004E3A54" w:rsidRPr="00BD18CC" w:rsidRDefault="004E3A54" w:rsidP="00CB7A0A">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3.5.3.4.</w:t>
      </w:r>
      <w:r w:rsidRPr="00BD18CC">
        <w:rPr>
          <w:rFonts w:ascii="Times New Roman" w:hAnsi="Times New Roman" w:cs="Times New Roman"/>
          <w:sz w:val="28"/>
          <w:szCs w:val="28"/>
        </w:rPr>
        <w:t xml:space="preserve">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w:t>
      </w:r>
    </w:p>
    <w:p w:rsidR="004E3A54" w:rsidRPr="00BD18CC" w:rsidRDefault="004E3A54" w:rsidP="00CB7A0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3.5.3.5.  Результатом  административного действия является выданное решение о досрочном прекращении действия разрешения на размещение объекта мелкорозничной сети или решение об отказе в досрочном прекращении действия разрешения на размещение объекта мелкорозничной сети.</w:t>
      </w:r>
    </w:p>
    <w:p w:rsidR="004E3A54" w:rsidRPr="00BD18CC" w:rsidRDefault="004E3A54" w:rsidP="00CB7A0A">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3.5.3.6.</w:t>
      </w:r>
      <w:r w:rsidRPr="00BD18CC">
        <w:rPr>
          <w:rFonts w:ascii="Times New Roman" w:hAnsi="Times New Roman" w:cs="Times New Roman"/>
          <w:sz w:val="28"/>
          <w:szCs w:val="28"/>
        </w:rPr>
        <w:t xml:space="preserve"> Фиксация факта отправки  результата предоставления муниципальной услуги  - отметка </w:t>
      </w:r>
      <w:r w:rsidR="00C84F53" w:rsidRPr="00BD18CC">
        <w:rPr>
          <w:rFonts w:ascii="Times New Roman" w:hAnsi="Times New Roman" w:cs="Times New Roman"/>
          <w:sz w:val="28"/>
          <w:szCs w:val="28"/>
        </w:rPr>
        <w:t>в системе электронного документооборота, а при отсутствии технической возможности  - в  журнале входящей корреспонденции</w:t>
      </w:r>
      <w:r w:rsidRPr="00BD18CC">
        <w:rPr>
          <w:rFonts w:ascii="Times New Roman" w:hAnsi="Times New Roman" w:cs="Times New Roman"/>
          <w:sz w:val="28"/>
          <w:szCs w:val="28"/>
        </w:rPr>
        <w:t>.</w:t>
      </w:r>
    </w:p>
    <w:p w:rsidR="004E3A54" w:rsidRPr="00BD18CC" w:rsidRDefault="004E3A54" w:rsidP="00CB7A0A">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3.5.3.7.</w:t>
      </w:r>
      <w:r w:rsidRPr="00BD18CC">
        <w:rPr>
          <w:rFonts w:ascii="Times New Roman" w:hAnsi="Times New Roman" w:cs="Times New Roman"/>
          <w:sz w:val="28"/>
          <w:szCs w:val="28"/>
        </w:rPr>
        <w:t xml:space="preserve"> Фиксация выдачи результата предоставления муниципальной услуги лично  - </w:t>
      </w:r>
      <w:r w:rsidR="00C84F53" w:rsidRPr="00BD18CC">
        <w:rPr>
          <w:rFonts w:ascii="Times New Roman" w:hAnsi="Times New Roman" w:cs="Times New Roman"/>
          <w:sz w:val="28"/>
          <w:szCs w:val="28"/>
        </w:rPr>
        <w:t>в системе электронного документооборота, а при отсутствии технической возможности  - в  журнале входящей корреспонденции.</w:t>
      </w:r>
      <w:r w:rsidRPr="00BD18CC">
        <w:rPr>
          <w:rFonts w:ascii="Times New Roman" w:hAnsi="Times New Roman" w:cs="Times New Roman"/>
          <w:sz w:val="28"/>
          <w:szCs w:val="28"/>
        </w:rPr>
        <w:t xml:space="preserve"> и в расписке о приеме документов.</w:t>
      </w:r>
    </w:p>
    <w:p w:rsidR="004E3A54" w:rsidRPr="00BD18CC" w:rsidRDefault="004E3A54" w:rsidP="00CB7A0A">
      <w:pPr>
        <w:shd w:val="clear" w:color="auto" w:fill="FFFFFF"/>
        <w:spacing w:after="0" w:line="240" w:lineRule="auto"/>
        <w:ind w:firstLine="567"/>
        <w:jc w:val="both"/>
        <w:rPr>
          <w:rFonts w:ascii="Times New Roman" w:hAnsi="Times New Roman" w:cs="Times New Roman"/>
          <w:sz w:val="28"/>
          <w:szCs w:val="28"/>
        </w:rPr>
      </w:pPr>
      <w:r w:rsidRPr="00BD18CC">
        <w:rPr>
          <w:rFonts w:ascii="Times New Roman" w:hAnsi="Times New Roman" w:cs="Times New Roman"/>
          <w:sz w:val="28"/>
          <w:szCs w:val="28"/>
          <w:lang w:eastAsia="ru-RU"/>
        </w:rPr>
        <w:t>3.5.3.8.</w:t>
      </w:r>
      <w:r w:rsidRPr="00BD18CC">
        <w:rPr>
          <w:rFonts w:ascii="Times New Roman" w:hAnsi="Times New Roman" w:cs="Times New Roman"/>
          <w:sz w:val="28"/>
          <w:szCs w:val="28"/>
        </w:rPr>
        <w:t xml:space="preserve"> Срок направления результата – три рабочих дня с </w:t>
      </w:r>
      <w:r w:rsidR="007C1243" w:rsidRPr="00BD18CC">
        <w:rPr>
          <w:rFonts w:ascii="Times New Roman" w:hAnsi="Times New Roman" w:cs="Times New Roman"/>
          <w:sz w:val="28"/>
          <w:szCs w:val="28"/>
        </w:rPr>
        <w:t>даты</w:t>
      </w:r>
      <w:r w:rsidRPr="00BD18CC">
        <w:rPr>
          <w:rFonts w:ascii="Times New Roman" w:hAnsi="Times New Roman" w:cs="Times New Roman"/>
          <w:sz w:val="28"/>
          <w:szCs w:val="28"/>
        </w:rPr>
        <w:t xml:space="preserve"> подписания и регистрации решения о досрочном прекращении действия разрешения либо решения об отказе в досрочном прекращении действия разрешения. </w:t>
      </w:r>
    </w:p>
    <w:p w:rsidR="00633C68" w:rsidRPr="00BD18CC" w:rsidRDefault="00633C68" w:rsidP="00633C68">
      <w:pPr>
        <w:spacing w:after="0" w:line="240" w:lineRule="auto"/>
        <w:ind w:firstLine="567"/>
        <w:jc w:val="center"/>
        <w:rPr>
          <w:rFonts w:ascii="Times New Roman" w:eastAsia="Calibri" w:hAnsi="Times New Roman" w:cs="Times New Roman"/>
          <w:b/>
          <w:sz w:val="28"/>
          <w:szCs w:val="28"/>
          <w:lang w:eastAsia="ru-RU"/>
        </w:rPr>
      </w:pPr>
    </w:p>
    <w:p w:rsidR="00633C68" w:rsidRPr="00BD18CC" w:rsidRDefault="00633C68" w:rsidP="00633C68">
      <w:pPr>
        <w:spacing w:after="0" w:line="240" w:lineRule="auto"/>
        <w:ind w:firstLine="567"/>
        <w:jc w:val="center"/>
        <w:rPr>
          <w:rFonts w:ascii="Times New Roman" w:eastAsia="Calibri" w:hAnsi="Times New Roman" w:cs="Times New Roman"/>
          <w:b/>
          <w:sz w:val="28"/>
          <w:szCs w:val="28"/>
          <w:lang w:eastAsia="ru-RU"/>
        </w:rPr>
      </w:pPr>
      <w:r w:rsidRPr="00BD18CC">
        <w:rPr>
          <w:rFonts w:ascii="Times New Roman" w:eastAsia="Calibri" w:hAnsi="Times New Roman" w:cs="Times New Roman"/>
          <w:b/>
          <w:sz w:val="28"/>
          <w:szCs w:val="28"/>
          <w:lang w:eastAsia="ru-RU"/>
        </w:rPr>
        <w:t>3.</w:t>
      </w:r>
      <w:r w:rsidR="00403C3E" w:rsidRPr="00BD18CC">
        <w:rPr>
          <w:rFonts w:ascii="Times New Roman" w:eastAsia="Calibri" w:hAnsi="Times New Roman" w:cs="Times New Roman"/>
          <w:b/>
          <w:sz w:val="28"/>
          <w:szCs w:val="28"/>
          <w:lang w:eastAsia="ru-RU"/>
        </w:rPr>
        <w:t>6</w:t>
      </w:r>
      <w:r w:rsidRPr="00BD18CC">
        <w:rPr>
          <w:rFonts w:ascii="Times New Roman" w:eastAsia="Calibri" w:hAnsi="Times New Roman" w:cs="Times New Roman"/>
          <w:b/>
          <w:sz w:val="28"/>
          <w:szCs w:val="28"/>
          <w:lang w:eastAsia="ru-RU"/>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633C68" w:rsidRPr="00BD18CC" w:rsidRDefault="00633C68" w:rsidP="00633C68">
      <w:pPr>
        <w:spacing w:after="0" w:line="240" w:lineRule="auto"/>
        <w:ind w:firstLine="567"/>
        <w:jc w:val="center"/>
        <w:rPr>
          <w:rFonts w:ascii="Times New Roman" w:eastAsia="Calibri" w:hAnsi="Times New Roman" w:cs="Times New Roman"/>
          <w:b/>
          <w:sz w:val="28"/>
          <w:szCs w:val="28"/>
          <w:lang w:eastAsia="ru-RU"/>
        </w:rPr>
      </w:pPr>
    </w:p>
    <w:p w:rsidR="00633C68" w:rsidRPr="00BD18CC" w:rsidRDefault="00633C68" w:rsidP="00633C68">
      <w:pPr>
        <w:spacing w:after="0" w:line="240" w:lineRule="auto"/>
        <w:ind w:firstLine="567"/>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3.</w:t>
      </w:r>
      <w:r w:rsidR="00403C3E" w:rsidRPr="00BD18CC">
        <w:rPr>
          <w:rFonts w:ascii="Times New Roman" w:eastAsia="Calibri" w:hAnsi="Times New Roman" w:cs="Times New Roman"/>
          <w:sz w:val="28"/>
          <w:szCs w:val="28"/>
          <w:lang w:eastAsia="ru-RU"/>
        </w:rPr>
        <w:t>6</w:t>
      </w:r>
      <w:r w:rsidRPr="00BD18CC">
        <w:rPr>
          <w:rFonts w:ascii="Times New Roman" w:eastAsia="Calibri" w:hAnsi="Times New Roman" w:cs="Times New Roman"/>
          <w:sz w:val="28"/>
          <w:szCs w:val="28"/>
          <w:lang w:eastAsia="ru-RU"/>
        </w:rPr>
        <w:t xml:space="preserve">.1. Для осуществления предварительной записи посредством Единого портала государственных и муниципальных услуг (функций), Единого портала </w:t>
      </w:r>
      <w:r w:rsidRPr="00BD18CC">
        <w:rPr>
          <w:rFonts w:ascii="Times New Roman" w:eastAsia="Calibri" w:hAnsi="Times New Roman" w:cs="Times New Roman"/>
          <w:sz w:val="28"/>
          <w:szCs w:val="28"/>
          <w:lang w:eastAsia="ru-RU"/>
        </w:rPr>
        <w:lastRenderedPageBreak/>
        <w:t>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633C68" w:rsidRPr="00BD18CC" w:rsidRDefault="00633C68" w:rsidP="00633C68">
      <w:pPr>
        <w:spacing w:after="0" w:line="240" w:lineRule="auto"/>
        <w:ind w:firstLine="567"/>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фамилию, имя, отчество (последнее - при наличии);</w:t>
      </w:r>
    </w:p>
    <w:p w:rsidR="00633C68" w:rsidRPr="00BD18CC" w:rsidRDefault="00633C68" w:rsidP="00633C68">
      <w:pPr>
        <w:spacing w:after="0" w:line="240" w:lineRule="auto"/>
        <w:ind w:firstLine="567"/>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номер телефона;</w:t>
      </w:r>
    </w:p>
    <w:p w:rsidR="00633C68" w:rsidRPr="00BD18CC" w:rsidRDefault="00633C68" w:rsidP="00633C68">
      <w:pPr>
        <w:spacing w:after="0" w:line="240" w:lineRule="auto"/>
        <w:ind w:firstLine="567"/>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адрес электронной почты (по желанию).</w:t>
      </w:r>
    </w:p>
    <w:p w:rsidR="00633C68" w:rsidRPr="00BD18CC" w:rsidRDefault="00633C68" w:rsidP="00633C68">
      <w:pPr>
        <w:spacing w:after="0" w:line="240" w:lineRule="auto"/>
        <w:ind w:firstLine="567"/>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3.</w:t>
      </w:r>
      <w:r w:rsidR="00403C3E" w:rsidRPr="00BD18CC">
        <w:rPr>
          <w:rFonts w:ascii="Times New Roman" w:eastAsia="Calibri" w:hAnsi="Times New Roman" w:cs="Times New Roman"/>
          <w:sz w:val="28"/>
          <w:szCs w:val="28"/>
          <w:lang w:eastAsia="ru-RU"/>
        </w:rPr>
        <w:t>6</w:t>
      </w:r>
      <w:r w:rsidRPr="00BD18CC">
        <w:rPr>
          <w:rFonts w:ascii="Times New Roman" w:eastAsia="Calibri" w:hAnsi="Times New Roman" w:cs="Times New Roman"/>
          <w:sz w:val="28"/>
          <w:szCs w:val="28"/>
          <w:lang w:eastAsia="ru-RU"/>
        </w:rPr>
        <w:t xml:space="preserve">.2. Формирование заявления </w:t>
      </w:r>
      <w:r w:rsidR="009C4A4C" w:rsidRPr="00BD18CC">
        <w:rPr>
          <w:rFonts w:ascii="Times New Roman" w:hAnsi="Times New Roman" w:cs="Times New Roman"/>
          <w:sz w:val="28"/>
          <w:szCs w:val="28"/>
        </w:rPr>
        <w:t>о 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w:t>
      </w:r>
      <w:r w:rsidRPr="00BD18CC">
        <w:rPr>
          <w:rFonts w:ascii="Times New Roman" w:eastAsia="Calibri" w:hAnsi="Times New Roman" w:cs="Times New Roman"/>
          <w:sz w:val="28"/>
          <w:szCs w:val="28"/>
          <w:lang w:eastAsia="ru-RU"/>
        </w:rPr>
        <w:t xml:space="preserve"> осуществляется посредством заполнения соответствующей электронной формы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заявления </w:t>
      </w:r>
      <w:r w:rsidR="00CD4513" w:rsidRPr="00BD18CC">
        <w:rPr>
          <w:rFonts w:ascii="Times New Roman" w:hAnsi="Times New Roman" w:cs="Times New Roman"/>
          <w:sz w:val="28"/>
          <w:szCs w:val="28"/>
        </w:rPr>
        <w:t>о 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w:t>
      </w:r>
      <w:r w:rsidRPr="00BD18CC">
        <w:rPr>
          <w:rFonts w:ascii="Times New Roman" w:eastAsia="Calibri" w:hAnsi="Times New Roman" w:cs="Times New Roman"/>
          <w:sz w:val="28"/>
          <w:szCs w:val="28"/>
          <w:lang w:eastAsia="ru-RU"/>
        </w:rPr>
        <w:t xml:space="preserve"> в какой-либо иной форме.</w:t>
      </w:r>
    </w:p>
    <w:p w:rsidR="00FC1D00" w:rsidRPr="00BD18CC" w:rsidRDefault="00FC1D00" w:rsidP="00FC1D00">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 xml:space="preserve">При формировании </w:t>
      </w:r>
      <w:r w:rsidRPr="00BD18CC">
        <w:rPr>
          <w:rFonts w:ascii="Times New Roman" w:hAnsi="Times New Roman" w:cs="Times New Roman"/>
          <w:sz w:val="28"/>
          <w:szCs w:val="28"/>
        </w:rPr>
        <w:t>заявления о 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w:t>
      </w:r>
      <w:r w:rsidRPr="00BD18CC">
        <w:rPr>
          <w:rFonts w:ascii="Times New Roman" w:hAnsi="Times New Roman" w:cs="Times New Roman"/>
          <w:sz w:val="28"/>
          <w:szCs w:val="28"/>
          <w:lang w:eastAsia="ru-RU"/>
        </w:rPr>
        <w:t>:</w:t>
      </w:r>
    </w:p>
    <w:p w:rsidR="00D247C5" w:rsidRPr="00BD18CC" w:rsidRDefault="00D247C5" w:rsidP="00D247C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 xml:space="preserve">1) возможность печати на бумажном носителе копии электронной формы </w:t>
      </w:r>
      <w:r w:rsidRPr="00BD18CC">
        <w:rPr>
          <w:rFonts w:ascii="Times New Roman" w:hAnsi="Times New Roman" w:cs="Times New Roman"/>
          <w:sz w:val="28"/>
          <w:szCs w:val="28"/>
        </w:rPr>
        <w:t>заявления о 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w:t>
      </w:r>
      <w:r w:rsidRPr="00BD18CC">
        <w:rPr>
          <w:rFonts w:ascii="Times New Roman" w:hAnsi="Times New Roman" w:cs="Times New Roman"/>
          <w:sz w:val="28"/>
          <w:szCs w:val="28"/>
          <w:lang w:eastAsia="ru-RU"/>
        </w:rPr>
        <w:t>;</w:t>
      </w:r>
    </w:p>
    <w:p w:rsidR="00D247C5" w:rsidRPr="00BD18CC" w:rsidRDefault="00D247C5" w:rsidP="00D247C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 xml:space="preserve">2) сохранение ранее введенных в электронную форму </w:t>
      </w:r>
      <w:r w:rsidRPr="00BD18CC">
        <w:rPr>
          <w:rFonts w:ascii="Times New Roman" w:hAnsi="Times New Roman" w:cs="Times New Roman"/>
          <w:sz w:val="28"/>
          <w:szCs w:val="28"/>
        </w:rPr>
        <w:t>заявления о 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w:t>
      </w:r>
      <w:r w:rsidRPr="00BD18CC">
        <w:rPr>
          <w:rFonts w:ascii="Times New Roman" w:hAnsi="Times New Roman" w:cs="Times New Roman"/>
          <w:sz w:val="28"/>
          <w:szCs w:val="28"/>
          <w:lang w:eastAsia="ru-RU"/>
        </w:rPr>
        <w:t xml:space="preserve"> 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sidRPr="00BD18CC">
        <w:rPr>
          <w:rFonts w:ascii="Times New Roman" w:hAnsi="Times New Roman" w:cs="Times New Roman"/>
          <w:sz w:val="28"/>
          <w:szCs w:val="28"/>
        </w:rPr>
        <w:t>заявления о 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w:t>
      </w:r>
      <w:r w:rsidRPr="00BD18CC">
        <w:rPr>
          <w:rFonts w:ascii="Times New Roman" w:hAnsi="Times New Roman" w:cs="Times New Roman"/>
          <w:sz w:val="28"/>
          <w:szCs w:val="28"/>
          <w:lang w:eastAsia="ru-RU"/>
        </w:rPr>
        <w:t>;</w:t>
      </w:r>
    </w:p>
    <w:p w:rsidR="00D247C5" w:rsidRPr="00BD18CC" w:rsidRDefault="00D247C5" w:rsidP="00D247C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 xml:space="preserve">3) заполнение полей электронной формы </w:t>
      </w:r>
      <w:r w:rsidRPr="00BD18CC">
        <w:rPr>
          <w:rFonts w:ascii="Times New Roman" w:hAnsi="Times New Roman" w:cs="Times New Roman"/>
          <w:sz w:val="28"/>
          <w:szCs w:val="28"/>
        </w:rPr>
        <w:t xml:space="preserve">заявления о 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 </w:t>
      </w:r>
      <w:r w:rsidRPr="00BD18CC">
        <w:rPr>
          <w:rFonts w:ascii="Times New Roman" w:hAnsi="Times New Roman" w:cs="Times New Roman"/>
          <w:sz w:val="28"/>
          <w:szCs w:val="28"/>
          <w:lang w:eastAsia="ru-RU"/>
        </w:rPr>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w:t>
      </w:r>
      <w:r w:rsidR="00496381" w:rsidRPr="00BD18CC">
        <w:rPr>
          <w:rFonts w:ascii="Times New Roman" w:hAnsi="Times New Roman" w:cs="Times New Roman"/>
          <w:sz w:val="28"/>
          <w:szCs w:val="28"/>
          <w:lang w:eastAsia="ru-RU"/>
        </w:rPr>
        <w:t xml:space="preserve"> </w:t>
      </w:r>
      <w:r w:rsidRPr="00BD18CC">
        <w:rPr>
          <w:rFonts w:ascii="Times New Roman" w:hAnsi="Times New Roman" w:cs="Times New Roman"/>
          <w:sz w:val="28"/>
          <w:szCs w:val="28"/>
          <w:lang w:eastAsia="ru-RU"/>
        </w:rPr>
        <w:t xml:space="preserve">и муниципальных услуг в электронной форме», созданной в соответствии с </w:t>
      </w:r>
      <w:hyperlink r:id="rId11" w:history="1">
        <w:r w:rsidRPr="00BD18CC">
          <w:rPr>
            <w:rFonts w:ascii="Times New Roman" w:hAnsi="Times New Roman" w:cs="Times New Roman"/>
            <w:sz w:val="28"/>
            <w:szCs w:val="28"/>
            <w:lang w:eastAsia="ru-RU"/>
          </w:rPr>
          <w:t>постановлением</w:t>
        </w:r>
      </w:hyperlink>
      <w:r w:rsidRPr="00BD18CC">
        <w:rPr>
          <w:rFonts w:ascii="Times New Roman" w:hAnsi="Times New Roman" w:cs="Times New Roman"/>
          <w:sz w:val="28"/>
          <w:szCs w:val="28"/>
          <w:lang w:eastAsia="ru-RU"/>
        </w:rPr>
        <w:t xml:space="preserve"> Правительства Российско</w:t>
      </w:r>
      <w:r w:rsidR="00496381" w:rsidRPr="00BD18CC">
        <w:rPr>
          <w:rFonts w:ascii="Times New Roman" w:hAnsi="Times New Roman" w:cs="Times New Roman"/>
          <w:sz w:val="28"/>
          <w:szCs w:val="28"/>
          <w:lang w:eastAsia="ru-RU"/>
        </w:rPr>
        <w:t>й Федерации от 28 ноября 2011 года</w:t>
      </w:r>
      <w:r w:rsidRPr="00BD18CC">
        <w:rPr>
          <w:rFonts w:ascii="Times New Roman" w:hAnsi="Times New Roman" w:cs="Times New Roman"/>
          <w:sz w:val="28"/>
          <w:szCs w:val="28"/>
          <w:lang w:eastAsia="ru-RU"/>
        </w:rPr>
        <w:t xml:space="preserve">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BD18CC">
        <w:rPr>
          <w:rFonts w:ascii="Times New Roman" w:hAnsi="Times New Roman" w:cs="Times New Roman"/>
          <w:sz w:val="28"/>
          <w:szCs w:val="28"/>
          <w:lang w:eastAsia="ru-RU"/>
        </w:rPr>
        <w:lastRenderedPageBreak/>
        <w:t>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D247C5" w:rsidRPr="00BD18CC" w:rsidRDefault="00D247C5" w:rsidP="00D247C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 xml:space="preserve">4) возможность вернуться на любой из этапов заполнения электронной формы </w:t>
      </w:r>
      <w:r w:rsidRPr="00BD18CC">
        <w:rPr>
          <w:rFonts w:ascii="Times New Roman" w:hAnsi="Times New Roman" w:cs="Times New Roman"/>
          <w:sz w:val="28"/>
          <w:szCs w:val="28"/>
        </w:rPr>
        <w:t xml:space="preserve">заявления о 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 </w:t>
      </w:r>
      <w:r w:rsidRPr="00BD18CC">
        <w:rPr>
          <w:rFonts w:ascii="Times New Roman" w:hAnsi="Times New Roman" w:cs="Times New Roman"/>
          <w:sz w:val="28"/>
          <w:szCs w:val="28"/>
          <w:lang w:eastAsia="ru-RU"/>
        </w:rPr>
        <w:t>без потери ранее введенной информации;</w:t>
      </w:r>
    </w:p>
    <w:p w:rsidR="00D247C5" w:rsidRPr="00BD18CC" w:rsidRDefault="00D247C5" w:rsidP="00D247C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5) 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о выдаче разрешения, заявлениям об исправлении опечаток или ошибок, заявлениям о переоформлении разрешения, заявлениям о досрочном прекращении действия разрешения в течение не менее одного года, а также частично сформированным запросам - в течение не менее 3 месяцев.</w:t>
      </w:r>
    </w:p>
    <w:p w:rsidR="00D247C5" w:rsidRPr="00BD18CC" w:rsidRDefault="00D247C5" w:rsidP="00D247C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Сформированное заявление о выдаче разрешения, заявление об исправлении опечаток или ошибок, заявление о переоформлении разрешения, заявление о досрочном прекращении действия разрешения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633C68" w:rsidRPr="00BD18CC" w:rsidRDefault="00633C68" w:rsidP="00633C68">
      <w:pPr>
        <w:spacing w:after="0" w:line="240" w:lineRule="auto"/>
        <w:ind w:firstLine="567"/>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3.</w:t>
      </w:r>
      <w:r w:rsidR="00403C3E" w:rsidRPr="00BD18CC">
        <w:rPr>
          <w:rFonts w:ascii="Times New Roman" w:eastAsia="Calibri" w:hAnsi="Times New Roman" w:cs="Times New Roman"/>
          <w:sz w:val="28"/>
          <w:szCs w:val="28"/>
          <w:lang w:eastAsia="ru-RU"/>
        </w:rPr>
        <w:t>6</w:t>
      </w:r>
      <w:r w:rsidRPr="00BD18CC">
        <w:rPr>
          <w:rFonts w:ascii="Times New Roman" w:eastAsia="Calibri" w:hAnsi="Times New Roman" w:cs="Times New Roman"/>
          <w:sz w:val="28"/>
          <w:szCs w:val="28"/>
          <w:lang w:eastAsia="ru-RU"/>
        </w:rPr>
        <w:t xml:space="preserve">.3. </w:t>
      </w:r>
      <w:r w:rsidR="003652D4" w:rsidRPr="00BD18CC">
        <w:rPr>
          <w:rFonts w:ascii="Times New Roman" w:hAnsi="Times New Roman" w:cs="Times New Roman"/>
          <w:sz w:val="28"/>
          <w:szCs w:val="28"/>
          <w:lang w:eastAsia="ru-RU"/>
        </w:rPr>
        <w:t xml:space="preserve">Администрация обеспечивает прием </w:t>
      </w:r>
      <w:r w:rsidR="003652D4" w:rsidRPr="00BD18CC">
        <w:rPr>
          <w:rFonts w:ascii="Times New Roman" w:hAnsi="Times New Roman" w:cs="Times New Roman"/>
          <w:sz w:val="28"/>
          <w:szCs w:val="28"/>
        </w:rPr>
        <w:t xml:space="preserve">заявления о 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  </w:t>
      </w:r>
      <w:r w:rsidR="003652D4" w:rsidRPr="00BD18CC">
        <w:rPr>
          <w:rFonts w:ascii="Times New Roman" w:hAnsi="Times New Roman" w:cs="Times New Roman"/>
          <w:sz w:val="28"/>
          <w:szCs w:val="28"/>
          <w:lang w:eastAsia="ru-RU"/>
        </w:rPr>
        <w:t xml:space="preserve">и его регистрацию </w:t>
      </w:r>
      <w:r w:rsidRPr="00BD18CC">
        <w:rPr>
          <w:rFonts w:ascii="Times New Roman" w:eastAsia="Calibri" w:hAnsi="Times New Roman" w:cs="Times New Roman"/>
          <w:sz w:val="28"/>
          <w:szCs w:val="28"/>
          <w:lang w:eastAsia="ru-RU"/>
        </w:rPr>
        <w:t>в срок, указанный в пункт</w:t>
      </w:r>
      <w:r w:rsidR="00D81B3A" w:rsidRPr="00BD18CC">
        <w:rPr>
          <w:rFonts w:ascii="Times New Roman" w:eastAsia="Calibri" w:hAnsi="Times New Roman" w:cs="Times New Roman"/>
          <w:sz w:val="28"/>
          <w:szCs w:val="28"/>
          <w:lang w:eastAsia="ru-RU"/>
        </w:rPr>
        <w:t>е</w:t>
      </w:r>
      <w:r w:rsidRPr="00BD18CC">
        <w:rPr>
          <w:rFonts w:ascii="Times New Roman" w:eastAsia="Calibri" w:hAnsi="Times New Roman" w:cs="Times New Roman"/>
          <w:sz w:val="28"/>
          <w:szCs w:val="28"/>
          <w:lang w:eastAsia="ru-RU"/>
        </w:rPr>
        <w:t xml:space="preserve"> </w:t>
      </w:r>
      <w:r w:rsidR="00496381" w:rsidRPr="00BD18CC">
        <w:rPr>
          <w:rFonts w:ascii="Times New Roman" w:eastAsia="Calibri" w:hAnsi="Times New Roman" w:cs="Times New Roman"/>
          <w:sz w:val="28"/>
          <w:szCs w:val="28"/>
          <w:lang w:eastAsia="ru-RU"/>
        </w:rPr>
        <w:t>2.12</w:t>
      </w:r>
      <w:r w:rsidRPr="00BD18CC">
        <w:rPr>
          <w:rFonts w:ascii="Times New Roman" w:eastAsia="Calibri" w:hAnsi="Times New Roman" w:cs="Times New Roman"/>
          <w:sz w:val="28"/>
          <w:szCs w:val="28"/>
          <w:lang w:eastAsia="ru-RU"/>
        </w:rPr>
        <w:t xml:space="preserve"> настоящего Административного регламента, без необходимости повторного представления на бумажном носителе.</w:t>
      </w:r>
    </w:p>
    <w:p w:rsidR="00633C68" w:rsidRPr="00BD18CC" w:rsidRDefault="00633C68" w:rsidP="00633C68">
      <w:pPr>
        <w:spacing w:after="0" w:line="240" w:lineRule="auto"/>
        <w:ind w:firstLine="567"/>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 xml:space="preserve">После регистрации заявление </w:t>
      </w:r>
      <w:r w:rsidR="00DF0259" w:rsidRPr="00BD18CC">
        <w:rPr>
          <w:rFonts w:ascii="Times New Roman" w:hAnsi="Times New Roman" w:cs="Times New Roman"/>
          <w:sz w:val="28"/>
          <w:szCs w:val="28"/>
        </w:rPr>
        <w:t>о 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w:t>
      </w:r>
      <w:r w:rsidR="00DF0259" w:rsidRPr="00BD18CC">
        <w:rPr>
          <w:rFonts w:ascii="Times New Roman" w:eastAsia="Calibri" w:hAnsi="Times New Roman" w:cs="Times New Roman"/>
          <w:sz w:val="28"/>
          <w:szCs w:val="28"/>
          <w:lang w:eastAsia="ru-RU"/>
        </w:rPr>
        <w:t xml:space="preserve"> </w:t>
      </w:r>
      <w:r w:rsidRPr="00BD18CC">
        <w:rPr>
          <w:rFonts w:ascii="Times New Roman" w:eastAsia="Calibri" w:hAnsi="Times New Roman" w:cs="Times New Roman"/>
          <w:sz w:val="28"/>
          <w:szCs w:val="28"/>
          <w:lang w:eastAsia="ru-RU"/>
        </w:rPr>
        <w:t xml:space="preserve">направляется в </w:t>
      </w:r>
      <w:r w:rsidR="00DF0259" w:rsidRPr="00BD18CC">
        <w:rPr>
          <w:rFonts w:ascii="Times New Roman" w:eastAsia="Calibri" w:hAnsi="Times New Roman" w:cs="Times New Roman"/>
          <w:sz w:val="28"/>
          <w:szCs w:val="28"/>
          <w:lang w:eastAsia="ru-RU"/>
        </w:rPr>
        <w:t>отдел инвестиций и развития предпринима</w:t>
      </w:r>
      <w:r w:rsidR="00EF5F93" w:rsidRPr="00BD18CC">
        <w:rPr>
          <w:rFonts w:ascii="Times New Roman" w:eastAsia="Calibri" w:hAnsi="Times New Roman" w:cs="Times New Roman"/>
          <w:sz w:val="28"/>
          <w:szCs w:val="28"/>
          <w:lang w:eastAsia="ru-RU"/>
        </w:rPr>
        <w:t>те</w:t>
      </w:r>
      <w:r w:rsidR="00DF0259" w:rsidRPr="00BD18CC">
        <w:rPr>
          <w:rFonts w:ascii="Times New Roman" w:eastAsia="Calibri" w:hAnsi="Times New Roman" w:cs="Times New Roman"/>
          <w:sz w:val="28"/>
          <w:szCs w:val="28"/>
          <w:lang w:eastAsia="ru-RU"/>
        </w:rPr>
        <w:t>льства</w:t>
      </w:r>
      <w:r w:rsidRPr="00BD18CC">
        <w:rPr>
          <w:rFonts w:ascii="Times New Roman" w:eastAsia="Calibri" w:hAnsi="Times New Roman" w:cs="Times New Roman"/>
          <w:sz w:val="28"/>
          <w:szCs w:val="28"/>
          <w:lang w:eastAsia="ru-RU"/>
        </w:rPr>
        <w:t>, ответственное за предоставление муниципальной  услуги.</w:t>
      </w:r>
    </w:p>
    <w:p w:rsidR="00633C68" w:rsidRPr="00BD18CC" w:rsidRDefault="003652D4" w:rsidP="00633C68">
      <w:pPr>
        <w:spacing w:after="0" w:line="240" w:lineRule="auto"/>
        <w:ind w:firstLine="567"/>
        <w:jc w:val="both"/>
        <w:rPr>
          <w:rFonts w:ascii="Times New Roman" w:eastAsia="Calibri" w:hAnsi="Times New Roman" w:cs="Times New Roman"/>
          <w:sz w:val="28"/>
          <w:szCs w:val="28"/>
          <w:lang w:eastAsia="ru-RU"/>
        </w:rPr>
      </w:pPr>
      <w:r w:rsidRPr="00BD18CC">
        <w:rPr>
          <w:rFonts w:ascii="Times New Roman" w:hAnsi="Times New Roman" w:cs="Times New Roman"/>
          <w:sz w:val="28"/>
          <w:szCs w:val="28"/>
          <w:lang w:eastAsia="ru-RU"/>
        </w:rPr>
        <w:t xml:space="preserve">После принятия </w:t>
      </w:r>
      <w:r w:rsidRPr="00BD18CC">
        <w:rPr>
          <w:rFonts w:ascii="Times New Roman" w:hAnsi="Times New Roman" w:cs="Times New Roman"/>
          <w:sz w:val="28"/>
          <w:szCs w:val="28"/>
        </w:rPr>
        <w:t xml:space="preserve">заявления о 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 </w:t>
      </w:r>
      <w:r w:rsidR="00633C68" w:rsidRPr="00BD18CC">
        <w:rPr>
          <w:rFonts w:ascii="Times New Roman" w:eastAsia="Calibri" w:hAnsi="Times New Roman" w:cs="Times New Roman"/>
          <w:sz w:val="28"/>
          <w:szCs w:val="28"/>
          <w:lang w:eastAsia="ru-RU"/>
        </w:rPr>
        <w:t>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633C68" w:rsidRPr="00BD18CC" w:rsidRDefault="00633C68" w:rsidP="00633C68">
      <w:pPr>
        <w:spacing w:after="0" w:line="240" w:lineRule="auto"/>
        <w:ind w:firstLine="567"/>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3.</w:t>
      </w:r>
      <w:r w:rsidR="00403C3E" w:rsidRPr="00BD18CC">
        <w:rPr>
          <w:rFonts w:ascii="Times New Roman" w:eastAsia="Calibri" w:hAnsi="Times New Roman" w:cs="Times New Roman"/>
          <w:sz w:val="28"/>
          <w:szCs w:val="28"/>
          <w:lang w:eastAsia="ru-RU"/>
        </w:rPr>
        <w:t>6</w:t>
      </w:r>
      <w:r w:rsidRPr="00BD18CC">
        <w:rPr>
          <w:rFonts w:ascii="Times New Roman" w:eastAsia="Calibri" w:hAnsi="Times New Roman" w:cs="Times New Roman"/>
          <w:sz w:val="28"/>
          <w:szCs w:val="28"/>
          <w:lang w:eastAsia="ru-RU"/>
        </w:rPr>
        <w:t xml:space="preserve">.4. Регистрация заявления </w:t>
      </w:r>
      <w:r w:rsidR="003652D4" w:rsidRPr="00BD18CC">
        <w:rPr>
          <w:rFonts w:ascii="Times New Roman" w:hAnsi="Times New Roman" w:cs="Times New Roman"/>
          <w:sz w:val="28"/>
          <w:szCs w:val="28"/>
        </w:rPr>
        <w:t>о 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w:t>
      </w:r>
      <w:r w:rsidR="003652D4" w:rsidRPr="00BD18CC">
        <w:rPr>
          <w:rFonts w:ascii="Times New Roman" w:hAnsi="Times New Roman" w:cs="Times New Roman"/>
          <w:sz w:val="28"/>
          <w:szCs w:val="28"/>
          <w:lang w:eastAsia="ru-RU"/>
        </w:rPr>
        <w:t xml:space="preserve">, поступившего </w:t>
      </w:r>
      <w:r w:rsidRPr="00BD18CC">
        <w:rPr>
          <w:rFonts w:ascii="Times New Roman" w:eastAsia="Calibri" w:hAnsi="Times New Roman" w:cs="Times New Roman"/>
          <w:sz w:val="28"/>
          <w:szCs w:val="28"/>
          <w:lang w:eastAsia="ru-RU"/>
        </w:rPr>
        <w:t xml:space="preserve">в Администрацию  через Единый портал государственных и муниципальных </w:t>
      </w:r>
      <w:r w:rsidRPr="00BD18CC">
        <w:rPr>
          <w:rFonts w:ascii="Times New Roman" w:eastAsia="Calibri" w:hAnsi="Times New Roman" w:cs="Times New Roman"/>
          <w:sz w:val="28"/>
          <w:szCs w:val="28"/>
          <w:lang w:eastAsia="ru-RU"/>
        </w:rPr>
        <w:lastRenderedPageBreak/>
        <w:t xml:space="preserve">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их  получения  Администрацией. </w:t>
      </w:r>
    </w:p>
    <w:p w:rsidR="00633C68" w:rsidRPr="00BD18CC" w:rsidRDefault="00633C68" w:rsidP="00633C68">
      <w:pPr>
        <w:spacing w:after="0" w:line="240" w:lineRule="auto"/>
        <w:ind w:firstLine="567"/>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 xml:space="preserve">Сотрудник Администрации не позднее следующего рабочего дня со дня получения заявления </w:t>
      </w:r>
      <w:r w:rsidR="003652D4" w:rsidRPr="00BD18CC">
        <w:rPr>
          <w:rFonts w:ascii="Times New Roman" w:hAnsi="Times New Roman" w:cs="Times New Roman"/>
          <w:sz w:val="28"/>
          <w:szCs w:val="28"/>
          <w:lang w:eastAsia="ru-RU"/>
        </w:rPr>
        <w:t xml:space="preserve">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 </w:t>
      </w:r>
      <w:r w:rsidRPr="00BD18CC">
        <w:rPr>
          <w:rFonts w:ascii="Times New Roman" w:eastAsia="Calibri" w:hAnsi="Times New Roman" w:cs="Times New Roman"/>
          <w:sz w:val="28"/>
          <w:szCs w:val="28"/>
          <w:lang w:eastAsia="ru-RU"/>
        </w:rPr>
        <w:t>поданного в форме электронного документа:</w:t>
      </w:r>
    </w:p>
    <w:p w:rsidR="003652D4" w:rsidRPr="00BD18CC" w:rsidRDefault="00633C68" w:rsidP="003652D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eastAsia="Calibri" w:hAnsi="Times New Roman" w:cs="Times New Roman"/>
          <w:sz w:val="28"/>
          <w:szCs w:val="28"/>
          <w:lang w:eastAsia="ru-RU"/>
        </w:rPr>
        <w:t xml:space="preserve">- уведомляет в электронной форме о </w:t>
      </w:r>
      <w:r w:rsidR="003652D4" w:rsidRPr="00BD18CC">
        <w:rPr>
          <w:rFonts w:ascii="Times New Roman" w:hAnsi="Times New Roman" w:cs="Times New Roman"/>
          <w:sz w:val="28"/>
          <w:szCs w:val="28"/>
          <w:lang w:eastAsia="ru-RU"/>
        </w:rPr>
        <w:t xml:space="preserve">получении </w:t>
      </w:r>
      <w:r w:rsidR="003652D4" w:rsidRPr="00BD18CC">
        <w:rPr>
          <w:rFonts w:ascii="Times New Roman" w:hAnsi="Times New Roman" w:cs="Times New Roman"/>
          <w:sz w:val="28"/>
          <w:szCs w:val="28"/>
        </w:rPr>
        <w:t>заявления о 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w:t>
      </w:r>
      <w:r w:rsidR="003652D4" w:rsidRPr="00BD18CC">
        <w:rPr>
          <w:rFonts w:ascii="Times New Roman" w:hAnsi="Times New Roman" w:cs="Times New Roman"/>
          <w:sz w:val="28"/>
          <w:szCs w:val="28"/>
          <w:lang w:eastAsia="ru-RU"/>
        </w:rPr>
        <w:t>;</w:t>
      </w:r>
    </w:p>
    <w:p w:rsidR="00D6746F" w:rsidRPr="00BD18CC" w:rsidRDefault="00633C68" w:rsidP="00D6746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eastAsia="Calibri" w:hAnsi="Times New Roman" w:cs="Times New Roman"/>
          <w:sz w:val="28"/>
          <w:szCs w:val="28"/>
          <w:lang w:eastAsia="ru-RU"/>
        </w:rPr>
        <w:t xml:space="preserve">- </w:t>
      </w:r>
      <w:r w:rsidR="00D6746F" w:rsidRPr="00BD18CC">
        <w:rPr>
          <w:rFonts w:ascii="Times New Roman" w:hAnsi="Times New Roman" w:cs="Times New Roman"/>
          <w:sz w:val="28"/>
          <w:szCs w:val="28"/>
          <w:lang w:eastAsia="ru-RU"/>
        </w:rPr>
        <w:t xml:space="preserve">формирует и направляет в порядке межведомственного взаимодействия запросы в органы и организации, если заявителем не были представлены документы, указанные в </w:t>
      </w:r>
      <w:r w:rsidR="00496381" w:rsidRPr="00BD18CC">
        <w:rPr>
          <w:rFonts w:ascii="Times New Roman" w:hAnsi="Times New Roman" w:cs="Times New Roman"/>
          <w:sz w:val="28"/>
          <w:szCs w:val="28"/>
          <w:lang w:eastAsia="ru-RU"/>
        </w:rPr>
        <w:t>под</w:t>
      </w:r>
      <w:r w:rsidR="00D6746F" w:rsidRPr="00BD18CC">
        <w:rPr>
          <w:rFonts w:ascii="Times New Roman" w:hAnsi="Times New Roman" w:cs="Times New Roman"/>
          <w:sz w:val="28"/>
          <w:szCs w:val="28"/>
          <w:lang w:eastAsia="ru-RU"/>
        </w:rPr>
        <w:t>пунктах</w:t>
      </w:r>
      <w:r w:rsidR="00496381" w:rsidRPr="00BD18CC">
        <w:rPr>
          <w:rFonts w:ascii="Times New Roman" w:hAnsi="Times New Roman" w:cs="Times New Roman"/>
          <w:sz w:val="28"/>
          <w:szCs w:val="28"/>
          <w:lang w:eastAsia="ru-RU"/>
        </w:rPr>
        <w:t xml:space="preserve"> 2.6.1.2, 2.6.2.2, 2.6.3.2, 2.6.4.2 подпункта 2.6.3 пункта 2.6</w:t>
      </w:r>
      <w:r w:rsidR="00D6746F" w:rsidRPr="00BD18CC">
        <w:rPr>
          <w:rFonts w:ascii="Times New Roman" w:hAnsi="Times New Roman" w:cs="Times New Roman"/>
          <w:sz w:val="28"/>
          <w:szCs w:val="28"/>
          <w:lang w:eastAsia="ru-RU"/>
        </w:rPr>
        <w:t xml:space="preserve"> настоящего</w:t>
      </w:r>
      <w:r w:rsidR="00496381" w:rsidRPr="00BD18CC">
        <w:rPr>
          <w:rFonts w:ascii="Times New Roman" w:hAnsi="Times New Roman" w:cs="Times New Roman"/>
          <w:sz w:val="28"/>
          <w:szCs w:val="28"/>
          <w:lang w:eastAsia="ru-RU"/>
        </w:rPr>
        <w:t xml:space="preserve"> Административного р</w:t>
      </w:r>
      <w:r w:rsidR="00D6746F" w:rsidRPr="00BD18CC">
        <w:rPr>
          <w:rFonts w:ascii="Times New Roman" w:hAnsi="Times New Roman" w:cs="Times New Roman"/>
          <w:sz w:val="28"/>
          <w:szCs w:val="28"/>
          <w:lang w:eastAsia="ru-RU"/>
        </w:rPr>
        <w:t>егламента.</w:t>
      </w:r>
    </w:p>
    <w:p w:rsidR="00633C68" w:rsidRPr="00BD18CC" w:rsidRDefault="00D6746F" w:rsidP="00D6746F">
      <w:pPr>
        <w:spacing w:after="0" w:line="240" w:lineRule="auto"/>
        <w:ind w:firstLine="567"/>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 xml:space="preserve"> </w:t>
      </w:r>
      <w:r w:rsidR="00633C68" w:rsidRPr="00BD18CC">
        <w:rPr>
          <w:rFonts w:ascii="Times New Roman" w:eastAsia="Calibri" w:hAnsi="Times New Roman" w:cs="Times New Roman"/>
          <w:sz w:val="28"/>
          <w:szCs w:val="28"/>
          <w:lang w:eastAsia="ru-RU"/>
        </w:rPr>
        <w:t>3.</w:t>
      </w:r>
      <w:r w:rsidR="00403C3E" w:rsidRPr="00BD18CC">
        <w:rPr>
          <w:rFonts w:ascii="Times New Roman" w:eastAsia="Calibri" w:hAnsi="Times New Roman" w:cs="Times New Roman"/>
          <w:sz w:val="28"/>
          <w:szCs w:val="28"/>
          <w:lang w:eastAsia="ru-RU"/>
        </w:rPr>
        <w:t>6</w:t>
      </w:r>
      <w:r w:rsidR="00633C68" w:rsidRPr="00BD18CC">
        <w:rPr>
          <w:rFonts w:ascii="Times New Roman" w:eastAsia="Calibri" w:hAnsi="Times New Roman" w:cs="Times New Roman"/>
          <w:sz w:val="28"/>
          <w:szCs w:val="28"/>
          <w:lang w:eastAsia="ru-RU"/>
        </w:rPr>
        <w:t>.5.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633C68" w:rsidRPr="00BD18CC" w:rsidRDefault="00633C68" w:rsidP="00633C68">
      <w:pPr>
        <w:spacing w:after="0" w:line="240" w:lineRule="auto"/>
        <w:ind w:firstLine="567"/>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3.</w:t>
      </w:r>
      <w:r w:rsidR="00403C3E" w:rsidRPr="00BD18CC">
        <w:rPr>
          <w:rFonts w:ascii="Times New Roman" w:eastAsia="Calibri" w:hAnsi="Times New Roman" w:cs="Times New Roman"/>
          <w:sz w:val="28"/>
          <w:szCs w:val="28"/>
          <w:lang w:eastAsia="ru-RU"/>
        </w:rPr>
        <w:t>6</w:t>
      </w:r>
      <w:r w:rsidRPr="00BD18CC">
        <w:rPr>
          <w:rFonts w:ascii="Times New Roman" w:eastAsia="Calibri" w:hAnsi="Times New Roman" w:cs="Times New Roman"/>
          <w:sz w:val="28"/>
          <w:szCs w:val="28"/>
          <w:lang w:eastAsia="ru-RU"/>
        </w:rPr>
        <w:t>.6. Заявитель имеет возможность получения информации о ходе предоставления муниципальной услуги в соответ</w:t>
      </w:r>
      <w:r w:rsidR="003D08DF" w:rsidRPr="00BD18CC">
        <w:rPr>
          <w:rFonts w:ascii="Times New Roman" w:eastAsia="Calibri" w:hAnsi="Times New Roman" w:cs="Times New Roman"/>
          <w:sz w:val="28"/>
          <w:szCs w:val="28"/>
          <w:lang w:eastAsia="ru-RU"/>
        </w:rPr>
        <w:t xml:space="preserve">ствии с пунктом 1.3 настоящего </w:t>
      </w:r>
      <w:r w:rsidRPr="00BD18CC">
        <w:rPr>
          <w:rFonts w:ascii="Times New Roman" w:eastAsia="Calibri" w:hAnsi="Times New Roman" w:cs="Times New Roman"/>
          <w:sz w:val="28"/>
          <w:szCs w:val="28"/>
          <w:lang w:eastAsia="ru-RU"/>
        </w:rPr>
        <w:t>Административного регламента.</w:t>
      </w:r>
    </w:p>
    <w:p w:rsidR="00633C68" w:rsidRPr="00BD18CC" w:rsidRDefault="00633C68" w:rsidP="00633C68">
      <w:pPr>
        <w:spacing w:after="0" w:line="240" w:lineRule="auto"/>
        <w:ind w:firstLine="567"/>
        <w:jc w:val="both"/>
        <w:rPr>
          <w:rFonts w:ascii="Times New Roman" w:eastAsia="Calibri" w:hAnsi="Times New Roman" w:cs="Times New Roman"/>
          <w:sz w:val="28"/>
          <w:szCs w:val="28"/>
          <w:lang w:eastAsia="ru-RU"/>
        </w:rPr>
      </w:pPr>
      <w:r w:rsidRPr="00BD18CC">
        <w:rPr>
          <w:rFonts w:ascii="Times New Roman" w:eastAsia="Calibri" w:hAnsi="Times New Roman" w:cs="Times New Roman"/>
          <w:sz w:val="28"/>
          <w:szCs w:val="28"/>
          <w:lang w:eastAsia="ru-RU"/>
        </w:rPr>
        <w:t>При предоставлении муниципальной услуги в электронной форме заявителю направляется:</w:t>
      </w:r>
    </w:p>
    <w:p w:rsidR="00D6746F" w:rsidRPr="00BD18CC" w:rsidRDefault="00D6746F" w:rsidP="00D6746F">
      <w:pPr>
        <w:pStyle w:val="afa"/>
        <w:numPr>
          <w:ilvl w:val="0"/>
          <w:numId w:val="11"/>
        </w:num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уведомление о предварительной записи на прием;</w:t>
      </w:r>
    </w:p>
    <w:p w:rsidR="00D6746F" w:rsidRPr="00BD18CC" w:rsidRDefault="00D6746F" w:rsidP="00D6746F">
      <w:pPr>
        <w:pStyle w:val="afa"/>
        <w:numPr>
          <w:ilvl w:val="0"/>
          <w:numId w:val="11"/>
        </w:num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 xml:space="preserve">уведомление о приеме и регистрации </w:t>
      </w:r>
      <w:r w:rsidRPr="00BD18CC">
        <w:rPr>
          <w:rFonts w:ascii="Times New Roman" w:hAnsi="Times New Roman" w:cs="Times New Roman"/>
          <w:sz w:val="28"/>
          <w:szCs w:val="28"/>
        </w:rPr>
        <w:t>заявления о 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w:t>
      </w:r>
      <w:r w:rsidRPr="00BD18CC">
        <w:rPr>
          <w:rFonts w:ascii="Times New Roman" w:hAnsi="Times New Roman" w:cs="Times New Roman"/>
          <w:sz w:val="28"/>
          <w:szCs w:val="28"/>
          <w:lang w:eastAsia="ru-RU"/>
        </w:rPr>
        <w:t>;</w:t>
      </w:r>
    </w:p>
    <w:p w:rsidR="00D6746F" w:rsidRPr="00BD18CC" w:rsidRDefault="00D6746F" w:rsidP="00D6746F">
      <w:pPr>
        <w:pStyle w:val="afa"/>
        <w:numPr>
          <w:ilvl w:val="0"/>
          <w:numId w:val="11"/>
        </w:num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 xml:space="preserve">уведомление об отказе в приеме </w:t>
      </w:r>
      <w:r w:rsidRPr="00BD18CC">
        <w:rPr>
          <w:rFonts w:ascii="Times New Roman" w:hAnsi="Times New Roman" w:cs="Times New Roman"/>
          <w:sz w:val="28"/>
          <w:szCs w:val="28"/>
        </w:rPr>
        <w:t>заявления о 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w:t>
      </w:r>
      <w:r w:rsidRPr="00BD18CC">
        <w:rPr>
          <w:rFonts w:ascii="Times New Roman" w:hAnsi="Times New Roman" w:cs="Times New Roman"/>
          <w:sz w:val="28"/>
          <w:szCs w:val="28"/>
          <w:lang w:eastAsia="ru-RU"/>
        </w:rPr>
        <w:t>;</w:t>
      </w:r>
    </w:p>
    <w:p w:rsidR="00D6746F" w:rsidRPr="00BD18CC" w:rsidRDefault="00D6746F" w:rsidP="00D6746F">
      <w:pPr>
        <w:pStyle w:val="afa"/>
        <w:numPr>
          <w:ilvl w:val="0"/>
          <w:numId w:val="11"/>
        </w:num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уведомление о предоставлении дополнительных документов;</w:t>
      </w:r>
    </w:p>
    <w:p w:rsidR="00D6746F" w:rsidRPr="00BD18CC" w:rsidRDefault="00D6746F" w:rsidP="00D6746F">
      <w:pPr>
        <w:pStyle w:val="afa"/>
        <w:numPr>
          <w:ilvl w:val="0"/>
          <w:numId w:val="11"/>
        </w:num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уведомление о результате рассмотрения заявления о выдаче разрешения, заявления о переоформлении разрешения межведомственной комиссией;</w:t>
      </w:r>
    </w:p>
    <w:p w:rsidR="00D6746F" w:rsidRPr="00BD18CC" w:rsidRDefault="00D6746F" w:rsidP="00D6746F">
      <w:pPr>
        <w:pStyle w:val="afa"/>
        <w:numPr>
          <w:ilvl w:val="0"/>
          <w:numId w:val="11"/>
        </w:num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уведомление о результате предоставления муниципальной услуги;</w:t>
      </w:r>
    </w:p>
    <w:p w:rsidR="00D6746F" w:rsidRPr="00BD18CC" w:rsidRDefault="00D6746F" w:rsidP="00D6746F">
      <w:pPr>
        <w:pStyle w:val="afa"/>
        <w:numPr>
          <w:ilvl w:val="0"/>
          <w:numId w:val="11"/>
        </w:num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результат предоставления муниципальной услуги.</w:t>
      </w:r>
    </w:p>
    <w:p w:rsidR="00633C68" w:rsidRPr="00BD18CC" w:rsidRDefault="00633C68" w:rsidP="00633C68">
      <w:pPr>
        <w:spacing w:after="0" w:line="240" w:lineRule="auto"/>
        <w:ind w:firstLine="709"/>
        <w:jc w:val="both"/>
        <w:rPr>
          <w:rFonts w:ascii="Times New Roman" w:hAnsi="Times New Roman" w:cs="Times New Roman"/>
          <w:b/>
          <w:sz w:val="28"/>
          <w:szCs w:val="28"/>
        </w:rPr>
      </w:pPr>
    </w:p>
    <w:p w:rsidR="00633C68" w:rsidRPr="00BD18CC" w:rsidRDefault="00633C68" w:rsidP="003D08DF">
      <w:pPr>
        <w:spacing w:after="0" w:line="240" w:lineRule="auto"/>
        <w:ind w:firstLine="709"/>
        <w:jc w:val="center"/>
        <w:rPr>
          <w:rFonts w:ascii="Times New Roman" w:hAnsi="Times New Roman" w:cs="Times New Roman"/>
          <w:b/>
          <w:sz w:val="28"/>
          <w:szCs w:val="28"/>
        </w:rPr>
      </w:pPr>
      <w:r w:rsidRPr="00BD18CC">
        <w:rPr>
          <w:rFonts w:ascii="Times New Roman" w:hAnsi="Times New Roman" w:cs="Times New Roman"/>
          <w:b/>
          <w:sz w:val="28"/>
          <w:szCs w:val="28"/>
        </w:rPr>
        <w:t>4. Формы контроля за предоставлением муниципальной услуги</w:t>
      </w:r>
    </w:p>
    <w:p w:rsidR="00633C68" w:rsidRPr="00BD18CC" w:rsidRDefault="00633C68" w:rsidP="003D08D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633C68" w:rsidRPr="00BD18CC" w:rsidRDefault="00633C68" w:rsidP="003D08D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lastRenderedPageBreak/>
        <w:t>4.1. Порядок осуществления текущего контроля за соблюдением</w:t>
      </w:r>
    </w:p>
    <w:p w:rsidR="00633C68" w:rsidRPr="00BD18CC" w:rsidRDefault="00633C68" w:rsidP="003D08D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и исполнением ответственными должностными лицами</w:t>
      </w:r>
    </w:p>
    <w:p w:rsidR="00633C68" w:rsidRPr="00BD18CC" w:rsidRDefault="00633C68" w:rsidP="003D08D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положений административного регламента и иных нормативных правовых актов,</w:t>
      </w:r>
    </w:p>
    <w:p w:rsidR="00633C68" w:rsidRPr="00BD18CC" w:rsidRDefault="00633C68" w:rsidP="00633C6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633C68" w:rsidRPr="00BD18CC" w:rsidRDefault="00633C68" w:rsidP="00633C6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услуги, а также принятием ими решений</w:t>
      </w:r>
    </w:p>
    <w:p w:rsidR="00633C68" w:rsidRPr="00BD18CC" w:rsidRDefault="00633C68" w:rsidP="00633C6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33C68" w:rsidRPr="00BD18CC" w:rsidRDefault="00633C68" w:rsidP="00633C68">
      <w:pPr>
        <w:autoSpaceDE w:val="0"/>
        <w:autoSpaceDN w:val="0"/>
        <w:adjustRightInd w:val="0"/>
        <w:spacing w:after="0" w:line="240" w:lineRule="auto"/>
        <w:jc w:val="both"/>
        <w:rPr>
          <w:rFonts w:ascii="Times New Roman" w:hAnsi="Times New Roman" w:cs="Times New Roman"/>
          <w:bCs/>
          <w:sz w:val="28"/>
          <w:szCs w:val="28"/>
          <w:lang w:eastAsia="ru-RU"/>
        </w:rPr>
      </w:pPr>
      <w:r w:rsidRPr="00BD18CC">
        <w:rPr>
          <w:rFonts w:ascii="Times New Roman" w:hAnsi="Times New Roman" w:cs="Times New Roman"/>
          <w:sz w:val="28"/>
          <w:szCs w:val="28"/>
        </w:rPr>
        <w:tab/>
        <w:t xml:space="preserve">4.1.1. </w:t>
      </w:r>
      <w:r w:rsidRPr="00BD18CC">
        <w:rPr>
          <w:rFonts w:ascii="Times New Roman" w:hAnsi="Times New Roman" w:cs="Times New Roman"/>
          <w:bCs/>
          <w:sz w:val="28"/>
          <w:szCs w:val="28"/>
          <w:lang w:eastAsia="ru-RU"/>
        </w:rPr>
        <w:t xml:space="preserve">Текущий контроль за полнотой и качеством предоставления муниципальной услуги, соблюдением последовательности действий, определенных административными процедурами по предоставлению муниципальной услуги, осуществляется главой местного самоуправления городского округа город Выкса Нижегородской области, </w:t>
      </w:r>
      <w:r w:rsidR="00166D21" w:rsidRPr="00BD18CC">
        <w:rPr>
          <w:rFonts w:ascii="Times New Roman" w:hAnsi="Times New Roman" w:cs="Times New Roman"/>
          <w:bCs/>
          <w:sz w:val="28"/>
          <w:szCs w:val="28"/>
          <w:lang w:eastAsia="ru-RU"/>
        </w:rPr>
        <w:t xml:space="preserve">первым </w:t>
      </w:r>
      <w:r w:rsidRPr="00BD18CC">
        <w:rPr>
          <w:rFonts w:ascii="Times New Roman" w:hAnsi="Times New Roman" w:cs="Times New Roman"/>
          <w:bCs/>
          <w:sz w:val="28"/>
          <w:szCs w:val="28"/>
          <w:lang w:eastAsia="ru-RU"/>
        </w:rPr>
        <w:t xml:space="preserve">заместителем главы городского округа город Выкса, начальником управления </w:t>
      </w:r>
      <w:r w:rsidR="00166D21" w:rsidRPr="00BD18CC">
        <w:rPr>
          <w:rFonts w:ascii="Times New Roman" w:hAnsi="Times New Roman" w:cs="Times New Roman"/>
          <w:bCs/>
          <w:sz w:val="28"/>
          <w:szCs w:val="28"/>
          <w:lang w:eastAsia="ru-RU"/>
        </w:rPr>
        <w:t>экономики</w:t>
      </w:r>
      <w:r w:rsidRPr="00BD18CC">
        <w:rPr>
          <w:rFonts w:ascii="Times New Roman" w:hAnsi="Times New Roman" w:cs="Times New Roman"/>
          <w:bCs/>
          <w:sz w:val="28"/>
          <w:szCs w:val="28"/>
          <w:lang w:eastAsia="ru-RU"/>
        </w:rPr>
        <w:t xml:space="preserve"> администрации городского округа город Выкса, начальником отдела </w:t>
      </w:r>
      <w:r w:rsidR="00166D21" w:rsidRPr="00BD18CC">
        <w:rPr>
          <w:rFonts w:ascii="Times New Roman" w:hAnsi="Times New Roman" w:cs="Times New Roman"/>
          <w:bCs/>
          <w:sz w:val="28"/>
          <w:szCs w:val="28"/>
          <w:lang w:eastAsia="ru-RU"/>
        </w:rPr>
        <w:t>инвестиций и развития предпринимательства</w:t>
      </w:r>
      <w:r w:rsidRPr="00BD18CC">
        <w:rPr>
          <w:rFonts w:ascii="Times New Roman" w:hAnsi="Times New Roman" w:cs="Times New Roman"/>
          <w:bCs/>
          <w:sz w:val="28"/>
          <w:szCs w:val="28"/>
          <w:lang w:eastAsia="ru-RU"/>
        </w:rPr>
        <w:t xml:space="preserve"> управления </w:t>
      </w:r>
      <w:r w:rsidR="00166D21" w:rsidRPr="00BD18CC">
        <w:rPr>
          <w:rFonts w:ascii="Times New Roman" w:hAnsi="Times New Roman" w:cs="Times New Roman"/>
          <w:bCs/>
          <w:sz w:val="28"/>
          <w:szCs w:val="28"/>
          <w:lang w:eastAsia="ru-RU"/>
        </w:rPr>
        <w:t>экономики</w:t>
      </w:r>
      <w:r w:rsidRPr="00BD18CC">
        <w:rPr>
          <w:rFonts w:ascii="Times New Roman" w:hAnsi="Times New Roman" w:cs="Times New Roman"/>
          <w:bCs/>
          <w:sz w:val="28"/>
          <w:szCs w:val="28"/>
          <w:lang w:eastAsia="ru-RU"/>
        </w:rPr>
        <w:t xml:space="preserve"> администрации городского округа город Выкса.</w:t>
      </w:r>
    </w:p>
    <w:p w:rsidR="00633C68" w:rsidRPr="00BD18CC" w:rsidRDefault="00633C68" w:rsidP="00633C68">
      <w:pPr>
        <w:widowControl w:val="0"/>
        <w:autoSpaceDE w:val="0"/>
        <w:autoSpaceDN w:val="0"/>
        <w:spacing w:after="0" w:line="240" w:lineRule="auto"/>
        <w:ind w:firstLine="709"/>
        <w:jc w:val="both"/>
        <w:rPr>
          <w:rFonts w:ascii="Times New Roman" w:hAnsi="Times New Roman" w:cs="Times New Roman"/>
          <w:i/>
          <w:sz w:val="28"/>
          <w:szCs w:val="28"/>
        </w:rPr>
      </w:pPr>
    </w:p>
    <w:p w:rsidR="00633C68" w:rsidRPr="00BD18CC" w:rsidRDefault="00633C68" w:rsidP="00633C68">
      <w:pPr>
        <w:autoSpaceDE w:val="0"/>
        <w:autoSpaceDN w:val="0"/>
        <w:adjustRightInd w:val="0"/>
        <w:spacing w:after="0" w:line="240" w:lineRule="auto"/>
        <w:jc w:val="center"/>
        <w:rPr>
          <w:rFonts w:ascii="Times New Roman" w:hAnsi="Times New Roman" w:cs="Times New Roman"/>
          <w:b/>
          <w:sz w:val="28"/>
          <w:szCs w:val="28"/>
        </w:rPr>
      </w:pPr>
      <w:r w:rsidRPr="00BD18CC">
        <w:rPr>
          <w:rFonts w:ascii="Times New Roman" w:hAnsi="Times New Roman" w:cs="Times New Roman"/>
          <w:b/>
          <w:sz w:val="28"/>
          <w:szCs w:val="28"/>
        </w:rPr>
        <w:t xml:space="preserve">   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предоставления муниципальной услуги</w:t>
      </w:r>
    </w:p>
    <w:p w:rsidR="00633C68" w:rsidRPr="00BD18CC" w:rsidRDefault="00633C68" w:rsidP="00633C68">
      <w:pPr>
        <w:autoSpaceDE w:val="0"/>
        <w:autoSpaceDN w:val="0"/>
        <w:adjustRightInd w:val="0"/>
        <w:spacing w:before="200" w:after="0" w:line="240" w:lineRule="auto"/>
        <w:ind w:firstLine="540"/>
        <w:jc w:val="both"/>
        <w:rPr>
          <w:rFonts w:ascii="Times New Roman" w:hAnsi="Times New Roman" w:cs="Times New Roman"/>
          <w:sz w:val="28"/>
          <w:szCs w:val="28"/>
        </w:rPr>
      </w:pPr>
      <w:r w:rsidRPr="00BD18CC">
        <w:rPr>
          <w:rFonts w:ascii="Times New Roman" w:hAnsi="Times New Roman" w:cs="Times New Roman"/>
          <w:sz w:val="28"/>
          <w:szCs w:val="28"/>
        </w:rPr>
        <w:t>4.2.1. Проверки полноты и качества предоставления муниципальной услуги могут быть плановыми и внеплановыми.</w:t>
      </w:r>
    </w:p>
    <w:p w:rsidR="00633C68" w:rsidRPr="00BD18CC" w:rsidRDefault="00633C68" w:rsidP="00633C68">
      <w:pPr>
        <w:autoSpaceDE w:val="0"/>
        <w:autoSpaceDN w:val="0"/>
        <w:adjustRightInd w:val="0"/>
        <w:spacing w:after="0" w:line="240" w:lineRule="auto"/>
        <w:jc w:val="both"/>
        <w:rPr>
          <w:rFonts w:ascii="Times New Roman" w:hAnsi="Times New Roman" w:cs="Times New Roman"/>
          <w:sz w:val="28"/>
          <w:szCs w:val="28"/>
        </w:rPr>
      </w:pPr>
      <w:r w:rsidRPr="00BD18CC">
        <w:rPr>
          <w:rFonts w:ascii="Times New Roman" w:hAnsi="Times New Roman" w:cs="Times New Roman"/>
          <w:sz w:val="28"/>
          <w:szCs w:val="28"/>
        </w:rPr>
        <w:tab/>
        <w:t>4.2.1.1. Плановые проверки проводятся не реже чем 1 раз в 3 года на основании постановления Администрации, которое издается не позднее 1 февраля текущего года.</w:t>
      </w:r>
    </w:p>
    <w:p w:rsidR="00633C68" w:rsidRPr="00BD18CC" w:rsidRDefault="00633C68" w:rsidP="00633C68">
      <w:pPr>
        <w:autoSpaceDE w:val="0"/>
        <w:autoSpaceDN w:val="0"/>
        <w:adjustRightInd w:val="0"/>
        <w:spacing w:after="0" w:line="240" w:lineRule="auto"/>
        <w:jc w:val="both"/>
        <w:rPr>
          <w:rFonts w:ascii="Times New Roman" w:hAnsi="Times New Roman" w:cs="Times New Roman"/>
          <w:sz w:val="28"/>
          <w:szCs w:val="28"/>
        </w:rPr>
      </w:pPr>
      <w:r w:rsidRPr="00BD18CC">
        <w:rPr>
          <w:rFonts w:ascii="Times New Roman" w:hAnsi="Times New Roman" w:cs="Times New Roman"/>
          <w:sz w:val="28"/>
          <w:szCs w:val="28"/>
        </w:rPr>
        <w:tab/>
        <w:t>4.2.1.2 Предметом плановой проверки могут являться:</w:t>
      </w:r>
    </w:p>
    <w:p w:rsidR="00633C68" w:rsidRPr="00BD18CC" w:rsidRDefault="00633C68" w:rsidP="00633C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8CC">
        <w:rPr>
          <w:rFonts w:ascii="Times New Roman" w:hAnsi="Times New Roman" w:cs="Times New Roman"/>
          <w:sz w:val="28"/>
          <w:szCs w:val="28"/>
        </w:rPr>
        <w:tab/>
        <w:t xml:space="preserve">1) актуальность сведений о муниципальной услуге, размещенных в </w:t>
      </w:r>
      <w:r w:rsidRPr="00BD18CC">
        <w:rPr>
          <w:rFonts w:ascii="Times New Roman" w:eastAsia="Times New Roman" w:hAnsi="Times New Roman" w:cs="Times New Roman"/>
          <w:sz w:val="28"/>
          <w:szCs w:val="28"/>
          <w:lang w:eastAsia="ru-RU"/>
        </w:rPr>
        <w:t>муниципальном реестре услуг (функций), предоставляемых (исполняемых) администрацией городского округа город Выкса Нижегородской области и на сайте городского округа;</w:t>
      </w:r>
    </w:p>
    <w:p w:rsidR="00633C68" w:rsidRPr="00BD18CC" w:rsidRDefault="00633C68" w:rsidP="00633C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 xml:space="preserve">2) актуальность справочной информации, </w:t>
      </w:r>
      <w:r w:rsidRPr="00BD18CC">
        <w:rPr>
          <w:rFonts w:ascii="Times New Roman" w:hAnsi="Times New Roman" w:cs="Times New Roman"/>
          <w:sz w:val="28"/>
          <w:szCs w:val="28"/>
        </w:rPr>
        <w:t xml:space="preserve">размещенной в </w:t>
      </w:r>
      <w:r w:rsidRPr="00BD18CC">
        <w:rPr>
          <w:rFonts w:ascii="Times New Roman" w:eastAsia="Times New Roman" w:hAnsi="Times New Roman" w:cs="Times New Roman"/>
          <w:sz w:val="28"/>
          <w:szCs w:val="28"/>
          <w:lang w:eastAsia="ru-RU"/>
        </w:rPr>
        <w:t>муниципальном реестре услуг (функций), предоставляемых (исполняемых) администрацией городского округа город Выкса Нижегородской области и на сайте городского округа;</w:t>
      </w:r>
    </w:p>
    <w:p w:rsidR="00633C68" w:rsidRPr="00BD18CC" w:rsidRDefault="00633C68" w:rsidP="00633C68">
      <w:pPr>
        <w:spacing w:after="0" w:line="240" w:lineRule="auto"/>
        <w:jc w:val="both"/>
        <w:rPr>
          <w:rFonts w:ascii="Times New Roman" w:eastAsia="Times New Roman" w:hAnsi="Times New Roman" w:cs="Times New Roman"/>
          <w:bCs/>
          <w:sz w:val="28"/>
          <w:szCs w:val="28"/>
          <w:lang w:eastAsia="ru-RU"/>
        </w:rPr>
      </w:pPr>
      <w:r w:rsidRPr="00BD18CC">
        <w:rPr>
          <w:rFonts w:ascii="Times New Roman" w:hAnsi="Times New Roman" w:cs="Times New Roman"/>
          <w:sz w:val="28"/>
          <w:szCs w:val="28"/>
        </w:rPr>
        <w:tab/>
        <w:t xml:space="preserve">3) наличие в должностных инструкциях </w:t>
      </w:r>
      <w:r w:rsidRPr="00BD18CC">
        <w:rPr>
          <w:rFonts w:ascii="Times New Roman" w:eastAsia="Times New Roman" w:hAnsi="Times New Roman" w:cs="Times New Roman"/>
          <w:bCs/>
          <w:sz w:val="28"/>
          <w:szCs w:val="28"/>
          <w:lang w:eastAsia="ru-RU"/>
        </w:rPr>
        <w:t xml:space="preserve">должностных обязанностей по предоставлению и размещению сведений об услугах (функциях), предоставляемых (исполняемых) администрацией городского округа город Выкса Нижегородской области и подведомственными ей организациями, в </w:t>
      </w:r>
      <w:r w:rsidRPr="00BD18CC">
        <w:rPr>
          <w:rFonts w:ascii="Times New Roman" w:eastAsia="Times New Roman" w:hAnsi="Times New Roman" w:cs="Times New Roman"/>
          <w:sz w:val="28"/>
          <w:szCs w:val="28"/>
          <w:lang w:eastAsia="ru-RU"/>
        </w:rPr>
        <w:t>муниципальном реестре услуг (функций), предоставляемых (исполняемых) администрацией городского округа город Выкса Нижегородской области</w:t>
      </w:r>
      <w:r w:rsidRPr="00BD18CC">
        <w:rPr>
          <w:rFonts w:ascii="Times New Roman" w:eastAsia="Times New Roman" w:hAnsi="Times New Roman" w:cs="Times New Roman"/>
          <w:bCs/>
          <w:sz w:val="28"/>
          <w:szCs w:val="28"/>
          <w:lang w:eastAsia="ru-RU"/>
        </w:rPr>
        <w:t>;</w:t>
      </w:r>
    </w:p>
    <w:p w:rsidR="00633C68" w:rsidRPr="00BD18CC" w:rsidRDefault="00633C68" w:rsidP="00633C68">
      <w:pPr>
        <w:spacing w:after="0" w:line="240" w:lineRule="auto"/>
        <w:jc w:val="both"/>
        <w:rPr>
          <w:rFonts w:ascii="Times New Roman" w:eastAsia="Times New Roman" w:hAnsi="Times New Roman" w:cs="Times New Roman"/>
          <w:bCs/>
          <w:sz w:val="28"/>
          <w:szCs w:val="28"/>
          <w:lang w:eastAsia="ru-RU"/>
        </w:rPr>
      </w:pPr>
      <w:r w:rsidRPr="00BD18CC">
        <w:rPr>
          <w:rFonts w:ascii="Times New Roman" w:eastAsia="Times New Roman" w:hAnsi="Times New Roman" w:cs="Times New Roman"/>
          <w:bCs/>
          <w:sz w:val="28"/>
          <w:szCs w:val="28"/>
          <w:lang w:eastAsia="ru-RU"/>
        </w:rPr>
        <w:tab/>
        <w:t>4)</w:t>
      </w:r>
      <w:r w:rsidRPr="00BD18CC">
        <w:rPr>
          <w:rFonts w:ascii="Times New Roman" w:eastAsia="Times New Roman" w:hAnsi="Times New Roman" w:cs="Times New Roman"/>
          <w:sz w:val="28"/>
          <w:szCs w:val="28"/>
          <w:lang w:eastAsia="ru-RU"/>
        </w:rPr>
        <w:t xml:space="preserve"> наличие в </w:t>
      </w:r>
      <w:r w:rsidRPr="00BD18CC">
        <w:rPr>
          <w:rFonts w:ascii="Times New Roman" w:hAnsi="Times New Roman" w:cs="Times New Roman"/>
          <w:sz w:val="28"/>
          <w:szCs w:val="28"/>
        </w:rPr>
        <w:t xml:space="preserve">должностных инструкциях </w:t>
      </w:r>
      <w:r w:rsidRPr="00BD18CC">
        <w:rPr>
          <w:rFonts w:ascii="Times New Roman" w:eastAsia="Times New Roman" w:hAnsi="Times New Roman" w:cs="Times New Roman"/>
          <w:bCs/>
          <w:sz w:val="28"/>
          <w:szCs w:val="28"/>
          <w:lang w:eastAsia="ru-RU"/>
        </w:rPr>
        <w:t>должностных обязанностей по участию в предоставлении муниципальной услуги;</w:t>
      </w:r>
    </w:p>
    <w:p w:rsidR="00633C68" w:rsidRPr="00BD18CC" w:rsidRDefault="00633C68" w:rsidP="00633C68">
      <w:pPr>
        <w:spacing w:after="0" w:line="240" w:lineRule="auto"/>
        <w:jc w:val="both"/>
        <w:rPr>
          <w:rFonts w:ascii="Times New Roman" w:eastAsia="Times New Roman" w:hAnsi="Times New Roman" w:cs="Times New Roman"/>
          <w:bCs/>
          <w:sz w:val="28"/>
          <w:szCs w:val="28"/>
          <w:lang w:eastAsia="ru-RU"/>
        </w:rPr>
      </w:pPr>
      <w:r w:rsidRPr="00BD18CC">
        <w:rPr>
          <w:rFonts w:ascii="Times New Roman" w:eastAsia="Times New Roman" w:hAnsi="Times New Roman" w:cs="Times New Roman"/>
          <w:bCs/>
          <w:sz w:val="28"/>
          <w:szCs w:val="28"/>
          <w:lang w:eastAsia="ru-RU"/>
        </w:rPr>
        <w:tab/>
        <w:t>5) соответствие Административного регламента законодательству.</w:t>
      </w:r>
    </w:p>
    <w:p w:rsidR="00633C68" w:rsidRPr="00BD18CC" w:rsidRDefault="00633C68" w:rsidP="00633C68">
      <w:pPr>
        <w:autoSpaceDE w:val="0"/>
        <w:autoSpaceDN w:val="0"/>
        <w:adjustRightInd w:val="0"/>
        <w:spacing w:after="0" w:line="240" w:lineRule="auto"/>
        <w:jc w:val="both"/>
        <w:rPr>
          <w:rFonts w:ascii="Times New Roman" w:hAnsi="Times New Roman" w:cs="Times New Roman"/>
          <w:sz w:val="28"/>
          <w:szCs w:val="28"/>
        </w:rPr>
      </w:pPr>
      <w:r w:rsidRPr="00BD18CC">
        <w:rPr>
          <w:rFonts w:ascii="Times New Roman" w:hAnsi="Times New Roman" w:cs="Times New Roman"/>
          <w:sz w:val="28"/>
          <w:szCs w:val="28"/>
        </w:rPr>
        <w:lastRenderedPageBreak/>
        <w:tab/>
        <w:t>Плановые проверки проводятся о</w:t>
      </w:r>
      <w:r w:rsidRPr="00BD18CC">
        <w:rPr>
          <w:rFonts w:ascii="Times New Roman" w:eastAsia="Times New Roman" w:hAnsi="Times New Roman" w:cs="Times New Roman"/>
          <w:bCs/>
          <w:sz w:val="28"/>
          <w:szCs w:val="28"/>
          <w:lang w:eastAsia="ru-RU"/>
        </w:rPr>
        <w:t xml:space="preserve">тделом по разработке и экспертизе нормативных правовых актов комитета по управлению муниципальным имуществом администрации городского округа город Выкса Нижегородской области. По итогам плановой проверки готовится заключение, которое подписывается начальником </w:t>
      </w:r>
      <w:r w:rsidRPr="00BD18CC">
        <w:rPr>
          <w:rFonts w:ascii="Times New Roman" w:hAnsi="Times New Roman" w:cs="Times New Roman"/>
          <w:sz w:val="28"/>
          <w:szCs w:val="28"/>
        </w:rPr>
        <w:t>о</w:t>
      </w:r>
      <w:r w:rsidRPr="00BD18CC">
        <w:rPr>
          <w:rFonts w:ascii="Times New Roman" w:eastAsia="Times New Roman" w:hAnsi="Times New Roman" w:cs="Times New Roman"/>
          <w:bCs/>
          <w:sz w:val="28"/>
          <w:szCs w:val="28"/>
          <w:lang w:eastAsia="ru-RU"/>
        </w:rPr>
        <w:t>тдела по разработке и экспертизе нормативных правовых актов комитета по управлению муниципальным имуществом администрации городского округа город Выкса.</w:t>
      </w:r>
    </w:p>
    <w:p w:rsidR="00633C68" w:rsidRPr="00BD18CC" w:rsidRDefault="00633C68" w:rsidP="00633C68">
      <w:pPr>
        <w:autoSpaceDE w:val="0"/>
        <w:autoSpaceDN w:val="0"/>
        <w:adjustRightInd w:val="0"/>
        <w:spacing w:after="0" w:line="240" w:lineRule="auto"/>
        <w:jc w:val="both"/>
        <w:rPr>
          <w:rFonts w:ascii="Times New Roman" w:hAnsi="Times New Roman" w:cs="Times New Roman"/>
          <w:sz w:val="28"/>
          <w:szCs w:val="28"/>
        </w:rPr>
      </w:pPr>
      <w:r w:rsidRPr="00BD18CC">
        <w:rPr>
          <w:rFonts w:ascii="Times New Roman" w:hAnsi="Times New Roman" w:cs="Times New Roman"/>
          <w:sz w:val="28"/>
          <w:szCs w:val="28"/>
        </w:rPr>
        <w:tab/>
        <w:t xml:space="preserve">4.2.2. Внеплановые проверки проводятся начальником </w:t>
      </w:r>
      <w:r w:rsidR="00305BDA" w:rsidRPr="00BD18CC">
        <w:rPr>
          <w:rFonts w:ascii="Times New Roman" w:hAnsi="Times New Roman" w:cs="Times New Roman"/>
          <w:sz w:val="28"/>
          <w:szCs w:val="28"/>
        </w:rPr>
        <w:t xml:space="preserve">управления </w:t>
      </w:r>
      <w:r w:rsidR="00C711B7" w:rsidRPr="00BD18CC">
        <w:rPr>
          <w:rFonts w:ascii="Times New Roman" w:hAnsi="Times New Roman" w:cs="Times New Roman"/>
          <w:sz w:val="28"/>
          <w:szCs w:val="28"/>
        </w:rPr>
        <w:t>экономики</w:t>
      </w:r>
      <w:r w:rsidRPr="00BD18CC">
        <w:rPr>
          <w:rFonts w:ascii="Times New Roman" w:hAnsi="Times New Roman" w:cs="Times New Roman"/>
          <w:sz w:val="28"/>
          <w:szCs w:val="28"/>
        </w:rPr>
        <w:t xml:space="preserve"> </w:t>
      </w:r>
      <w:r w:rsidR="003D08DF" w:rsidRPr="00BD18CC">
        <w:rPr>
          <w:rFonts w:ascii="Times New Roman" w:hAnsi="Times New Roman" w:cs="Times New Roman"/>
          <w:sz w:val="28"/>
          <w:szCs w:val="28"/>
        </w:rPr>
        <w:t xml:space="preserve"> </w:t>
      </w:r>
      <w:r w:rsidRPr="00BD18CC">
        <w:rPr>
          <w:rFonts w:ascii="Times New Roman" w:hAnsi="Times New Roman" w:cs="Times New Roman"/>
          <w:sz w:val="28"/>
          <w:szCs w:val="28"/>
        </w:rPr>
        <w:t>администрации городского округа город Выкса, в случаях обращения заявителей с жалобами на нарушение их прав и законных интересов, решения, действия (бездействие) должностных лиц Администрации (органа Администрации) при предоставлении муниципальной услуги.</w:t>
      </w:r>
    </w:p>
    <w:p w:rsidR="00633C68" w:rsidRPr="00BD18CC" w:rsidRDefault="00633C68" w:rsidP="00633C68">
      <w:pPr>
        <w:autoSpaceDE w:val="0"/>
        <w:autoSpaceDN w:val="0"/>
        <w:adjustRightInd w:val="0"/>
        <w:spacing w:after="0" w:line="240" w:lineRule="auto"/>
        <w:jc w:val="both"/>
        <w:rPr>
          <w:rFonts w:ascii="Times New Roman" w:hAnsi="Times New Roman" w:cs="Times New Roman"/>
          <w:sz w:val="28"/>
          <w:szCs w:val="28"/>
        </w:rPr>
      </w:pPr>
      <w:r w:rsidRPr="00BD18CC">
        <w:rPr>
          <w:rFonts w:ascii="Times New Roman" w:hAnsi="Times New Roman" w:cs="Times New Roman"/>
          <w:sz w:val="28"/>
          <w:szCs w:val="28"/>
        </w:rPr>
        <w:tab/>
        <w:t>4.2.3. По результатам проведенных проверок в случае выявления нарушений принимаются меры в соответствии с законодательством Российской Федерации.</w:t>
      </w:r>
    </w:p>
    <w:p w:rsidR="00633C68" w:rsidRPr="00BD18CC" w:rsidRDefault="00633C68" w:rsidP="00633C68">
      <w:pPr>
        <w:autoSpaceDE w:val="0"/>
        <w:autoSpaceDN w:val="0"/>
        <w:adjustRightInd w:val="0"/>
        <w:spacing w:before="200" w:after="0" w:line="240" w:lineRule="auto"/>
        <w:ind w:firstLine="540"/>
        <w:jc w:val="center"/>
        <w:rPr>
          <w:rFonts w:ascii="Times New Roman" w:hAnsi="Times New Roman" w:cs="Times New Roman"/>
          <w:b/>
          <w:sz w:val="28"/>
          <w:szCs w:val="28"/>
        </w:rPr>
      </w:pPr>
      <w:r w:rsidRPr="00BD18CC">
        <w:rPr>
          <w:rFonts w:ascii="Times New Roman" w:hAnsi="Times New Roman" w:cs="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33C68" w:rsidRPr="00BD18CC" w:rsidRDefault="00633C68" w:rsidP="00633C68">
      <w:pPr>
        <w:autoSpaceDE w:val="0"/>
        <w:autoSpaceDN w:val="0"/>
        <w:adjustRightInd w:val="0"/>
        <w:spacing w:before="200" w:after="0" w:line="240" w:lineRule="auto"/>
        <w:ind w:firstLine="540"/>
        <w:jc w:val="center"/>
        <w:rPr>
          <w:rFonts w:ascii="Times New Roman" w:hAnsi="Times New Roman" w:cs="Times New Roman"/>
          <w:b/>
          <w:sz w:val="28"/>
          <w:szCs w:val="28"/>
        </w:rPr>
      </w:pPr>
    </w:p>
    <w:p w:rsidR="00633C68" w:rsidRPr="00BD18CC" w:rsidRDefault="00633C68" w:rsidP="00633C68">
      <w:pPr>
        <w:autoSpaceDE w:val="0"/>
        <w:autoSpaceDN w:val="0"/>
        <w:adjustRightInd w:val="0"/>
        <w:spacing w:after="0" w:line="240" w:lineRule="auto"/>
        <w:jc w:val="both"/>
        <w:rPr>
          <w:rFonts w:ascii="Times New Roman" w:hAnsi="Times New Roman" w:cs="Times New Roman"/>
          <w:sz w:val="28"/>
          <w:szCs w:val="28"/>
        </w:rPr>
      </w:pPr>
      <w:r w:rsidRPr="00BD18CC">
        <w:rPr>
          <w:rFonts w:ascii="Times New Roman" w:hAnsi="Times New Roman" w:cs="Times New Roman"/>
          <w:sz w:val="28"/>
          <w:szCs w:val="28"/>
        </w:rPr>
        <w:tab/>
        <w:t>4.3.1.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Административным регламентом.</w:t>
      </w:r>
    </w:p>
    <w:p w:rsidR="00633C68" w:rsidRPr="00BD18CC" w:rsidRDefault="00633C68" w:rsidP="00633C68">
      <w:pPr>
        <w:autoSpaceDE w:val="0"/>
        <w:autoSpaceDN w:val="0"/>
        <w:adjustRightInd w:val="0"/>
        <w:spacing w:after="0" w:line="240" w:lineRule="auto"/>
        <w:jc w:val="both"/>
        <w:rPr>
          <w:rFonts w:ascii="Times New Roman" w:hAnsi="Times New Roman" w:cs="Times New Roman"/>
          <w:sz w:val="28"/>
          <w:szCs w:val="28"/>
        </w:rPr>
      </w:pPr>
      <w:r w:rsidRPr="00BD18CC">
        <w:rPr>
          <w:rFonts w:ascii="Times New Roman" w:hAnsi="Times New Roman" w:cs="Times New Roman"/>
          <w:sz w:val="28"/>
          <w:szCs w:val="28"/>
        </w:rPr>
        <w:tab/>
        <w:t>4.3.2. Ответственность должностных лиц Администрации,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633C68" w:rsidRPr="00BD18CC" w:rsidRDefault="00633C68" w:rsidP="00633C68">
      <w:pPr>
        <w:autoSpaceDE w:val="0"/>
        <w:autoSpaceDN w:val="0"/>
        <w:adjustRightInd w:val="0"/>
        <w:spacing w:before="200" w:after="0" w:line="240" w:lineRule="auto"/>
        <w:ind w:firstLine="540"/>
        <w:jc w:val="center"/>
        <w:rPr>
          <w:rFonts w:ascii="Times New Roman" w:hAnsi="Times New Roman" w:cs="Times New Roman"/>
          <w:b/>
          <w:sz w:val="28"/>
          <w:szCs w:val="28"/>
        </w:rPr>
      </w:pPr>
      <w:r w:rsidRPr="00BD18CC">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33C68" w:rsidRPr="00BD18CC" w:rsidRDefault="00633C68" w:rsidP="00633C68">
      <w:pPr>
        <w:autoSpaceDE w:val="0"/>
        <w:autoSpaceDN w:val="0"/>
        <w:adjustRightInd w:val="0"/>
        <w:spacing w:before="200" w:after="0" w:line="240" w:lineRule="auto"/>
        <w:ind w:firstLine="540"/>
        <w:jc w:val="center"/>
        <w:rPr>
          <w:rFonts w:ascii="Times New Roman" w:hAnsi="Times New Roman" w:cs="Times New Roman"/>
          <w:b/>
          <w:sz w:val="28"/>
          <w:szCs w:val="28"/>
        </w:rPr>
      </w:pPr>
    </w:p>
    <w:p w:rsidR="00633C68" w:rsidRPr="00BD18CC" w:rsidRDefault="00633C68" w:rsidP="00633C68">
      <w:pPr>
        <w:autoSpaceDE w:val="0"/>
        <w:autoSpaceDN w:val="0"/>
        <w:adjustRightInd w:val="0"/>
        <w:spacing w:after="0" w:line="240" w:lineRule="auto"/>
        <w:jc w:val="both"/>
        <w:rPr>
          <w:rFonts w:ascii="Times New Roman" w:hAnsi="Times New Roman" w:cs="Times New Roman"/>
          <w:sz w:val="28"/>
          <w:szCs w:val="28"/>
        </w:rPr>
      </w:pPr>
      <w:r w:rsidRPr="00BD18CC">
        <w:rPr>
          <w:rFonts w:ascii="Times New Roman" w:hAnsi="Times New Roman" w:cs="Times New Roman"/>
          <w:sz w:val="28"/>
          <w:szCs w:val="28"/>
        </w:rPr>
        <w:tab/>
        <w:t>4.4.1.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33C68" w:rsidRPr="00BD18CC" w:rsidRDefault="00633C68" w:rsidP="00633C68">
      <w:pPr>
        <w:autoSpaceDE w:val="0"/>
        <w:autoSpaceDN w:val="0"/>
        <w:adjustRightInd w:val="0"/>
        <w:spacing w:after="0" w:line="240" w:lineRule="auto"/>
        <w:jc w:val="both"/>
        <w:rPr>
          <w:rFonts w:ascii="Times New Roman" w:hAnsi="Times New Roman" w:cs="Times New Roman"/>
          <w:sz w:val="28"/>
          <w:szCs w:val="28"/>
        </w:rPr>
      </w:pPr>
      <w:r w:rsidRPr="00BD18CC">
        <w:rPr>
          <w:rFonts w:ascii="Times New Roman" w:hAnsi="Times New Roman" w:cs="Times New Roman"/>
          <w:sz w:val="28"/>
          <w:szCs w:val="28"/>
        </w:rPr>
        <w:tab/>
        <w:t>4.4.2. Граждане, их объединения и организации вправе направлять в Администрацию, замечания и предложения по улучшению качества предоставления муниципальной услуги или по проведению плановой проверки полноты и качества предоставления муниципальной услуги.</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 xml:space="preserve">4.4.3. При предоставлении заявителю результата муниципальной услуги </w:t>
      </w:r>
      <w:r w:rsidRPr="00BD18CC">
        <w:rPr>
          <w:rFonts w:ascii="Times New Roman" w:eastAsia="Times New Roman" w:hAnsi="Times New Roman" w:cs="Times New Roman"/>
          <w:sz w:val="28"/>
          <w:szCs w:val="28"/>
          <w:lang w:eastAsia="ru-RU"/>
        </w:rPr>
        <w:lastRenderedPageBreak/>
        <w:t>работник МФЦ (в случае обращения заявителя за предоставлением муниципальной услуги через МФЦ) информирует о сборе мнений заявителей о качестве предоставления муниципальной услуги, при этом он описывает процедуру оценки, обращает внимание заявителя, что участие в оценке является для него бесплатным.</w:t>
      </w:r>
    </w:p>
    <w:p w:rsidR="00633C68" w:rsidRPr="00BD18CC" w:rsidRDefault="00633C68" w:rsidP="00633C68">
      <w:pPr>
        <w:spacing w:after="0" w:line="240" w:lineRule="auto"/>
        <w:ind w:firstLine="709"/>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4.4.4. После описания процедуры оценки сотрудник Администрации предлагает заявителю оценить качество услуги путем заполнения анкеты или опросного листа.</w:t>
      </w:r>
    </w:p>
    <w:p w:rsidR="00633C68" w:rsidRPr="00BD18CC" w:rsidRDefault="00633C68" w:rsidP="00633C68">
      <w:pPr>
        <w:spacing w:after="0" w:line="240" w:lineRule="auto"/>
        <w:ind w:firstLine="709"/>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Если заявитель обращался за предоставлением муниципальной услуги через МФЦ, то работник МФЦ может предложить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МФЦ  Нижегородской области (www.umfc-no.ru), расположенным в сети «Интернет» либо заполнить анкеты или опросные листы.</w:t>
      </w:r>
      <w:r w:rsidRPr="00BD18CC">
        <w:rPr>
          <w:rFonts w:ascii="Times New Roman" w:eastAsia="Times New Roman" w:hAnsi="Times New Roman" w:cs="Times New Roman"/>
          <w:sz w:val="28"/>
          <w:szCs w:val="28"/>
          <w:lang w:eastAsia="ru-RU"/>
        </w:rPr>
        <w:tab/>
      </w:r>
    </w:p>
    <w:p w:rsidR="00633C68" w:rsidRPr="00BD18CC" w:rsidRDefault="00633C68" w:rsidP="00633C68">
      <w:pPr>
        <w:spacing w:after="0" w:line="240" w:lineRule="auto"/>
        <w:ind w:firstLine="709"/>
        <w:jc w:val="both"/>
        <w:rPr>
          <w:rFonts w:ascii="Times New Roman" w:hAnsi="Times New Roman" w:cs="Times New Roman"/>
          <w:sz w:val="28"/>
          <w:szCs w:val="28"/>
        </w:rPr>
      </w:pPr>
      <w:r w:rsidRPr="00BD18CC">
        <w:rPr>
          <w:rFonts w:ascii="Times New Roman" w:eastAsia="Times New Roman" w:hAnsi="Times New Roman" w:cs="Times New Roman"/>
          <w:sz w:val="28"/>
          <w:szCs w:val="28"/>
          <w:lang w:eastAsia="ru-RU"/>
        </w:rPr>
        <w:t xml:space="preserve"> </w:t>
      </w:r>
    </w:p>
    <w:p w:rsidR="00633C68" w:rsidRPr="00BD18CC" w:rsidRDefault="00633C68" w:rsidP="00633C68">
      <w:pPr>
        <w:spacing w:after="0" w:line="240" w:lineRule="auto"/>
        <w:jc w:val="center"/>
        <w:rPr>
          <w:rFonts w:ascii="Times New Roman" w:eastAsia="Times New Roman" w:hAnsi="Times New Roman" w:cs="Times New Roman"/>
          <w:b/>
          <w:sz w:val="28"/>
          <w:szCs w:val="28"/>
          <w:lang w:eastAsia="ru-RU"/>
        </w:rPr>
      </w:pPr>
    </w:p>
    <w:p w:rsidR="00633C68" w:rsidRPr="00BD18CC" w:rsidRDefault="00633C68" w:rsidP="00633C68">
      <w:pPr>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 xml:space="preserve">5. Досудебный (внесудебный) порядок обжалования </w:t>
      </w:r>
    </w:p>
    <w:p w:rsidR="00633C68" w:rsidRPr="00BD18CC" w:rsidRDefault="00633C68" w:rsidP="00633C68">
      <w:pPr>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решений и действий (бездействия) органа, предоставляющего муниципальную услугу, а также их должностных лиц</w:t>
      </w:r>
    </w:p>
    <w:p w:rsidR="00633C68" w:rsidRPr="00BD18CC" w:rsidRDefault="00633C68" w:rsidP="00633C68">
      <w:pPr>
        <w:spacing w:after="0" w:line="240" w:lineRule="auto"/>
        <w:jc w:val="both"/>
        <w:rPr>
          <w:rFonts w:ascii="Times New Roman" w:eastAsia="Times New Roman" w:hAnsi="Times New Roman" w:cs="Times New Roman"/>
          <w:b/>
          <w:sz w:val="28"/>
          <w:szCs w:val="28"/>
          <w:lang w:eastAsia="ru-RU"/>
        </w:rPr>
      </w:pPr>
    </w:p>
    <w:p w:rsidR="00633C68" w:rsidRPr="00BD18CC" w:rsidRDefault="00633C68" w:rsidP="00633C68">
      <w:pPr>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5.1. Информация для заявителя о его праве на досудебное</w:t>
      </w:r>
    </w:p>
    <w:p w:rsidR="00633C68" w:rsidRPr="00BD18CC" w:rsidRDefault="00633C68" w:rsidP="00633C68">
      <w:pPr>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(внесудебное) обжалование действий (бездействия) и решений,</w:t>
      </w:r>
    </w:p>
    <w:p w:rsidR="00633C68" w:rsidRPr="00BD18CC" w:rsidRDefault="00633C68" w:rsidP="00633C68">
      <w:pPr>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принятых (осуществляемых) в ходе предоставления</w:t>
      </w:r>
    </w:p>
    <w:p w:rsidR="00633C68" w:rsidRPr="00BD18CC" w:rsidRDefault="00633C68" w:rsidP="00633C68">
      <w:pPr>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муниципальной услуги</w:t>
      </w:r>
    </w:p>
    <w:p w:rsidR="00633C68" w:rsidRPr="00BD18CC" w:rsidRDefault="00633C68" w:rsidP="00633C68">
      <w:pPr>
        <w:spacing w:after="0" w:line="240" w:lineRule="auto"/>
        <w:jc w:val="both"/>
        <w:rPr>
          <w:rFonts w:ascii="Times New Roman" w:eastAsia="Times New Roman" w:hAnsi="Times New Roman" w:cs="Times New Roman"/>
          <w:sz w:val="28"/>
          <w:szCs w:val="28"/>
          <w:lang w:eastAsia="ru-RU"/>
        </w:rPr>
      </w:pPr>
    </w:p>
    <w:p w:rsidR="00633C68" w:rsidRPr="00BD18CC" w:rsidRDefault="00633C68" w:rsidP="00633C68">
      <w:pPr>
        <w:spacing w:after="0" w:line="240" w:lineRule="auto"/>
        <w:ind w:firstLine="709"/>
        <w:jc w:val="center"/>
        <w:rPr>
          <w:rFonts w:ascii="Times New Roman" w:eastAsia="Calibri" w:hAnsi="Times New Roman" w:cs="Times New Roman"/>
          <w:b/>
          <w:sz w:val="28"/>
          <w:szCs w:val="28"/>
        </w:rPr>
      </w:pPr>
      <w:r w:rsidRPr="00BD18CC">
        <w:rPr>
          <w:rFonts w:ascii="Times New Roman" w:eastAsia="Times New Roman" w:hAnsi="Times New Roman" w:cs="Times New Roman"/>
          <w:sz w:val="28"/>
          <w:szCs w:val="28"/>
          <w:lang w:eastAsia="ru-RU"/>
        </w:rPr>
        <w:tab/>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5.1.1.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633C68" w:rsidRPr="00BD18CC" w:rsidRDefault="00633C68" w:rsidP="00633C6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33C68" w:rsidRPr="00BD18CC" w:rsidRDefault="00633C68" w:rsidP="00633C6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б) нарушение срока предоставления муниципальной услуги;</w:t>
      </w:r>
    </w:p>
    <w:p w:rsidR="00633C68" w:rsidRPr="00BD18CC" w:rsidRDefault="00633C68" w:rsidP="00633C6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 для предоставления муниципальной услуги;</w:t>
      </w:r>
    </w:p>
    <w:p w:rsidR="00633C68" w:rsidRPr="00BD18CC" w:rsidRDefault="00633C68" w:rsidP="00633C6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для предоставления </w:t>
      </w:r>
      <w:r w:rsidRPr="00BD18CC">
        <w:rPr>
          <w:rFonts w:ascii="Times New Roman" w:eastAsia="Times New Roman" w:hAnsi="Times New Roman" w:cs="Times New Roman"/>
          <w:sz w:val="28"/>
          <w:szCs w:val="28"/>
          <w:lang w:eastAsia="ru-RU"/>
        </w:rPr>
        <w:lastRenderedPageBreak/>
        <w:t>муниципальной услуги;</w:t>
      </w:r>
    </w:p>
    <w:p w:rsidR="00633C68" w:rsidRPr="00BD18CC" w:rsidRDefault="00633C68" w:rsidP="00633C6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w:t>
      </w:r>
    </w:p>
    <w:p w:rsidR="00633C68" w:rsidRPr="00BD18CC" w:rsidRDefault="00633C68" w:rsidP="00633C6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w:t>
      </w:r>
    </w:p>
    <w:p w:rsidR="00633C68" w:rsidRPr="00BD18CC" w:rsidRDefault="00633C68" w:rsidP="00633C6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3C68" w:rsidRPr="00BD18CC" w:rsidRDefault="00633C68" w:rsidP="00633C6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3) нарушение срока или порядка выдачи документов по результатам предоставления муниципальной услуги;</w:t>
      </w:r>
    </w:p>
    <w:p w:rsidR="00633C68" w:rsidRPr="00BD18CC" w:rsidRDefault="00633C68" w:rsidP="00633C6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и) приостановление предоставления муниципальной услуги;</w:t>
      </w:r>
    </w:p>
    <w:p w:rsidR="00633C68" w:rsidRPr="00BD18CC" w:rsidRDefault="00633C68" w:rsidP="00633C6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5.1.2. Заявитель может обратиться с жалобой на действия (бездействие) решения и (или) действия (бездействие) МФЦ, работников МФЦ, в том числе в следующих случаях:</w:t>
      </w:r>
    </w:p>
    <w:p w:rsidR="00633C68" w:rsidRPr="00BD18CC" w:rsidRDefault="00633C68" w:rsidP="00633C6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33C68" w:rsidRPr="00BD18CC" w:rsidRDefault="00633C68" w:rsidP="00633C6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 для предоставления муниципальной услуги;</w:t>
      </w:r>
    </w:p>
    <w:p w:rsidR="00633C68" w:rsidRPr="00BD18CC" w:rsidRDefault="00633C68" w:rsidP="00633C6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 для предоставления муниципальной услуги;</w:t>
      </w:r>
    </w:p>
    <w:p w:rsidR="00633C68" w:rsidRPr="00BD18CC" w:rsidRDefault="00633C68" w:rsidP="00633C6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г)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w:t>
      </w:r>
    </w:p>
    <w:p w:rsidR="00633C68" w:rsidRPr="00BD18CC" w:rsidRDefault="00633C68" w:rsidP="00633C6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33C68" w:rsidRPr="00BD18CC" w:rsidRDefault="00633C68" w:rsidP="00633C6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5.2. Предмет жалобы</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 xml:space="preserve">5.2.1. Предметом жалобы являются решения и действия (бездействие) </w:t>
      </w:r>
      <w:r w:rsidRPr="00BD18CC">
        <w:rPr>
          <w:rFonts w:ascii="Times New Roman" w:eastAsia="Times New Roman" w:hAnsi="Times New Roman" w:cs="Times New Roman"/>
          <w:sz w:val="28"/>
          <w:szCs w:val="28"/>
          <w:lang w:eastAsia="ru-RU"/>
        </w:rPr>
        <w:lastRenderedPageBreak/>
        <w:t>Администрации, представляющей муниципальную услугу, должностного лица структурного подразделения Администрации, представляющей муниципальную услугу, муниципального служащего,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b/>
          <w:sz w:val="28"/>
          <w:szCs w:val="28"/>
          <w:lang w:eastAsia="ru-RU"/>
        </w:rPr>
        <w:tab/>
      </w:r>
      <w:r w:rsidRPr="00BD18CC">
        <w:rPr>
          <w:rFonts w:ascii="Times New Roman" w:eastAsia="Times New Roman" w:hAnsi="Times New Roman" w:cs="Times New Roman"/>
          <w:sz w:val="28"/>
          <w:szCs w:val="28"/>
          <w:lang w:eastAsia="ru-RU"/>
        </w:rPr>
        <w:t>5.2.2. Жалоба должна содержать:</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33C68" w:rsidRPr="00BD18CC" w:rsidRDefault="00633C68" w:rsidP="00633C6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5.3. Орган и уполномоченные на рассмотрение жалобы</w:t>
      </w:r>
    </w:p>
    <w:p w:rsidR="00633C68" w:rsidRPr="00BD18CC" w:rsidRDefault="00633C68" w:rsidP="00633C6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 xml:space="preserve"> должностные лица, которым может быть направлена жалоба</w:t>
      </w:r>
    </w:p>
    <w:p w:rsidR="00633C68" w:rsidRPr="00BD18CC" w:rsidRDefault="00633C68" w:rsidP="00633C6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5.3.1. 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его должностного лица.</w:t>
      </w:r>
    </w:p>
    <w:p w:rsidR="00633C68" w:rsidRPr="00BD18CC" w:rsidRDefault="00633C68" w:rsidP="00633C6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33C68" w:rsidRPr="00BD18CC" w:rsidRDefault="00633C68" w:rsidP="00633C6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5.4. Порядок подачи и рассмотрения жалобы</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5.4.1. Жалоба подается в Администрацию, многофункциональный центр либо в соответствующий орган публично-правового образования, являющийся учредителем многофункционального центра.</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 xml:space="preserve">Жалобы на решения и действия (бездействие) работника </w:t>
      </w:r>
      <w:r w:rsidRPr="00BD18CC">
        <w:rPr>
          <w:rFonts w:ascii="Times New Roman" w:eastAsia="Times New Roman" w:hAnsi="Times New Roman" w:cs="Times New Roman"/>
          <w:sz w:val="28"/>
          <w:szCs w:val="28"/>
          <w:lang w:eastAsia="ru-RU"/>
        </w:rPr>
        <w:lastRenderedPageBreak/>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5.4.2. Жалоба подается в письменной форме на бумажном носителе, в электронной форме.</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Жалоба на решения и действия (бездействие) Администрации, должностного лица администрации, муниципального служащего, со</w:t>
      </w:r>
      <w:r w:rsidR="00456EDE" w:rsidRPr="00BD18CC">
        <w:rPr>
          <w:rFonts w:ascii="Times New Roman" w:eastAsia="Times New Roman" w:hAnsi="Times New Roman" w:cs="Times New Roman"/>
          <w:sz w:val="28"/>
          <w:szCs w:val="28"/>
          <w:lang w:eastAsia="ru-RU"/>
        </w:rPr>
        <w:t>ставленная согласно приложению 5</w:t>
      </w:r>
      <w:r w:rsidRPr="00BD18CC">
        <w:rPr>
          <w:rFonts w:ascii="Times New Roman" w:eastAsia="Times New Roman" w:hAnsi="Times New Roman" w:cs="Times New Roman"/>
          <w:sz w:val="28"/>
          <w:szCs w:val="28"/>
          <w:lang w:eastAsia="ru-RU"/>
        </w:rPr>
        <w:t xml:space="preserve"> к настоящему Административному регламенту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5.4.2.1.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Жалоба в письменной форме может быть также направлена по почте</w:t>
      </w:r>
      <w:r w:rsidRPr="00BD18CC">
        <w:rPr>
          <w:rFonts w:ascii="Times New Roman" w:eastAsia="Calibri" w:hAnsi="Times New Roman" w:cs="Times New Roman"/>
          <w:sz w:val="28"/>
          <w:szCs w:val="28"/>
        </w:rPr>
        <w:t xml:space="preserve"> </w:t>
      </w:r>
      <w:r w:rsidRPr="00BD18CC">
        <w:rPr>
          <w:rFonts w:ascii="Times New Roman" w:eastAsia="Times New Roman" w:hAnsi="Times New Roman" w:cs="Times New Roman"/>
          <w:sz w:val="28"/>
          <w:szCs w:val="28"/>
          <w:lang w:eastAsia="ru-RU"/>
        </w:rPr>
        <w:t>на адрес: 607060 Нижегородская область, город Выкса, Красная площадь, д. 1;</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1) оформленная в соответствии с законодательством Российской Федерации доверенность (для физических лиц);</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5.4.2.4. В электронном виде жалоба может быть подана заявителем посредством:</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1) официального сайта городского округа</w:t>
      </w:r>
      <w:r w:rsidRPr="00BD18CC">
        <w:rPr>
          <w:rFonts w:ascii="Times New Roman" w:eastAsia="Calibri" w:hAnsi="Times New Roman" w:cs="Times New Roman"/>
          <w:sz w:val="28"/>
          <w:szCs w:val="28"/>
        </w:rPr>
        <w:t xml:space="preserve"> </w:t>
      </w:r>
      <w:r w:rsidRPr="00BD18CC">
        <w:rPr>
          <w:rFonts w:ascii="Times New Roman" w:eastAsia="Times New Roman" w:hAnsi="Times New Roman" w:cs="Times New Roman"/>
          <w:sz w:val="28"/>
          <w:szCs w:val="28"/>
          <w:lang w:eastAsia="ru-RU"/>
        </w:rPr>
        <w:t>(http://okrug-wyksa.ru/), многофункционального центра, а также организации, осуществляющей функции по предоставлению муниципальных услуг, в информационно-</w:t>
      </w:r>
      <w:r w:rsidRPr="00BD18CC">
        <w:rPr>
          <w:rFonts w:ascii="Times New Roman" w:eastAsia="Times New Roman" w:hAnsi="Times New Roman" w:cs="Times New Roman"/>
          <w:sz w:val="28"/>
          <w:szCs w:val="28"/>
          <w:lang w:eastAsia="ru-RU"/>
        </w:rPr>
        <w:lastRenderedPageBreak/>
        <w:t>телекоммуникационной сети Интернет,</w:t>
      </w:r>
      <w:r w:rsidRPr="00BD18CC">
        <w:rPr>
          <w:rFonts w:ascii="Times New Roman" w:eastAsia="Calibri" w:hAnsi="Times New Roman" w:cs="Times New Roman"/>
          <w:sz w:val="28"/>
          <w:szCs w:val="28"/>
        </w:rPr>
        <w:t xml:space="preserve"> </w:t>
      </w:r>
      <w:r w:rsidRPr="00BD18CC">
        <w:rPr>
          <w:rFonts w:ascii="Times New Roman" w:eastAsia="Times New Roman" w:hAnsi="Times New Roman" w:cs="Times New Roman"/>
          <w:sz w:val="28"/>
          <w:szCs w:val="28"/>
          <w:lang w:eastAsia="ru-RU"/>
        </w:rPr>
        <w:t>на официальный адрес электронной почты Администрации (official@adm.vks.nnov.ru);</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2) ЕПГУ, РПГУ;</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При использовании Портала досудебного обжалования заявителю обеспечивается:</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а) возможность подачи заявителем в электронной форме жалобы и иных документов (при наличии), подтверждающих доводы заявителя;</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б) доступность для заполнения и (или) копирования заявителем шаблонов жалобы в электронной форме;</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в) возможность получения заявителем сведений о ходе рассмотрения жалобы, поданной любым способом;</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г) возможность получения заявителем решения по жалобе, поданной любым способом;</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д) возможность ознакомления с информацией об общем количестве поданных и рассмотренных жалоб.</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5.4.3.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При этом срок рассмотрения жалобы исчисляется со дня регистрации жалобы в Администрации.</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5.4.4. Глава местного самоуправления городского округа город Выкса Нижегородской области (далее – Глава местного самоуправления) обеспечивает прием и рассмотрение жалоб.</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5.4.5. Администрация обеспечивает:</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1) оснащение мест приема жалоб;</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2) информирование заявителей о порядке обжалования решений и действий (бездействия) Администрации, её должностных лиц;</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3) консультирование заявителей о порядке обжалования решений и действий (бездействия) Администрации, её должностных лиц;</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4) заключение соглашений о взаимодействии в части осуществления МФЦ приема жалоб и выдачи заявителям результатов рассмотрения жалоб.</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5.4.6. Основаниями для начала процедуры досудебного (внесудебного) обжалования являются поступление жалобы заявителя и ее регистрация.</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 xml:space="preserve">5.4.7. Жалоба на решения и действия (бездействие) </w:t>
      </w:r>
      <w:r w:rsidRPr="00BD18CC">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5.4.8. Жалоба на решения и действия (бездействие) Администрации, осуществляющей функции по предоставлению муниципальной услуги, а также ее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33C68" w:rsidRPr="00BD18CC" w:rsidRDefault="00633C68" w:rsidP="00633C6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5.5. Срок рассмотрения жалобы</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5.5.1. Жалоба, поступившая в Администрацию, многофункциональный центр, учредителю многофункционального центра, подлежит регистрации не позднее следующего рабочего дня со дня ее поступления.</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5.5.2. Жалоба, поступившая в Администрацию,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p>
    <w:p w:rsidR="00633C68" w:rsidRPr="00BD18CC" w:rsidRDefault="00633C68" w:rsidP="00633C6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r>
    </w:p>
    <w:p w:rsidR="00633C68" w:rsidRPr="00BD18CC" w:rsidRDefault="00633C68" w:rsidP="00633C6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Приостановление рассмотрения жалобы не допускается.</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F6DDF" w:rsidRPr="00BD18CC" w:rsidRDefault="002F6DDF" w:rsidP="00633C6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2F6DDF" w:rsidRPr="00BD18CC" w:rsidRDefault="002F6DDF" w:rsidP="00633C6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33C68" w:rsidRPr="00BD18CC" w:rsidRDefault="00633C68" w:rsidP="00633C6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5.7. Результат рассмотрения жалобы</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5.7.1. По результатам рассмотрения жалобы принимается одно из следующих решений:</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BD18CC">
        <w:rPr>
          <w:rFonts w:ascii="Times New Roman" w:eastAsia="Times New Roman" w:hAnsi="Times New Roman" w:cs="Times New Roman"/>
          <w:sz w:val="28"/>
          <w:szCs w:val="28"/>
          <w:lang w:eastAsia="ru-RU"/>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2) в удовлетворении жалобы отказывается.</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5.7.2. В удовлетворении жалобы отказывается в следующих случаях:</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1) наличие вступившего в законную силу решения суда по жалобе о том же предмете и по тем же основаниям;</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2) подача жалобы лицом, полномочия которого не подтверждены в порядке, установленном законодательством Российской Федерации.</w:t>
      </w:r>
    </w:p>
    <w:p w:rsidR="00633C68" w:rsidRPr="00BD18CC" w:rsidRDefault="00633C68" w:rsidP="00633C6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5.7.3. Администрация, МФЦ, учредитель многофункционального центра вправе оставить жалобу без ответа в следующих случаях:</w:t>
      </w:r>
    </w:p>
    <w:p w:rsidR="00633C68" w:rsidRPr="00BD18CC" w:rsidRDefault="00633C68" w:rsidP="00633C6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33C68" w:rsidRPr="00BD18CC" w:rsidRDefault="00633C68" w:rsidP="00633C6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3C68" w:rsidRPr="00BD18CC" w:rsidRDefault="00633C68" w:rsidP="00633C68">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sz w:val="28"/>
          <w:szCs w:val="28"/>
          <w:lang w:eastAsia="ru-RU"/>
        </w:rPr>
        <w:t>5.7.4. Администрация, МФЦ,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33C68" w:rsidRPr="00BD18CC" w:rsidRDefault="00633C68" w:rsidP="00633C6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Глава местного самоуправления незамедлительно направляют имеющиеся материалы в органы прокуратуры.</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E7AF6" w:rsidRPr="00BD18CC" w:rsidRDefault="004E7AF6"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33C68" w:rsidRPr="00BD18CC" w:rsidRDefault="00633C68" w:rsidP="00633C6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5.8. Порядок информирования заявителя о результатах рассмотрения жалобы</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BD18CC">
        <w:rPr>
          <w:rFonts w:ascii="Times New Roman" w:eastAsia="Times New Roman" w:hAnsi="Times New Roman" w:cs="Times New Roman"/>
          <w:sz w:val="28"/>
          <w:szCs w:val="28"/>
          <w:lang w:eastAsia="ru-RU"/>
        </w:rPr>
        <w:tab/>
        <w:t>5.8.2. Ответ по результатам рассмотрения жалобы подписывается Главой местного самоуправления, руководителем многофункционального центра, руководителем организации, являющейся учредителем многофункционального центра.</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5.8.3. В ответе по результатам рассмотрения жалобы указываются:</w:t>
      </w:r>
    </w:p>
    <w:p w:rsidR="00633C68" w:rsidRPr="00BD18CC" w:rsidRDefault="00633C68" w:rsidP="00633C6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1) наименование органа местного самоуправления,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рассмотревшего жалобу, должность, фамилия, имя, </w:t>
      </w:r>
      <w:r w:rsidRPr="00BD18CC">
        <w:rPr>
          <w:rFonts w:ascii="Times New Roman" w:eastAsia="Times New Roman" w:hAnsi="Times New Roman" w:cs="Times New Roman"/>
          <w:sz w:val="28"/>
          <w:szCs w:val="28"/>
          <w:lang w:eastAsia="ru-RU"/>
        </w:rPr>
        <w:lastRenderedPageBreak/>
        <w:t>отчество (при наличии) должностного лица, принявшего решение по жалобе;</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2) номер, дата, место принятия решения, включая сведения о должностном лице, решение или действие (бездействие) которого обжалуется;</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3) фамилия, имя, отчество (при наличии) заявителя;</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4) основания для принятия решения по жалобе;</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 принятое по жалобе решение;</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6) если жалоба признана обоснованной - сроки устранения выявленных нарушений, в том числе срок предоставления результата муниципальной услуги;</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7) сведения о порядке обжалования принятого по жалобе решения.</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5.8.4. Письменные ответы на жалобы, предназначенные для направления заявителям, высылаются по почте непосредственно в адреса заявителей.</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5.8.5. Информацию о статусе рассмотрения жалобы, поданной через Портал досудебного обжалования, заявитель может узнать в личном кабинете.</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5.8.6. 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5.8.7.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3C68" w:rsidRPr="00BD18CC" w:rsidRDefault="00633C68" w:rsidP="00633C6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33C68" w:rsidRPr="00BD18CC" w:rsidRDefault="00633C68" w:rsidP="00633C6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b/>
          <w:sz w:val="28"/>
          <w:szCs w:val="28"/>
          <w:lang w:eastAsia="ru-RU"/>
        </w:rPr>
        <w:t>5.9. Порядок обжалования решения по жалобе</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33C68" w:rsidRPr="00BD18CC" w:rsidRDefault="00633C68" w:rsidP="00633C6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5.9.1. Заявитель имеет право на получение информации и документов, необходимых для обоснования и рассмотрения жалобы.</w:t>
      </w:r>
    </w:p>
    <w:p w:rsidR="00633C68" w:rsidRPr="00BD18CC" w:rsidRDefault="00633C68" w:rsidP="00633C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t>5.9.2 Способы информирования заявителей о порядке подачи и рассмотрения жалобы:</w:t>
      </w:r>
    </w:p>
    <w:p w:rsidR="00633C68" w:rsidRPr="00BD18CC" w:rsidRDefault="00633C68" w:rsidP="00633C68">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sz w:val="28"/>
          <w:szCs w:val="28"/>
          <w:lang w:eastAsia="ru-RU"/>
        </w:rPr>
        <w:t>1) информирование заявителей о порядке обжалования решений и действий (бездействия) Администрации, ее должностных лиц либо муниципальных служащих, многофункциональных центров, работников посредством размещения информации на стендах в местах предоставления муниципальных услуг, на официальном сайте Администрации, многофункционального центра в сети Интернет, на ЕПГУ и РПГУ;</w:t>
      </w:r>
    </w:p>
    <w:p w:rsidR="00633C68" w:rsidRPr="00BD18CC" w:rsidRDefault="00633C68" w:rsidP="00633C68">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sz w:val="28"/>
          <w:szCs w:val="28"/>
          <w:lang w:eastAsia="ru-RU"/>
        </w:rPr>
        <w:t>2) консультирование заявителей о порядке обжалования решений и действий (бездействия) Администрации ее должностных лиц муниципальных служащих, многофункциональных центров, работников, в том числе по телефону, электронной почте, при личном приеме;</w:t>
      </w:r>
    </w:p>
    <w:p w:rsidR="00633C68" w:rsidRPr="00BD18CC" w:rsidRDefault="00633C68" w:rsidP="00633C68">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BD18CC">
        <w:rPr>
          <w:rFonts w:ascii="Times New Roman" w:eastAsia="Times New Roman" w:hAnsi="Times New Roman" w:cs="Times New Roman"/>
          <w:sz w:val="28"/>
          <w:szCs w:val="28"/>
          <w:lang w:eastAsia="ru-RU"/>
        </w:rPr>
        <w:t>5.9.3. Информирование заявителей о порядке подачи и рассмотрения жалобы осуществляется в соответствии с пунктом 1.3 настоящего Административного регламента;</w:t>
      </w:r>
    </w:p>
    <w:p w:rsidR="00633C68" w:rsidRPr="00BD18CC" w:rsidRDefault="00633C68" w:rsidP="00633C68">
      <w:pPr>
        <w:widowControl w:val="0"/>
        <w:suppressAutoHyphens/>
        <w:autoSpaceDE w:val="0"/>
        <w:autoSpaceDN w:val="0"/>
        <w:adjustRightInd w:val="0"/>
        <w:spacing w:after="0" w:line="240" w:lineRule="auto"/>
        <w:ind w:firstLine="567"/>
        <w:jc w:val="both"/>
        <w:outlineLvl w:val="1"/>
        <w:rPr>
          <w:rFonts w:ascii="Times New Roman" w:eastAsia="Calibri" w:hAnsi="Times New Roman" w:cs="Times New Roman"/>
          <w:b/>
          <w:sz w:val="28"/>
          <w:szCs w:val="28"/>
          <w:lang w:eastAsia="ar-SA"/>
        </w:rPr>
      </w:pPr>
      <w:r w:rsidRPr="00BD18CC">
        <w:rPr>
          <w:rFonts w:ascii="Times New Roman" w:eastAsia="Calibri" w:hAnsi="Times New Roman" w:cs="Times New Roman"/>
          <w:sz w:val="28"/>
          <w:szCs w:val="28"/>
          <w:lang w:eastAsia="ar-SA"/>
        </w:rPr>
        <w:t xml:space="preserve">5.9.4. Досудебное (внесудебное) обжалование решений и действий </w:t>
      </w:r>
      <w:r w:rsidRPr="00BD18CC">
        <w:rPr>
          <w:rFonts w:ascii="Times New Roman" w:eastAsia="Calibri" w:hAnsi="Times New Roman" w:cs="Times New Roman"/>
          <w:sz w:val="28"/>
          <w:szCs w:val="28"/>
          <w:lang w:eastAsia="ar-SA"/>
        </w:rPr>
        <w:lastRenderedPageBreak/>
        <w:t>(бездействия) Администрации, ее должностных лиц, а также решений и (или) действий (бездействия) МФЦ, работника МФЦ осуществляется в соответствии с</w:t>
      </w:r>
      <w:r w:rsidRPr="00BD18CC">
        <w:rPr>
          <w:rFonts w:ascii="Times New Roman" w:eastAsia="Calibri" w:hAnsi="Times New Roman" w:cs="Times New Roman"/>
          <w:b/>
          <w:sz w:val="28"/>
          <w:szCs w:val="28"/>
          <w:lang w:eastAsia="ar-SA"/>
        </w:rPr>
        <w:t>:</w:t>
      </w:r>
    </w:p>
    <w:p w:rsidR="00633C68" w:rsidRPr="00BD18CC" w:rsidRDefault="00633C68" w:rsidP="00633C68">
      <w:pPr>
        <w:widowControl w:val="0"/>
        <w:suppressAutoHyphens/>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1) Федеральным законом от 27 июля 2010 г. № 210-ФЗ «Об организации предоставления государственных и муниципальных услуг»;</w:t>
      </w:r>
    </w:p>
    <w:p w:rsidR="00633C68" w:rsidRPr="00BD18CC" w:rsidRDefault="00633C68" w:rsidP="00633C68">
      <w:pPr>
        <w:widowControl w:val="0"/>
        <w:suppressAutoHyphens/>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ar-SA"/>
        </w:rPr>
      </w:pPr>
      <w:r w:rsidRPr="00BD18CC">
        <w:rPr>
          <w:rFonts w:ascii="Times New Roman" w:eastAsia="Calibri" w:hAnsi="Times New Roman" w:cs="Times New Roman"/>
          <w:sz w:val="28"/>
          <w:szCs w:val="28"/>
          <w:lang w:eastAsia="ar-SA"/>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3C68" w:rsidRPr="00BD18CC" w:rsidRDefault="00633C68" w:rsidP="00633C68">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D18CC">
        <w:rPr>
          <w:rFonts w:ascii="Times New Roman" w:eastAsia="Calibri" w:hAnsi="Times New Roman" w:cs="Times New Roman"/>
          <w:sz w:val="28"/>
          <w:szCs w:val="28"/>
          <w:lang w:eastAsia="ar-SA"/>
        </w:rPr>
        <w:t>3) постановление Правительства Российской Федерации от 16 августа 2012 года № 840 «</w:t>
      </w:r>
      <w:r w:rsidRPr="00BD18CC">
        <w:rPr>
          <w:rFonts w:ascii="Times New Roman" w:eastAsia="Calibri" w:hAnsi="Times New Roman" w:cs="Times New Roman"/>
          <w:sz w:val="28"/>
          <w:szCs w:val="28"/>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33C68" w:rsidRPr="00BD18CC" w:rsidRDefault="00633C68" w:rsidP="00633C6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4) постановление администрации городского округа город Выкса Нижегородской области от 28 августа 2013 года № 4230 «Об утверждении положения об особенностях подачи и рассмотрения жалоб на решения и действия (бездействие) администрации городского округа город Выкса Нижегородской области, предоставляющей муниципальные услуги, а также ее должностных лиц и муниципальных служащих».</w:t>
      </w:r>
    </w:p>
    <w:p w:rsidR="00633C68" w:rsidRPr="00BD18CC" w:rsidRDefault="00633C68"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633C68" w:rsidRPr="00BD18CC" w:rsidRDefault="00633C68"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BD18CC">
        <w:rPr>
          <w:rFonts w:ascii="Times New Roman" w:eastAsia="Times New Roman" w:hAnsi="Times New Roman" w:cs="Times New Roman"/>
          <w:b/>
          <w:sz w:val="28"/>
          <w:szCs w:val="28"/>
          <w:lang w:eastAsia="ar-SA"/>
        </w:rPr>
        <w:t>6. Особенности выполнения административных процедур (действий) в МФЦ</w:t>
      </w:r>
    </w:p>
    <w:p w:rsidR="00633C68" w:rsidRPr="00BD18CC" w:rsidRDefault="00633C68"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BD18CC">
        <w:rPr>
          <w:rFonts w:ascii="Times New Roman" w:eastAsia="Times New Roman" w:hAnsi="Times New Roman" w:cs="Times New Roman"/>
          <w:b/>
          <w:sz w:val="28"/>
          <w:szCs w:val="28"/>
          <w:lang w:eastAsia="ar-SA"/>
        </w:rPr>
        <w:t>6.1. Административные процедуры (действия)</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Получение заявителем муниципальной услуги в МФЦ осуществляется в соответствии с соглашением о взаимодействии.</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Предоставление муниципальной услуги через МФЦ включает в себя следующие административные процедуры (действия):</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633C68" w:rsidRPr="00BD18CC" w:rsidRDefault="00633C68" w:rsidP="004A3C0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D18CC">
        <w:rPr>
          <w:rFonts w:ascii="Times New Roman" w:eastAsia="Times New Roman" w:hAnsi="Times New Roman" w:cs="Times New Roman"/>
          <w:sz w:val="28"/>
          <w:szCs w:val="28"/>
          <w:lang w:eastAsia="ar-SA"/>
        </w:rPr>
        <w:t xml:space="preserve">2) прием заявления </w:t>
      </w:r>
      <w:r w:rsidR="004A3C0D" w:rsidRPr="00BD18CC">
        <w:rPr>
          <w:rFonts w:ascii="Times New Roman" w:hAnsi="Times New Roman" w:cs="Times New Roman"/>
          <w:sz w:val="28"/>
          <w:szCs w:val="28"/>
        </w:rPr>
        <w:t>о 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w:t>
      </w:r>
      <w:r w:rsidR="004A3C0D" w:rsidRPr="00BD18CC">
        <w:rPr>
          <w:rFonts w:ascii="Times New Roman" w:hAnsi="Times New Roman" w:cs="Times New Roman"/>
          <w:sz w:val="28"/>
          <w:szCs w:val="28"/>
          <w:lang w:eastAsia="ru-RU"/>
        </w:rPr>
        <w:t xml:space="preserve"> и иных документов, необходимых для предоставления муниципальной услуги</w:t>
      </w:r>
      <w:r w:rsidRPr="00BD18CC">
        <w:rPr>
          <w:rFonts w:ascii="Times New Roman" w:eastAsia="Times New Roman" w:hAnsi="Times New Roman" w:cs="Times New Roman"/>
          <w:sz w:val="28"/>
          <w:szCs w:val="28"/>
          <w:lang w:eastAsia="ar-SA"/>
        </w:rPr>
        <w:t>;</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lastRenderedPageBreak/>
        <w:t>3) направление МФЦ в Администрацию документов, полученных от заявителей;</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4) прием и регистрация в Администрации документов, полученных от МФЦ;</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5) направление Администрацией в МФЦ результата оказания услуги;</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6) выдача заявителю результата предоставления муниципальной услуги;</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7) возврат МФЦ в Администрацию невостребованных заявителем документов по результату оказанной муниципальной услуги;</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8) иные действия, необходимые для предоставления муниципальной услуги.</w:t>
      </w:r>
    </w:p>
    <w:p w:rsidR="00633C68" w:rsidRPr="00BD18CC" w:rsidRDefault="00633C68"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633C68" w:rsidRPr="00BD18CC" w:rsidRDefault="00633C68"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BD18CC">
        <w:rPr>
          <w:rFonts w:ascii="Times New Roman" w:eastAsia="Times New Roman" w:hAnsi="Times New Roman" w:cs="Times New Roman"/>
          <w:b/>
          <w:sz w:val="28"/>
          <w:szCs w:val="28"/>
          <w:lang w:eastAsia="ar-SA"/>
        </w:rPr>
        <w:t>6.2.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633C68" w:rsidRPr="00BD18CC" w:rsidRDefault="00633C68"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633C68" w:rsidRPr="00BD18CC" w:rsidRDefault="00633C68" w:rsidP="00633C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6.2.1.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633C68" w:rsidRPr="00BD18CC" w:rsidRDefault="00633C68" w:rsidP="00633C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в ходе личного приема гражданина;</w:t>
      </w:r>
    </w:p>
    <w:p w:rsidR="00633C68" w:rsidRPr="00BD18CC" w:rsidRDefault="00633C68" w:rsidP="00633C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по телефону;</w:t>
      </w:r>
    </w:p>
    <w:p w:rsidR="00633C68" w:rsidRPr="00BD18CC" w:rsidRDefault="00633C68" w:rsidP="00633C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по электронной почте.</w:t>
      </w:r>
    </w:p>
    <w:p w:rsidR="00633C68" w:rsidRPr="00BD18CC" w:rsidRDefault="00633C68" w:rsidP="00633C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w:t>
      </w:r>
    </w:p>
    <w:p w:rsidR="00633C68" w:rsidRPr="00BD18CC" w:rsidRDefault="00633C68" w:rsidP="00633C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При ответах на телефонные звонки и устные обращения заявителей работник 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МФЦ, в которое обратился заявитель, фамилии, имени, отчестве (последнее – при наличии), должности работника, принявшего телефонный звонок. Время разговора не должно превышать 10 минут.</w:t>
      </w:r>
    </w:p>
    <w:p w:rsidR="00633C68" w:rsidRPr="00BD18CC" w:rsidRDefault="00633C68" w:rsidP="00633C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633C68" w:rsidRPr="00BD18CC" w:rsidRDefault="00633C68" w:rsidP="00633C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МФЦ с учетом времени подготовки ответа заявителю в срок, не превышающий 15 календарных дней со дня регистрации обращения.</w:t>
      </w:r>
    </w:p>
    <w:p w:rsidR="00633C68" w:rsidRPr="00BD18CC" w:rsidRDefault="00633C68" w:rsidP="00633C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Заявителям в соответствии с поступившим запросом предоставляются следующие сведения:</w:t>
      </w:r>
    </w:p>
    <w:p w:rsidR="00633C68" w:rsidRPr="00BD18CC" w:rsidRDefault="00633C68" w:rsidP="00633C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о порядке предоставления муниципальной услуги;</w:t>
      </w:r>
    </w:p>
    <w:p w:rsidR="00633C68" w:rsidRPr="00BD18CC" w:rsidRDefault="00633C68" w:rsidP="00633C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lastRenderedPageBreak/>
        <w:t>- о перечне необходимых документов, подлежащих предоставлению заявителем для получения муниципальной услуги;</w:t>
      </w:r>
    </w:p>
    <w:p w:rsidR="00633C68" w:rsidRPr="00BD18CC" w:rsidRDefault="00633C68" w:rsidP="00633C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о формах документов для заполнения.</w:t>
      </w:r>
    </w:p>
    <w:p w:rsidR="00633C68" w:rsidRPr="00BD18CC" w:rsidRDefault="00633C68" w:rsidP="00633C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 в МФЦ бесплатно.</w:t>
      </w:r>
    </w:p>
    <w:p w:rsidR="00633C68" w:rsidRPr="00BD18CC" w:rsidRDefault="00633C68" w:rsidP="00633C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6.2.3. Результатом административной процедуры является представление сведений о порядке предоставления муниципальной услуги в МФЦ.</w:t>
      </w:r>
    </w:p>
    <w:p w:rsidR="00633C68" w:rsidRPr="00BD18CC" w:rsidRDefault="00633C68" w:rsidP="00633C6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6.2.4. Способом фиксации результата административной процедуры является выдача заявителю расписки работником МФЦ об оказанной консультации (при личном посещении МФЦ), фиксация информации в автоматизированной информационной системе многофункциональных центров предоставления государственных и муниципальных услуг Нижегородской области (в журнале информации).</w:t>
      </w:r>
    </w:p>
    <w:p w:rsidR="00633C68" w:rsidRPr="00BD18CC" w:rsidRDefault="00633C68"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633C68" w:rsidRPr="00BD18CC" w:rsidRDefault="00633C68"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BD18CC">
        <w:rPr>
          <w:rFonts w:ascii="Times New Roman" w:eastAsia="Times New Roman" w:hAnsi="Times New Roman" w:cs="Times New Roman"/>
          <w:b/>
          <w:sz w:val="28"/>
          <w:szCs w:val="28"/>
          <w:lang w:eastAsia="ar-SA"/>
        </w:rPr>
        <w:t xml:space="preserve">6.3. Прием заявления </w:t>
      </w:r>
      <w:r w:rsidR="00985F07" w:rsidRPr="00BD18CC">
        <w:rPr>
          <w:rFonts w:ascii="Times New Roman" w:hAnsi="Times New Roman" w:cs="Times New Roman"/>
          <w:b/>
          <w:sz w:val="28"/>
          <w:szCs w:val="28"/>
        </w:rPr>
        <w:t>о 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w:t>
      </w:r>
      <w:r w:rsidRPr="00BD18CC">
        <w:rPr>
          <w:rFonts w:ascii="Times New Roman" w:eastAsia="Times New Roman" w:hAnsi="Times New Roman" w:cs="Times New Roman"/>
          <w:b/>
          <w:sz w:val="28"/>
          <w:szCs w:val="28"/>
          <w:lang w:eastAsia="ar-SA"/>
        </w:rPr>
        <w:t xml:space="preserve"> и иных документов, необходимых для предоставления муниципальной услуги</w:t>
      </w:r>
    </w:p>
    <w:p w:rsidR="00633C68" w:rsidRPr="00BD18CC" w:rsidRDefault="00633C68"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 xml:space="preserve">6.3.1. Основанием для начала административной процедуры является непосредственное обращение в МФЦ заявителя или его представителя с заявлением </w:t>
      </w:r>
      <w:r w:rsidR="004A3C0D" w:rsidRPr="00BD18CC">
        <w:rPr>
          <w:rFonts w:ascii="Times New Roman" w:hAnsi="Times New Roman" w:cs="Times New Roman"/>
          <w:sz w:val="28"/>
          <w:szCs w:val="28"/>
        </w:rPr>
        <w:t>о 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w:t>
      </w:r>
      <w:r w:rsidR="004A3C0D" w:rsidRPr="00BD18CC">
        <w:rPr>
          <w:rFonts w:ascii="Times New Roman" w:hAnsi="Times New Roman" w:cs="Times New Roman"/>
          <w:sz w:val="28"/>
          <w:szCs w:val="28"/>
          <w:lang w:eastAsia="ru-RU"/>
        </w:rPr>
        <w:t xml:space="preserve"> </w:t>
      </w:r>
      <w:r w:rsidRPr="00BD18CC">
        <w:rPr>
          <w:rFonts w:ascii="Times New Roman" w:eastAsia="Times New Roman" w:hAnsi="Times New Roman" w:cs="Times New Roman"/>
          <w:sz w:val="28"/>
          <w:szCs w:val="28"/>
          <w:lang w:eastAsia="ar-SA"/>
        </w:rPr>
        <w:t xml:space="preserve">и необходимыми документами, указанными в пункте 2.6, настоящего Административного регламента, в случае, если в соглашении о взаимодействии предусмотрена подача заявления </w:t>
      </w:r>
      <w:r w:rsidR="004A3C0D" w:rsidRPr="00BD18CC">
        <w:rPr>
          <w:rFonts w:ascii="Times New Roman" w:hAnsi="Times New Roman" w:cs="Times New Roman"/>
          <w:sz w:val="28"/>
          <w:szCs w:val="28"/>
        </w:rPr>
        <w:t>о 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w:t>
      </w:r>
      <w:r w:rsidR="004A3C0D" w:rsidRPr="00BD18CC">
        <w:rPr>
          <w:rFonts w:ascii="Times New Roman" w:hAnsi="Times New Roman" w:cs="Times New Roman"/>
          <w:sz w:val="28"/>
          <w:szCs w:val="28"/>
          <w:lang w:eastAsia="ru-RU"/>
        </w:rPr>
        <w:t xml:space="preserve"> </w:t>
      </w:r>
      <w:r w:rsidRPr="00BD18CC">
        <w:rPr>
          <w:rFonts w:ascii="Times New Roman" w:eastAsia="Times New Roman" w:hAnsi="Times New Roman" w:cs="Times New Roman"/>
          <w:sz w:val="28"/>
          <w:szCs w:val="28"/>
          <w:lang w:eastAsia="ar-SA"/>
        </w:rPr>
        <w:t>и документов   по  данной муниципальной услуге.</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В соответствии со статьей 15.1 Федерального закона от 27 июля 2010 года № 210-ФЗ «Об организации предоставления государственных и муниципальных услуг» заявитель вправе подать комплексный запрос.</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Запрос, составленный МФЦ на основании комплексного запроса заявителя о предоставлении нескольких государственных и муниципальных услуг, должен быть подписан уполномоченным работником МФЦ, скреплен печатью МФЦ.</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Одновременно с комплексным запросом заявитель подает в МФЦ сведения, документы и (или) информацию, необходимые для предоставления государственных и муниципальных услуг, указанных в комплексном запросе.</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Запрос, составленный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с  приложением заверенной МФЦ копии комплексного запроса.</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 xml:space="preserve">6.3.2. Прием заявителей в МФЦ осуществляется в соответствии с очередностью предварительной записи, сформированной с учетом заявлений, </w:t>
      </w:r>
      <w:r w:rsidRPr="00BD18CC">
        <w:rPr>
          <w:rFonts w:ascii="Times New Roman" w:eastAsia="Times New Roman" w:hAnsi="Times New Roman" w:cs="Times New Roman"/>
          <w:sz w:val="28"/>
          <w:szCs w:val="28"/>
          <w:lang w:eastAsia="ar-SA"/>
        </w:rPr>
        <w:lastRenderedPageBreak/>
        <w:t>поданных с помощью Портала МФЦ Нижегородской области, электронной почты либо по телефону, и заявок системы управления электронной очереди в МФЦ.</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При неявке заявителя в установленное время (срок его ожидания составляет не более 15 минут) прием заявителя и оформление документов осуществляются в общем порядке.</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При наличии свободного времени прием заявителей может осуществляться в порядке живой очереди.</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 xml:space="preserve">6.3.3. При приеме заявления </w:t>
      </w:r>
      <w:r w:rsidR="00985F07" w:rsidRPr="00BD18CC">
        <w:rPr>
          <w:rFonts w:ascii="Times New Roman" w:hAnsi="Times New Roman" w:cs="Times New Roman"/>
          <w:sz w:val="28"/>
          <w:szCs w:val="28"/>
        </w:rPr>
        <w:t>о 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w:t>
      </w:r>
      <w:r w:rsidR="00985F07" w:rsidRPr="00BD18CC">
        <w:rPr>
          <w:rFonts w:ascii="Times New Roman" w:eastAsia="Times New Roman" w:hAnsi="Times New Roman" w:cs="Times New Roman"/>
          <w:sz w:val="28"/>
          <w:szCs w:val="28"/>
          <w:lang w:eastAsia="ar-SA"/>
        </w:rPr>
        <w:t xml:space="preserve"> </w:t>
      </w:r>
      <w:r w:rsidRPr="00BD18CC">
        <w:rPr>
          <w:rFonts w:ascii="Times New Roman" w:eastAsia="Times New Roman" w:hAnsi="Times New Roman" w:cs="Times New Roman"/>
          <w:sz w:val="28"/>
          <w:szCs w:val="28"/>
          <w:lang w:eastAsia="ar-SA"/>
        </w:rPr>
        <w:t>и иных документов работник МФЦ, ответственный за прием и регистрацию документов, проверяет наличие полного комплекта поступивших документов, их оформление, принимает заявление и регистрирует его в журнале регистрации заявлений в день принятия заявления и документов.</w:t>
      </w:r>
    </w:p>
    <w:p w:rsidR="00633C68" w:rsidRPr="00BD18CC" w:rsidRDefault="008E3BE6"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Р</w:t>
      </w:r>
      <w:r w:rsidR="00633C68" w:rsidRPr="00BD18CC">
        <w:rPr>
          <w:rFonts w:ascii="Times New Roman" w:eastAsia="Times New Roman" w:hAnsi="Times New Roman" w:cs="Times New Roman"/>
          <w:sz w:val="28"/>
          <w:szCs w:val="28"/>
          <w:lang w:eastAsia="ar-SA"/>
        </w:rPr>
        <w:t xml:space="preserve">аботник МФЦ снимает копии с документов и заверяет их своей подписью «Копия верна» с указанием  подписи, расшифровки, должности и даты.  </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6.3.4. Работник МФЦ оформляет и выдает заявителю расписку о приеме документов (описи) с указанием регистрационного (входящего) номера и даты приема заявления о выдаче градостроительного плана, заявления об исправлении опечаток или ошибок, заявления о выдаче копии и соответствующих документов (комплексного запроса), в которой указываются фамилия, инициалы, должность, ставится подпись работника МФЦ, принявшего документы. Заявитель в расписке о приеме документов (описи) проставляет свою подпись, фамилию.</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6.3.5. Результатом административной процедуры является прием работником МФЦ документов, представленных заявителем.</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ar-SA"/>
        </w:rPr>
      </w:pPr>
      <w:r w:rsidRPr="00BD18CC">
        <w:rPr>
          <w:rFonts w:ascii="Times New Roman" w:eastAsia="Times New Roman" w:hAnsi="Times New Roman" w:cs="Times New Roman"/>
          <w:sz w:val="28"/>
          <w:szCs w:val="28"/>
          <w:lang w:eastAsia="ar-SA"/>
        </w:rPr>
        <w:t>Способом фиксации результата административной процедуры является заведение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журнал регистрации заявлений, оформление расписки о приеме документов от заявителя.</w:t>
      </w:r>
    </w:p>
    <w:p w:rsidR="00633C68" w:rsidRPr="00BD18CC" w:rsidRDefault="00633C68"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633C68" w:rsidRPr="00BD18CC" w:rsidRDefault="00633C68"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BD18CC">
        <w:rPr>
          <w:rFonts w:ascii="Times New Roman" w:eastAsia="Times New Roman" w:hAnsi="Times New Roman" w:cs="Times New Roman"/>
          <w:b/>
          <w:sz w:val="28"/>
          <w:szCs w:val="28"/>
          <w:lang w:eastAsia="ar-SA"/>
        </w:rPr>
        <w:t>6.4. Направление МФЦ в Администрацию документов, полученных от заявителей</w:t>
      </w:r>
    </w:p>
    <w:p w:rsidR="00633C68" w:rsidRPr="00BD18CC" w:rsidRDefault="00633C68"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 xml:space="preserve">6.4.1. Основанием для начала административной процедуры является прием работником МФЦ документов, представленных заявителем. </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 xml:space="preserve"> Работник МФЦ составляет реестр переданных документов (акт приема передачи документов от МФЦ в Администрацию) в двух экземплярах и на каждом из них указывает фамилию, имя, отчество (последнее при наличии), должность, ставит подпись.</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 xml:space="preserve">6.4.2. Документы по реестру переданных документов (акту приема- передачи документов от МФЦ в Администрацию) передаются из МФЦ в </w:t>
      </w:r>
      <w:r w:rsidRPr="00BD18CC">
        <w:rPr>
          <w:rFonts w:ascii="Times New Roman" w:eastAsia="Times New Roman" w:hAnsi="Times New Roman" w:cs="Times New Roman"/>
          <w:sz w:val="28"/>
          <w:szCs w:val="28"/>
          <w:lang w:eastAsia="ar-SA"/>
        </w:rPr>
        <w:lastRenderedPageBreak/>
        <w:t>Администрацию в течение одного рабочего дня, следующего за днем регистрации документов в МФЦ.</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МФЦ в Администрацию принятых от заявителя документов. </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реестр переданных  документов (акт приема-передачи документов от МФЦ в Администрацию).</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p>
    <w:p w:rsidR="00633C68" w:rsidRPr="00BD18CC" w:rsidRDefault="00633C68"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BD18CC">
        <w:rPr>
          <w:rFonts w:ascii="Times New Roman" w:eastAsia="Times New Roman" w:hAnsi="Times New Roman" w:cs="Times New Roman"/>
          <w:b/>
          <w:sz w:val="28"/>
          <w:szCs w:val="28"/>
          <w:lang w:eastAsia="ar-SA"/>
        </w:rPr>
        <w:t>6.5. Прием и регистрация в Администрации документов, полученных от МФЦ</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ar-SA"/>
        </w:rPr>
      </w:pP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6.5.1. Основанием для начала административной процедуры   является получение Администрацией от МФЦ документов, принятых от заявителей.</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 xml:space="preserve">Должностное лицо Администрации, ответственное за прием документов, проверяет полученные документы на их комплектность и расписывается в реестре переданных документов (акте приема-передачи документов от МФЦ в Администрацию) с указанием фамилии, имени, отчества (последнее при наличии), должности и проставлением подписи. Первый экземпляр реестра переданных документов (акте приема-передачи документов от МФЦ в Администрацию) храниться в Администрации, второй экземпляр возвращается в МФЦ. </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6.5.2.  После приема документов от МФЦ, должностное лицо Администрации,  осуществляющее регистрацию документов, обеспечивает регистрацию полученных от МФЦ документов в течение  одного рабочего дня.</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документов.</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p>
    <w:p w:rsidR="00633C68" w:rsidRPr="00BD18CC" w:rsidRDefault="00633C68"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BD18CC">
        <w:rPr>
          <w:rFonts w:ascii="Times New Roman" w:eastAsia="Times New Roman" w:hAnsi="Times New Roman" w:cs="Times New Roman"/>
          <w:b/>
          <w:sz w:val="28"/>
          <w:szCs w:val="28"/>
          <w:lang w:eastAsia="ar-SA"/>
        </w:rPr>
        <w:t>6.6. Направление Администрацией в МФЦ результата оказания услуги</w:t>
      </w:r>
    </w:p>
    <w:p w:rsidR="0011407A" w:rsidRPr="00BD18CC" w:rsidRDefault="0011407A"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633C68" w:rsidRPr="00BD18CC" w:rsidRDefault="00633C68" w:rsidP="00633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6.6.1. Основанием для начала административной процедуры является в зависимости от основания обращения подписанных и зарегистрированных </w:t>
      </w:r>
      <w:r w:rsidR="004A3C0D" w:rsidRPr="00BD18CC">
        <w:rPr>
          <w:rFonts w:ascii="Times New Roman" w:hAnsi="Times New Roman" w:cs="Times New Roman"/>
          <w:sz w:val="28"/>
          <w:szCs w:val="28"/>
        </w:rPr>
        <w:t>о выдаче разрешения, заявления об исправлении опечаток или ошибок, заявления о переоформлении разрешения, заявления о досрочном прекращении действия разрешения</w:t>
      </w:r>
      <w:r w:rsidRPr="00BD18CC">
        <w:rPr>
          <w:rFonts w:ascii="Times New Roman" w:eastAsia="Times New Roman" w:hAnsi="Times New Roman" w:cs="Times New Roman"/>
          <w:sz w:val="28"/>
          <w:szCs w:val="28"/>
          <w:lang w:eastAsia="ru-RU"/>
        </w:rPr>
        <w:t xml:space="preserve">, сопроводительного письма о выдаче </w:t>
      </w:r>
      <w:r w:rsidR="004A3C0D" w:rsidRPr="00BD18CC">
        <w:rPr>
          <w:rFonts w:ascii="Times New Roman" w:hAnsi="Times New Roman" w:cs="Times New Roman"/>
          <w:sz w:val="28"/>
          <w:szCs w:val="28"/>
        </w:rPr>
        <w:t>разрешения, заявления об исправлении опечаток или ошибок, заявления о переоформлении разрешения, заявления о досрочном прекращении действия разрешения</w:t>
      </w:r>
      <w:r w:rsidRPr="00BD18CC">
        <w:rPr>
          <w:rFonts w:ascii="Times New Roman" w:eastAsia="Times New Roman" w:hAnsi="Times New Roman" w:cs="Times New Roman"/>
          <w:sz w:val="28"/>
          <w:szCs w:val="28"/>
          <w:lang w:eastAsia="ru-RU"/>
        </w:rPr>
        <w:t xml:space="preserve">. </w:t>
      </w:r>
    </w:p>
    <w:p w:rsidR="00633C68" w:rsidRPr="00BD18CC" w:rsidRDefault="00E36678" w:rsidP="00E36678">
      <w:pPr>
        <w:tabs>
          <w:tab w:val="left" w:pos="990"/>
        </w:tabs>
        <w:jc w:val="both"/>
        <w:rPr>
          <w:rFonts w:ascii="Times New Roman" w:hAnsi="Times New Roman" w:cs="Times New Roman"/>
          <w:sz w:val="28"/>
          <w:szCs w:val="28"/>
        </w:rPr>
      </w:pPr>
      <w:r w:rsidRPr="00BD18CC">
        <w:rPr>
          <w:rFonts w:ascii="Times New Roman" w:eastAsia="Times New Roman" w:hAnsi="Times New Roman" w:cs="Times New Roman"/>
          <w:sz w:val="28"/>
          <w:szCs w:val="28"/>
          <w:lang w:eastAsia="ru-RU"/>
        </w:rPr>
        <w:t xml:space="preserve">      </w:t>
      </w:r>
      <w:r w:rsidR="00633C68" w:rsidRPr="00BD18CC">
        <w:rPr>
          <w:rFonts w:ascii="Times New Roman" w:eastAsia="Times New Roman" w:hAnsi="Times New Roman" w:cs="Times New Roman"/>
          <w:sz w:val="28"/>
          <w:szCs w:val="28"/>
          <w:lang w:eastAsia="ru-RU"/>
        </w:rPr>
        <w:t>Сотрудник отдела</w:t>
      </w:r>
      <w:r w:rsidRPr="00BD18CC">
        <w:rPr>
          <w:rFonts w:ascii="Times New Roman" w:eastAsia="Calibri" w:hAnsi="Times New Roman" w:cs="Times New Roman"/>
          <w:sz w:val="28"/>
          <w:szCs w:val="28"/>
        </w:rPr>
        <w:t xml:space="preserve"> инвестиций и развития предпринимательства  управления экономики Администрации</w:t>
      </w:r>
      <w:r w:rsidRPr="00BD18CC">
        <w:rPr>
          <w:rFonts w:ascii="Times New Roman" w:hAnsi="Times New Roman" w:cs="Times New Roman"/>
          <w:sz w:val="28"/>
          <w:szCs w:val="28"/>
        </w:rPr>
        <w:t xml:space="preserve"> </w:t>
      </w:r>
      <w:r w:rsidR="00633C68" w:rsidRPr="00BD18CC">
        <w:rPr>
          <w:rFonts w:ascii="Times New Roman" w:eastAsia="Times New Roman" w:hAnsi="Times New Roman" w:cs="Times New Roman"/>
          <w:sz w:val="28"/>
          <w:szCs w:val="28"/>
          <w:lang w:eastAsia="ru-RU"/>
        </w:rPr>
        <w:t xml:space="preserve">передает в МФЦ посредством курьерской доставки результат предоставления муниципальной услуги по реестру передачи документов в течение трех рабочих дней со дня принятия решения, но не </w:t>
      </w:r>
      <w:r w:rsidR="00633C68" w:rsidRPr="00BD18CC">
        <w:rPr>
          <w:rFonts w:ascii="Times New Roman" w:eastAsia="Times New Roman" w:hAnsi="Times New Roman" w:cs="Times New Roman"/>
          <w:sz w:val="28"/>
          <w:szCs w:val="28"/>
          <w:lang w:eastAsia="ru-RU"/>
        </w:rPr>
        <w:lastRenderedPageBreak/>
        <w:t>позднее, чем за один рабочий день до окончания общего срока предоставления муниципальной услуги.</w:t>
      </w:r>
    </w:p>
    <w:p w:rsidR="00633C68" w:rsidRPr="00BD18CC" w:rsidRDefault="00633C68" w:rsidP="00633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6.6.2. Результатом административной процедуры является направление в МФЦ результата предоставления муниципальной услуги.</w:t>
      </w:r>
    </w:p>
    <w:p w:rsidR="00633C68" w:rsidRPr="00BD18CC" w:rsidRDefault="00633C68" w:rsidP="00633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реестр передачи документов от Администрации в МФЦ, подтверждающий факт передачи документов в МФЦ.</w:t>
      </w:r>
    </w:p>
    <w:p w:rsidR="00633C68" w:rsidRPr="00BD18CC" w:rsidRDefault="00633C68"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ar-SA"/>
        </w:rPr>
      </w:pPr>
    </w:p>
    <w:p w:rsidR="00633C68" w:rsidRPr="00BD18CC" w:rsidRDefault="00633C68"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BD18CC">
        <w:rPr>
          <w:rFonts w:ascii="Times New Roman" w:eastAsia="Times New Roman" w:hAnsi="Times New Roman" w:cs="Times New Roman"/>
          <w:b/>
          <w:sz w:val="28"/>
          <w:szCs w:val="28"/>
          <w:lang w:eastAsia="ar-SA"/>
        </w:rPr>
        <w:t>6.7. Выдача заявителю результата предоставления муниципальной услуги</w:t>
      </w:r>
    </w:p>
    <w:p w:rsidR="00633C68" w:rsidRPr="00BD18CC" w:rsidRDefault="00633C68"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6.7.1. Основанием для начала административной процедуры является получение МФЦ от Администрации результата предоставления муниципальной услуги по акту приема-передачи документов.</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МФЦ после получения результата услуги от Администрации уведомляет заявителя о результате услуги и приглашает заявителя прибыть в МФЦ для получения документов.</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 xml:space="preserve">Заявитель информируется о принятом решении в зависимости от технической возможности путем направления ему смс-оповещения, уведомления на электронную почту либо оповещения по телефону.  </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 xml:space="preserve">6.7.2. На личном приеме работник МФЦ выдает заявителю соответствующие документы, полученные от Администрации, на бумажном носителе.  </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Работник МФЦ выдает заявителю расписку о выданных документах в подтверждении выдачи заявителю результата оказанной услуги. Первый экземпляр расписки работник МФЦ выдает заявителю, второй экземпляр расписки храниться в МФЦ в соответствии с утвержденной номенклатурой дел.</w:t>
      </w:r>
    </w:p>
    <w:p w:rsidR="005E6BAC" w:rsidRPr="00BD18CC" w:rsidRDefault="00633C68" w:rsidP="005E6B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ar-SA"/>
        </w:rPr>
        <w:t>6.7.3.</w:t>
      </w:r>
      <w:r w:rsidRPr="00BD18CC">
        <w:rPr>
          <w:rFonts w:ascii="Times New Roman" w:hAnsi="Times New Roman" w:cs="Times New Roman"/>
          <w:sz w:val="28"/>
          <w:szCs w:val="28"/>
        </w:rPr>
        <w:t xml:space="preserve"> </w:t>
      </w:r>
      <w:r w:rsidRPr="00BD18CC">
        <w:rPr>
          <w:rFonts w:ascii="Times New Roman" w:eastAsia="Times New Roman" w:hAnsi="Times New Roman" w:cs="Times New Roman"/>
          <w:sz w:val="28"/>
          <w:szCs w:val="28"/>
          <w:lang w:eastAsia="ar-SA"/>
        </w:rPr>
        <w:t xml:space="preserve">Результатом административной процедуры является </w:t>
      </w:r>
      <w:r w:rsidR="005E6BAC" w:rsidRPr="00BD18CC">
        <w:rPr>
          <w:rFonts w:ascii="Times New Roman" w:eastAsia="Times New Roman" w:hAnsi="Times New Roman" w:cs="Times New Roman"/>
          <w:sz w:val="28"/>
          <w:szCs w:val="28"/>
          <w:lang w:eastAsia="ru-RU"/>
        </w:rPr>
        <w:t>направление в МФЦ результата предоставления муниципальной услуги.</w:t>
      </w: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 xml:space="preserve"> 6.7.4. Способом фиксации результата административной процедуры является оформление расписки о выданных документах заявителю, занесение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w:t>
      </w:r>
    </w:p>
    <w:p w:rsidR="00633C68" w:rsidRPr="00BD18CC" w:rsidRDefault="00633C68"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633C68" w:rsidRPr="00BD18CC" w:rsidRDefault="00633C68"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BD18CC">
        <w:rPr>
          <w:rFonts w:ascii="Times New Roman" w:eastAsia="Times New Roman" w:hAnsi="Times New Roman" w:cs="Times New Roman"/>
          <w:b/>
          <w:sz w:val="28"/>
          <w:szCs w:val="28"/>
          <w:lang w:eastAsia="ar-SA"/>
        </w:rPr>
        <w:t xml:space="preserve">6.8. Возврат МФЦ в Администрацию невостребованных заявителем документов по </w:t>
      </w:r>
    </w:p>
    <w:p w:rsidR="00633C68" w:rsidRPr="00BD18CC" w:rsidRDefault="00633C68"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BD18CC">
        <w:rPr>
          <w:rFonts w:ascii="Times New Roman" w:eastAsia="Times New Roman" w:hAnsi="Times New Roman" w:cs="Times New Roman"/>
          <w:b/>
          <w:sz w:val="28"/>
          <w:szCs w:val="28"/>
          <w:lang w:eastAsia="ar-SA"/>
        </w:rPr>
        <w:t>результату оказанной  муниципальной услуги</w:t>
      </w:r>
    </w:p>
    <w:p w:rsidR="00633C68" w:rsidRPr="00BD18CC" w:rsidRDefault="00633C68"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 xml:space="preserve">В случае неявки заявителя в течение двух месяцев после получения уведомления о готовности документов, или в случае отказа заявителя от получения результата услуги, работник МФЦ составляет акт о возврате документов в Администрацию. Акт составляется в двух экземплярах и подписывается работником МФЦ и должностным лицом Администрации. Один подписанный экземпляр вместе с возвращенными документами  остается в </w:t>
      </w:r>
      <w:r w:rsidRPr="00BD18CC">
        <w:rPr>
          <w:rFonts w:ascii="Times New Roman" w:eastAsia="Times New Roman" w:hAnsi="Times New Roman" w:cs="Times New Roman"/>
          <w:sz w:val="28"/>
          <w:szCs w:val="28"/>
          <w:lang w:eastAsia="ar-SA"/>
        </w:rPr>
        <w:lastRenderedPageBreak/>
        <w:t xml:space="preserve">Администрации, второй экземпляр  храниться в МФЦ в соответствии с утвержденной номенклатурой дел.   </w:t>
      </w:r>
    </w:p>
    <w:p w:rsidR="00633C68" w:rsidRPr="00BD18CC" w:rsidRDefault="00633C68"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633C68" w:rsidRPr="00BD18CC" w:rsidRDefault="00633C68"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BD18CC">
        <w:rPr>
          <w:rFonts w:ascii="Times New Roman" w:eastAsia="Times New Roman" w:hAnsi="Times New Roman" w:cs="Times New Roman"/>
          <w:b/>
          <w:sz w:val="28"/>
          <w:szCs w:val="28"/>
          <w:lang w:eastAsia="ar-SA"/>
        </w:rPr>
        <w:t>6.</w:t>
      </w:r>
      <w:r w:rsidR="004E7AF6" w:rsidRPr="00BD18CC">
        <w:rPr>
          <w:rFonts w:ascii="Times New Roman" w:eastAsia="Times New Roman" w:hAnsi="Times New Roman" w:cs="Times New Roman"/>
          <w:b/>
          <w:sz w:val="28"/>
          <w:szCs w:val="28"/>
          <w:lang w:eastAsia="ar-SA"/>
        </w:rPr>
        <w:t>9</w:t>
      </w:r>
      <w:r w:rsidRPr="00BD18CC">
        <w:rPr>
          <w:rFonts w:ascii="Times New Roman" w:eastAsia="Times New Roman" w:hAnsi="Times New Roman" w:cs="Times New Roman"/>
          <w:b/>
          <w:sz w:val="28"/>
          <w:szCs w:val="28"/>
          <w:lang w:eastAsia="ar-SA"/>
        </w:rPr>
        <w:t>. Иные действия, необходимые для предоставления муниципальной услуги</w:t>
      </w:r>
    </w:p>
    <w:p w:rsidR="00633C68" w:rsidRPr="00BD18CC" w:rsidRDefault="00633C68" w:rsidP="00633C68">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633C68" w:rsidRPr="00BD18CC" w:rsidRDefault="00633C68" w:rsidP="00633C6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BD18CC">
        <w:rPr>
          <w:rFonts w:ascii="Times New Roman" w:eastAsia="Times New Roman" w:hAnsi="Times New Roman" w:cs="Times New Roman"/>
          <w:sz w:val="28"/>
          <w:szCs w:val="28"/>
          <w:lang w:eastAsia="ar-SA"/>
        </w:rPr>
        <w:t>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просьбе заявителя может быть осуществлен выезд работника  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F56F29" w:rsidRPr="00BD18CC" w:rsidRDefault="00F56F29"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F56F29" w:rsidRPr="00BD18CC" w:rsidRDefault="00F56F29"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F56F29" w:rsidRPr="00BD18CC" w:rsidRDefault="00F56F29"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F56F29" w:rsidRPr="00BD18CC" w:rsidRDefault="00F56F29"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65295A" w:rsidRPr="00BD18CC" w:rsidRDefault="0065295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65295A" w:rsidRPr="00BD18CC" w:rsidRDefault="0065295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65295A" w:rsidRPr="00BD18CC" w:rsidRDefault="0065295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65295A" w:rsidRPr="00BD18CC" w:rsidRDefault="0065295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65295A" w:rsidRPr="00BD18CC" w:rsidRDefault="0065295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65295A" w:rsidRPr="00BD18CC" w:rsidRDefault="0065295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65295A" w:rsidRPr="00BD18CC" w:rsidRDefault="0065295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65295A" w:rsidRPr="00BD18CC" w:rsidRDefault="0065295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65295A" w:rsidRPr="00BD18CC" w:rsidRDefault="0065295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65295A" w:rsidRPr="00BD18CC" w:rsidRDefault="0065295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65295A" w:rsidRPr="00BD18CC" w:rsidRDefault="0065295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65295A" w:rsidRPr="00BD18CC" w:rsidRDefault="0065295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65295A" w:rsidRPr="00BD18CC" w:rsidRDefault="0065295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65295A" w:rsidRPr="00BD18CC" w:rsidRDefault="0065295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8876BA" w:rsidRPr="00BD18CC" w:rsidRDefault="008876B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8876BA" w:rsidRPr="00BD18CC" w:rsidRDefault="008876B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8876BA" w:rsidRPr="00BD18CC" w:rsidRDefault="008876B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8876BA" w:rsidRPr="00BD18CC" w:rsidRDefault="008876B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8876BA" w:rsidRPr="00BD18CC" w:rsidRDefault="008876B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8876BA" w:rsidRPr="00BD18CC" w:rsidRDefault="008876B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8876BA" w:rsidRPr="00BD18CC" w:rsidRDefault="008876B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8876BA" w:rsidRPr="00BD18CC" w:rsidRDefault="008876B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8876BA" w:rsidRPr="00BD18CC" w:rsidRDefault="008876B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8876BA" w:rsidRPr="00BD18CC" w:rsidRDefault="008876B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8876BA" w:rsidRPr="00BD18CC" w:rsidRDefault="008876B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8876BA" w:rsidRPr="00BD18CC" w:rsidRDefault="008876B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8876BA" w:rsidRPr="00BD18CC" w:rsidRDefault="008876B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8876BA" w:rsidRPr="00BD18CC" w:rsidRDefault="008876B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8876BA" w:rsidRPr="00BD18CC" w:rsidRDefault="008876B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E36678" w:rsidRPr="00BD18CC" w:rsidRDefault="00E36678" w:rsidP="00E36678">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r w:rsidRPr="00BD18CC">
        <w:rPr>
          <w:rFonts w:ascii="Times New Roman" w:hAnsi="Times New Roman" w:cs="Times New Roman"/>
          <w:sz w:val="24"/>
          <w:szCs w:val="24"/>
          <w:lang w:eastAsia="ru-RU"/>
        </w:rPr>
        <w:t>Приложение 1</w:t>
      </w:r>
    </w:p>
    <w:p w:rsidR="006828DD" w:rsidRPr="00BD18CC" w:rsidRDefault="006828DD" w:rsidP="006828DD">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r w:rsidRPr="00BD18CC">
        <w:rPr>
          <w:rFonts w:ascii="Times New Roman" w:hAnsi="Times New Roman" w:cs="Times New Roman"/>
          <w:sz w:val="24"/>
          <w:szCs w:val="24"/>
          <w:lang w:eastAsia="ru-RU"/>
        </w:rPr>
        <w:t xml:space="preserve">к административному регламенту администрации </w:t>
      </w:r>
    </w:p>
    <w:p w:rsidR="006828DD" w:rsidRPr="00BD18CC" w:rsidRDefault="006828DD" w:rsidP="002144DD">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r w:rsidRPr="00BD18CC">
        <w:rPr>
          <w:rFonts w:ascii="Times New Roman" w:hAnsi="Times New Roman" w:cs="Times New Roman"/>
          <w:sz w:val="24"/>
          <w:szCs w:val="24"/>
          <w:lang w:eastAsia="ru-RU"/>
        </w:rPr>
        <w:t>городского округа город Выкса Нижегородской области по предоставлению муниципальной услуги</w:t>
      </w:r>
      <w:r w:rsidR="002144DD" w:rsidRPr="00BD18CC">
        <w:rPr>
          <w:rFonts w:ascii="Times New Roman" w:hAnsi="Times New Roman" w:cs="Times New Roman"/>
          <w:sz w:val="24"/>
          <w:szCs w:val="24"/>
          <w:lang w:eastAsia="ru-RU"/>
        </w:rPr>
        <w:t xml:space="preserve"> «Выдача разрешения на размещение объектов мелкорозничной сети, а также переоформление разрешения»</w:t>
      </w:r>
    </w:p>
    <w:p w:rsidR="00E36678" w:rsidRPr="00BD18CC" w:rsidRDefault="00E36678" w:rsidP="00E36678">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18CC">
        <w:rPr>
          <w:rFonts w:ascii="Times New Roman" w:eastAsia="Times New Roman" w:hAnsi="Times New Roman" w:cs="Times New Roman"/>
          <w:sz w:val="24"/>
          <w:szCs w:val="24"/>
          <w:lang w:eastAsia="ru-RU"/>
        </w:rPr>
        <w:tab/>
      </w:r>
      <w:r w:rsidRPr="00BD18CC">
        <w:rPr>
          <w:rFonts w:ascii="Times New Roman" w:eastAsia="Times New Roman" w:hAnsi="Times New Roman" w:cs="Times New Roman"/>
          <w:sz w:val="24"/>
          <w:szCs w:val="24"/>
          <w:lang w:eastAsia="ru-RU"/>
        </w:rPr>
        <w:tab/>
      </w:r>
      <w:r w:rsidRPr="00BD18CC">
        <w:rPr>
          <w:rFonts w:ascii="Times New Roman" w:eastAsia="Times New Roman" w:hAnsi="Times New Roman" w:cs="Times New Roman"/>
          <w:sz w:val="24"/>
          <w:szCs w:val="24"/>
          <w:lang w:eastAsia="ru-RU"/>
        </w:rPr>
        <w:tab/>
      </w:r>
      <w:r w:rsidRPr="00BD18CC">
        <w:rPr>
          <w:rFonts w:ascii="Times New Roman" w:eastAsia="Times New Roman" w:hAnsi="Times New Roman" w:cs="Times New Roman"/>
          <w:sz w:val="24"/>
          <w:szCs w:val="24"/>
          <w:lang w:eastAsia="ru-RU"/>
        </w:rPr>
        <w:tab/>
      </w:r>
      <w:r w:rsidRPr="00BD18CC">
        <w:rPr>
          <w:rFonts w:ascii="Times New Roman" w:eastAsia="Times New Roman" w:hAnsi="Times New Roman" w:cs="Times New Roman"/>
          <w:sz w:val="24"/>
          <w:szCs w:val="24"/>
          <w:lang w:eastAsia="ru-RU"/>
        </w:rPr>
        <w:tab/>
      </w:r>
    </w:p>
    <w:tbl>
      <w:tblPr>
        <w:tblStyle w:val="af4"/>
        <w:tblW w:w="680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142"/>
      </w:tblGrid>
      <w:tr w:rsidR="00E36678" w:rsidRPr="00BD18CC" w:rsidTr="0065295A">
        <w:tc>
          <w:tcPr>
            <w:tcW w:w="6804" w:type="dxa"/>
            <w:gridSpan w:val="2"/>
            <w:hideMark/>
          </w:tcPr>
          <w:p w:rsidR="00E36678" w:rsidRPr="00BD18CC" w:rsidRDefault="003F332C" w:rsidP="00C33D2F">
            <w:pPr>
              <w:autoSpaceDE w:val="0"/>
              <w:autoSpaceDN w:val="0"/>
              <w:adjustRightInd w:val="0"/>
              <w:jc w:val="both"/>
              <w:rPr>
                <w:sz w:val="28"/>
                <w:szCs w:val="28"/>
              </w:rPr>
            </w:pPr>
            <w:r w:rsidRPr="00BD18CC">
              <w:rPr>
                <w:sz w:val="28"/>
                <w:szCs w:val="28"/>
              </w:rPr>
              <w:t>Главе местного самоуправления</w:t>
            </w:r>
            <w:r w:rsidR="00FE20C6" w:rsidRPr="00BD18CC">
              <w:rPr>
                <w:sz w:val="28"/>
                <w:szCs w:val="28"/>
              </w:rPr>
              <w:t xml:space="preserve"> </w:t>
            </w:r>
            <w:r w:rsidR="005D6413" w:rsidRPr="00BD18CC">
              <w:rPr>
                <w:sz w:val="28"/>
                <w:szCs w:val="28"/>
              </w:rPr>
              <w:t xml:space="preserve">городского округа город Выкса </w:t>
            </w:r>
            <w:r w:rsidR="008876BA" w:rsidRPr="00BD18CC">
              <w:rPr>
                <w:sz w:val="28"/>
                <w:szCs w:val="28"/>
              </w:rPr>
              <w:t>Нижегородской области</w:t>
            </w:r>
          </w:p>
        </w:tc>
      </w:tr>
      <w:tr w:rsidR="00E36678" w:rsidRPr="00BD18CC" w:rsidTr="0065295A">
        <w:tc>
          <w:tcPr>
            <w:tcW w:w="6804" w:type="dxa"/>
            <w:gridSpan w:val="2"/>
            <w:hideMark/>
          </w:tcPr>
          <w:p w:rsidR="00E36678" w:rsidRPr="00BD18CC" w:rsidRDefault="00E36678">
            <w:pPr>
              <w:autoSpaceDE w:val="0"/>
              <w:autoSpaceDN w:val="0"/>
              <w:adjustRightInd w:val="0"/>
              <w:jc w:val="both"/>
              <w:rPr>
                <w:sz w:val="28"/>
                <w:szCs w:val="28"/>
              </w:rPr>
            </w:pPr>
            <w:r w:rsidRPr="00BD18CC">
              <w:rPr>
                <w:sz w:val="28"/>
                <w:szCs w:val="28"/>
              </w:rPr>
              <w:t>_______________________________________</w:t>
            </w:r>
            <w:r w:rsidR="00DB2F94" w:rsidRPr="00BD18CC">
              <w:rPr>
                <w:sz w:val="28"/>
                <w:szCs w:val="28"/>
              </w:rPr>
              <w:t>___</w:t>
            </w:r>
            <w:r w:rsidRPr="00BD18CC">
              <w:rPr>
                <w:sz w:val="28"/>
                <w:szCs w:val="28"/>
              </w:rPr>
              <w:t>__</w:t>
            </w:r>
            <w:r w:rsidR="00DB2F94" w:rsidRPr="00BD18CC">
              <w:rPr>
                <w:sz w:val="28"/>
                <w:szCs w:val="28"/>
              </w:rPr>
              <w:t>_</w:t>
            </w:r>
            <w:r w:rsidRPr="00BD18CC">
              <w:rPr>
                <w:sz w:val="28"/>
                <w:szCs w:val="28"/>
              </w:rPr>
              <w:t>__</w:t>
            </w:r>
          </w:p>
        </w:tc>
      </w:tr>
      <w:tr w:rsidR="00E36678" w:rsidRPr="00BD18CC" w:rsidTr="0065295A">
        <w:tc>
          <w:tcPr>
            <w:tcW w:w="6804" w:type="dxa"/>
            <w:gridSpan w:val="2"/>
            <w:hideMark/>
          </w:tcPr>
          <w:p w:rsidR="00E36678" w:rsidRPr="00BD18CC" w:rsidRDefault="00E36678">
            <w:pPr>
              <w:autoSpaceDE w:val="0"/>
              <w:autoSpaceDN w:val="0"/>
              <w:adjustRightInd w:val="0"/>
              <w:jc w:val="both"/>
              <w:rPr>
                <w:sz w:val="28"/>
                <w:szCs w:val="28"/>
              </w:rPr>
            </w:pPr>
            <w:r w:rsidRPr="00BD18CC">
              <w:rPr>
                <w:sz w:val="28"/>
                <w:szCs w:val="28"/>
              </w:rPr>
              <w:t>__________________________________________</w:t>
            </w:r>
            <w:r w:rsidR="00DB2F94" w:rsidRPr="00BD18CC">
              <w:rPr>
                <w:sz w:val="28"/>
                <w:szCs w:val="28"/>
              </w:rPr>
              <w:t>____</w:t>
            </w:r>
            <w:r w:rsidRPr="00BD18CC">
              <w:rPr>
                <w:sz w:val="28"/>
                <w:szCs w:val="28"/>
              </w:rPr>
              <w:t>_</w:t>
            </w:r>
          </w:p>
        </w:tc>
      </w:tr>
      <w:tr w:rsidR="00E36678" w:rsidRPr="00BD18CC" w:rsidTr="0065295A">
        <w:tc>
          <w:tcPr>
            <w:tcW w:w="6804" w:type="dxa"/>
            <w:gridSpan w:val="2"/>
            <w:hideMark/>
          </w:tcPr>
          <w:p w:rsidR="00E36678" w:rsidRPr="00BD18CC" w:rsidRDefault="003F332C">
            <w:pPr>
              <w:autoSpaceDE w:val="0"/>
              <w:autoSpaceDN w:val="0"/>
              <w:adjustRightInd w:val="0"/>
              <w:jc w:val="both"/>
              <w:rPr>
                <w:sz w:val="28"/>
                <w:szCs w:val="28"/>
              </w:rPr>
            </w:pPr>
            <w:r w:rsidRPr="00BD18CC">
              <w:rPr>
                <w:sz w:val="28"/>
                <w:szCs w:val="28"/>
              </w:rPr>
              <w:t>о</w:t>
            </w:r>
            <w:r w:rsidR="00E36678" w:rsidRPr="00BD18CC">
              <w:rPr>
                <w:sz w:val="28"/>
                <w:szCs w:val="28"/>
              </w:rPr>
              <w:t>т _________________________________________</w:t>
            </w:r>
            <w:r w:rsidR="00DB2F94" w:rsidRPr="00BD18CC">
              <w:rPr>
                <w:sz w:val="28"/>
                <w:szCs w:val="28"/>
              </w:rPr>
              <w:t>__</w:t>
            </w:r>
            <w:r w:rsidR="0065295A" w:rsidRPr="00BD18CC">
              <w:rPr>
                <w:sz w:val="28"/>
                <w:szCs w:val="28"/>
              </w:rPr>
              <w:t xml:space="preserve">____ </w:t>
            </w:r>
            <w:r w:rsidR="00DB2F94" w:rsidRPr="00BD18CC">
              <w:rPr>
                <w:sz w:val="28"/>
                <w:szCs w:val="28"/>
              </w:rPr>
              <w:t xml:space="preserve"> </w:t>
            </w:r>
          </w:p>
          <w:p w:rsidR="00DB2F94" w:rsidRPr="00BD18CC" w:rsidRDefault="00DB2F94">
            <w:pPr>
              <w:autoSpaceDE w:val="0"/>
              <w:autoSpaceDN w:val="0"/>
              <w:adjustRightInd w:val="0"/>
              <w:jc w:val="both"/>
              <w:rPr>
                <w:sz w:val="28"/>
                <w:szCs w:val="28"/>
              </w:rPr>
            </w:pPr>
            <w:r w:rsidRPr="00BD18CC">
              <w:rPr>
                <w:sz w:val="28"/>
                <w:szCs w:val="28"/>
              </w:rPr>
              <w:t>_______________________________________________</w:t>
            </w:r>
          </w:p>
        </w:tc>
      </w:tr>
      <w:tr w:rsidR="00E36678" w:rsidRPr="00BD18CC" w:rsidTr="0065295A">
        <w:trPr>
          <w:gridAfter w:val="1"/>
          <w:wAfter w:w="142" w:type="dxa"/>
        </w:trPr>
        <w:tc>
          <w:tcPr>
            <w:tcW w:w="6662" w:type="dxa"/>
            <w:hideMark/>
          </w:tcPr>
          <w:p w:rsidR="005A5D6F" w:rsidRPr="00BD18CC" w:rsidRDefault="005A5D6F" w:rsidP="005A5D6F">
            <w:pPr>
              <w:jc w:val="center"/>
            </w:pPr>
            <w:r w:rsidRPr="00BD18CC">
              <w:t>(наименование и организационно-правовая форма юридического    лица,  Ф.И.О. индивидуального предпринимателя)</w:t>
            </w:r>
          </w:p>
          <w:p w:rsidR="00E36678" w:rsidRPr="00BD18CC" w:rsidRDefault="00E36678">
            <w:pPr>
              <w:autoSpaceDE w:val="0"/>
              <w:autoSpaceDN w:val="0"/>
              <w:adjustRightInd w:val="0"/>
              <w:ind w:left="34"/>
              <w:jc w:val="center"/>
              <w:rPr>
                <w:sz w:val="28"/>
                <w:szCs w:val="28"/>
              </w:rPr>
            </w:pPr>
          </w:p>
        </w:tc>
      </w:tr>
      <w:tr w:rsidR="00E36678" w:rsidRPr="00BD18CC" w:rsidTr="0065295A">
        <w:trPr>
          <w:gridAfter w:val="1"/>
          <w:wAfter w:w="142" w:type="dxa"/>
          <w:trHeight w:val="927"/>
        </w:trPr>
        <w:tc>
          <w:tcPr>
            <w:tcW w:w="6662" w:type="dxa"/>
            <w:hideMark/>
          </w:tcPr>
          <w:p w:rsidR="005A5D6F" w:rsidRPr="00BD18CC" w:rsidRDefault="005A5D6F" w:rsidP="00DB2F94">
            <w:pPr>
              <w:rPr>
                <w:sz w:val="24"/>
                <w:szCs w:val="24"/>
              </w:rPr>
            </w:pPr>
            <w:r w:rsidRPr="00BD18CC">
              <w:rPr>
                <w:sz w:val="24"/>
                <w:szCs w:val="24"/>
              </w:rPr>
              <w:t>ОГРН__________________________________</w:t>
            </w:r>
            <w:r w:rsidR="00DB2F94" w:rsidRPr="00BD18CC">
              <w:rPr>
                <w:sz w:val="24"/>
                <w:szCs w:val="24"/>
              </w:rPr>
              <w:t>__________</w:t>
            </w:r>
            <w:r w:rsidRPr="00BD18CC">
              <w:rPr>
                <w:sz w:val="24"/>
                <w:szCs w:val="24"/>
              </w:rPr>
              <w:t>___</w:t>
            </w:r>
          </w:p>
          <w:p w:rsidR="0065295A" w:rsidRPr="00BD18CC" w:rsidRDefault="0065295A" w:rsidP="00DB2F94">
            <w:pPr>
              <w:rPr>
                <w:sz w:val="24"/>
                <w:szCs w:val="24"/>
              </w:rPr>
            </w:pPr>
          </w:p>
          <w:p w:rsidR="005A5D6F" w:rsidRPr="00BD18CC" w:rsidRDefault="005A5D6F" w:rsidP="00DB2F94">
            <w:pPr>
              <w:rPr>
                <w:sz w:val="24"/>
                <w:szCs w:val="24"/>
              </w:rPr>
            </w:pPr>
            <w:r w:rsidRPr="00BD18CC">
              <w:rPr>
                <w:sz w:val="24"/>
                <w:szCs w:val="24"/>
              </w:rPr>
              <w:t>ИНН______________________________________</w:t>
            </w:r>
            <w:r w:rsidR="00DB2F94" w:rsidRPr="00BD18CC">
              <w:rPr>
                <w:sz w:val="24"/>
                <w:szCs w:val="24"/>
              </w:rPr>
              <w:t>__________</w:t>
            </w:r>
          </w:p>
          <w:p w:rsidR="00E36678" w:rsidRPr="00BD18CC" w:rsidRDefault="00E36678" w:rsidP="00DB2F94">
            <w:pPr>
              <w:autoSpaceDE w:val="0"/>
              <w:autoSpaceDN w:val="0"/>
              <w:adjustRightInd w:val="0"/>
              <w:jc w:val="both"/>
              <w:rPr>
                <w:sz w:val="28"/>
                <w:szCs w:val="28"/>
              </w:rPr>
            </w:pPr>
          </w:p>
        </w:tc>
      </w:tr>
      <w:tr w:rsidR="00E36678" w:rsidRPr="00BD18CC" w:rsidTr="0065295A">
        <w:trPr>
          <w:gridAfter w:val="1"/>
          <w:wAfter w:w="142" w:type="dxa"/>
        </w:trPr>
        <w:tc>
          <w:tcPr>
            <w:tcW w:w="6662" w:type="dxa"/>
            <w:hideMark/>
          </w:tcPr>
          <w:p w:rsidR="00E36678" w:rsidRPr="00BD18CC" w:rsidRDefault="00E36678">
            <w:pPr>
              <w:autoSpaceDE w:val="0"/>
              <w:autoSpaceDN w:val="0"/>
              <w:adjustRightInd w:val="0"/>
              <w:jc w:val="both"/>
              <w:rPr>
                <w:sz w:val="28"/>
                <w:szCs w:val="28"/>
              </w:rPr>
            </w:pPr>
            <w:r w:rsidRPr="00BD18CC">
              <w:rPr>
                <w:sz w:val="28"/>
                <w:szCs w:val="28"/>
              </w:rPr>
              <w:t>Адрес заявителя _____________________________</w:t>
            </w:r>
          </w:p>
        </w:tc>
      </w:tr>
      <w:tr w:rsidR="00E36678" w:rsidRPr="00BD18CC" w:rsidTr="0065295A">
        <w:trPr>
          <w:gridAfter w:val="1"/>
          <w:wAfter w:w="142" w:type="dxa"/>
        </w:trPr>
        <w:tc>
          <w:tcPr>
            <w:tcW w:w="6662" w:type="dxa"/>
            <w:hideMark/>
          </w:tcPr>
          <w:p w:rsidR="00E36678" w:rsidRPr="00BD18CC" w:rsidRDefault="00DB2F94">
            <w:pPr>
              <w:autoSpaceDE w:val="0"/>
              <w:autoSpaceDN w:val="0"/>
              <w:adjustRightInd w:val="0"/>
              <w:jc w:val="center"/>
            </w:pPr>
            <w:r w:rsidRPr="00BD18CC">
              <w:t>(место нахождения юридического лица, место              жительства индивидуального предпринимателя)</w:t>
            </w:r>
          </w:p>
        </w:tc>
      </w:tr>
      <w:tr w:rsidR="00E36678" w:rsidRPr="00BD18CC" w:rsidTr="0065295A">
        <w:trPr>
          <w:gridAfter w:val="1"/>
          <w:wAfter w:w="142" w:type="dxa"/>
        </w:trPr>
        <w:tc>
          <w:tcPr>
            <w:tcW w:w="6662" w:type="dxa"/>
            <w:hideMark/>
          </w:tcPr>
          <w:p w:rsidR="00E36678" w:rsidRPr="00BD18CC" w:rsidRDefault="00E36678">
            <w:pPr>
              <w:autoSpaceDE w:val="0"/>
              <w:autoSpaceDN w:val="0"/>
              <w:adjustRightInd w:val="0"/>
              <w:jc w:val="both"/>
              <w:rPr>
                <w:sz w:val="28"/>
                <w:szCs w:val="28"/>
              </w:rPr>
            </w:pPr>
            <w:r w:rsidRPr="00BD18CC">
              <w:rPr>
                <w:sz w:val="28"/>
                <w:szCs w:val="28"/>
              </w:rPr>
              <w:t>___________________________________________</w:t>
            </w:r>
          </w:p>
        </w:tc>
      </w:tr>
      <w:tr w:rsidR="00E36678" w:rsidRPr="00BD18CC" w:rsidTr="0065295A">
        <w:trPr>
          <w:gridAfter w:val="1"/>
          <w:wAfter w:w="142" w:type="dxa"/>
        </w:trPr>
        <w:tc>
          <w:tcPr>
            <w:tcW w:w="6662" w:type="dxa"/>
            <w:hideMark/>
          </w:tcPr>
          <w:p w:rsidR="00E36678" w:rsidRPr="00BD18CC" w:rsidRDefault="00E36678">
            <w:pPr>
              <w:autoSpaceDE w:val="0"/>
              <w:autoSpaceDN w:val="0"/>
              <w:adjustRightInd w:val="0"/>
              <w:jc w:val="both"/>
              <w:rPr>
                <w:sz w:val="28"/>
                <w:szCs w:val="28"/>
              </w:rPr>
            </w:pPr>
            <w:r w:rsidRPr="00BD18CC">
              <w:rPr>
                <w:sz w:val="28"/>
                <w:szCs w:val="28"/>
              </w:rPr>
              <w:t>___________________________________________</w:t>
            </w:r>
          </w:p>
        </w:tc>
      </w:tr>
      <w:tr w:rsidR="00E36678" w:rsidRPr="00BD18CC" w:rsidTr="0065295A">
        <w:trPr>
          <w:gridAfter w:val="1"/>
          <w:wAfter w:w="142" w:type="dxa"/>
        </w:trPr>
        <w:tc>
          <w:tcPr>
            <w:tcW w:w="6662" w:type="dxa"/>
            <w:hideMark/>
          </w:tcPr>
          <w:p w:rsidR="00E36678" w:rsidRPr="00BD18CC" w:rsidRDefault="00E36678">
            <w:pPr>
              <w:autoSpaceDE w:val="0"/>
              <w:autoSpaceDN w:val="0"/>
              <w:adjustRightInd w:val="0"/>
              <w:jc w:val="both"/>
              <w:rPr>
                <w:sz w:val="28"/>
                <w:szCs w:val="28"/>
              </w:rPr>
            </w:pPr>
          </w:p>
        </w:tc>
      </w:tr>
      <w:tr w:rsidR="00E36678" w:rsidRPr="00BD18CC" w:rsidTr="0065295A">
        <w:trPr>
          <w:gridAfter w:val="1"/>
          <w:wAfter w:w="142" w:type="dxa"/>
        </w:trPr>
        <w:tc>
          <w:tcPr>
            <w:tcW w:w="6662" w:type="dxa"/>
            <w:hideMark/>
          </w:tcPr>
          <w:p w:rsidR="00E36678" w:rsidRPr="00BD18CC" w:rsidRDefault="00E36678">
            <w:pPr>
              <w:autoSpaceDE w:val="0"/>
              <w:autoSpaceDN w:val="0"/>
              <w:adjustRightInd w:val="0"/>
              <w:jc w:val="both"/>
              <w:rPr>
                <w:sz w:val="28"/>
                <w:szCs w:val="28"/>
              </w:rPr>
            </w:pPr>
            <w:r w:rsidRPr="00BD18CC">
              <w:rPr>
                <w:sz w:val="28"/>
                <w:szCs w:val="28"/>
              </w:rPr>
              <w:t>Телефон (факс) заявителя</w:t>
            </w:r>
          </w:p>
        </w:tc>
      </w:tr>
      <w:tr w:rsidR="00E36678" w:rsidRPr="00BD18CC" w:rsidTr="0065295A">
        <w:trPr>
          <w:gridAfter w:val="1"/>
          <w:wAfter w:w="142" w:type="dxa"/>
        </w:trPr>
        <w:tc>
          <w:tcPr>
            <w:tcW w:w="6662" w:type="dxa"/>
            <w:hideMark/>
          </w:tcPr>
          <w:p w:rsidR="00E36678" w:rsidRPr="00BD18CC" w:rsidRDefault="00E36678">
            <w:pPr>
              <w:autoSpaceDE w:val="0"/>
              <w:autoSpaceDN w:val="0"/>
              <w:adjustRightInd w:val="0"/>
              <w:jc w:val="both"/>
              <w:rPr>
                <w:sz w:val="28"/>
                <w:szCs w:val="28"/>
              </w:rPr>
            </w:pPr>
            <w:r w:rsidRPr="00BD18CC">
              <w:rPr>
                <w:sz w:val="28"/>
                <w:szCs w:val="28"/>
              </w:rPr>
              <w:t>___________________________________________</w:t>
            </w:r>
          </w:p>
        </w:tc>
      </w:tr>
      <w:tr w:rsidR="00E36678" w:rsidRPr="00BD18CC" w:rsidTr="0065295A">
        <w:trPr>
          <w:gridAfter w:val="1"/>
          <w:wAfter w:w="142" w:type="dxa"/>
        </w:trPr>
        <w:tc>
          <w:tcPr>
            <w:tcW w:w="6662" w:type="dxa"/>
            <w:hideMark/>
          </w:tcPr>
          <w:p w:rsidR="00E36678" w:rsidRPr="00BD18CC" w:rsidRDefault="00E36678">
            <w:pPr>
              <w:autoSpaceDE w:val="0"/>
              <w:autoSpaceDN w:val="0"/>
              <w:adjustRightInd w:val="0"/>
              <w:jc w:val="both"/>
              <w:rPr>
                <w:sz w:val="28"/>
                <w:szCs w:val="28"/>
              </w:rPr>
            </w:pPr>
            <w:r w:rsidRPr="00BD18CC">
              <w:rPr>
                <w:sz w:val="28"/>
                <w:szCs w:val="28"/>
              </w:rPr>
              <w:t>___________________________________________</w:t>
            </w:r>
          </w:p>
        </w:tc>
      </w:tr>
      <w:tr w:rsidR="00E36678" w:rsidRPr="00BD18CC" w:rsidTr="0065295A">
        <w:trPr>
          <w:gridAfter w:val="1"/>
          <w:wAfter w:w="142" w:type="dxa"/>
        </w:trPr>
        <w:tc>
          <w:tcPr>
            <w:tcW w:w="6662" w:type="dxa"/>
            <w:hideMark/>
          </w:tcPr>
          <w:p w:rsidR="00E36678" w:rsidRPr="00BD18CC" w:rsidRDefault="00E36678">
            <w:pPr>
              <w:autoSpaceDE w:val="0"/>
              <w:autoSpaceDN w:val="0"/>
              <w:adjustRightInd w:val="0"/>
              <w:jc w:val="both"/>
              <w:rPr>
                <w:sz w:val="28"/>
                <w:szCs w:val="28"/>
              </w:rPr>
            </w:pPr>
            <w:r w:rsidRPr="00BD18CC">
              <w:rPr>
                <w:sz w:val="28"/>
                <w:szCs w:val="28"/>
              </w:rPr>
              <w:t>ФИО    уполномоченного     представителя заявителя</w:t>
            </w:r>
          </w:p>
        </w:tc>
      </w:tr>
      <w:tr w:rsidR="00E36678" w:rsidRPr="00BD18CC" w:rsidTr="0065295A">
        <w:trPr>
          <w:gridAfter w:val="1"/>
          <w:wAfter w:w="142" w:type="dxa"/>
        </w:trPr>
        <w:tc>
          <w:tcPr>
            <w:tcW w:w="6662" w:type="dxa"/>
            <w:hideMark/>
          </w:tcPr>
          <w:p w:rsidR="00E36678" w:rsidRPr="00BD18CC" w:rsidRDefault="00E36678">
            <w:pPr>
              <w:autoSpaceDE w:val="0"/>
              <w:autoSpaceDN w:val="0"/>
              <w:adjustRightInd w:val="0"/>
              <w:jc w:val="both"/>
              <w:rPr>
                <w:sz w:val="28"/>
                <w:szCs w:val="28"/>
              </w:rPr>
            </w:pPr>
            <w:r w:rsidRPr="00BD18CC">
              <w:rPr>
                <w:sz w:val="28"/>
                <w:szCs w:val="28"/>
              </w:rPr>
              <w:t>___________________________________________</w:t>
            </w:r>
          </w:p>
        </w:tc>
      </w:tr>
      <w:tr w:rsidR="00E36678" w:rsidRPr="00BD18CC" w:rsidTr="0065295A">
        <w:trPr>
          <w:gridAfter w:val="1"/>
          <w:wAfter w:w="142" w:type="dxa"/>
        </w:trPr>
        <w:tc>
          <w:tcPr>
            <w:tcW w:w="6662" w:type="dxa"/>
            <w:hideMark/>
          </w:tcPr>
          <w:p w:rsidR="00E36678" w:rsidRPr="00BD18CC" w:rsidRDefault="00E36678">
            <w:pPr>
              <w:autoSpaceDE w:val="0"/>
              <w:autoSpaceDN w:val="0"/>
              <w:adjustRightInd w:val="0"/>
              <w:jc w:val="both"/>
              <w:rPr>
                <w:sz w:val="28"/>
                <w:szCs w:val="28"/>
              </w:rPr>
            </w:pPr>
            <w:r w:rsidRPr="00BD18CC">
              <w:rPr>
                <w:sz w:val="28"/>
                <w:szCs w:val="28"/>
              </w:rPr>
              <w:t>___________________________________________</w:t>
            </w:r>
          </w:p>
        </w:tc>
      </w:tr>
      <w:tr w:rsidR="00E36678" w:rsidRPr="00BD18CC" w:rsidTr="0065295A">
        <w:trPr>
          <w:gridAfter w:val="1"/>
          <w:wAfter w:w="142" w:type="dxa"/>
        </w:trPr>
        <w:tc>
          <w:tcPr>
            <w:tcW w:w="6662" w:type="dxa"/>
            <w:hideMark/>
          </w:tcPr>
          <w:p w:rsidR="00E36678" w:rsidRPr="00BD18CC" w:rsidRDefault="00E36678">
            <w:pPr>
              <w:autoSpaceDE w:val="0"/>
              <w:autoSpaceDN w:val="0"/>
              <w:adjustRightInd w:val="0"/>
              <w:jc w:val="both"/>
              <w:rPr>
                <w:sz w:val="28"/>
                <w:szCs w:val="28"/>
              </w:rPr>
            </w:pPr>
            <w:r w:rsidRPr="00BD18CC">
              <w:rPr>
                <w:sz w:val="28"/>
                <w:szCs w:val="28"/>
              </w:rPr>
              <w:t>Паспортные данные представителя заявителя</w:t>
            </w:r>
          </w:p>
        </w:tc>
      </w:tr>
      <w:tr w:rsidR="00E36678" w:rsidRPr="00BD18CC" w:rsidTr="0065295A">
        <w:trPr>
          <w:gridAfter w:val="1"/>
          <w:wAfter w:w="142" w:type="dxa"/>
        </w:trPr>
        <w:tc>
          <w:tcPr>
            <w:tcW w:w="6662" w:type="dxa"/>
            <w:hideMark/>
          </w:tcPr>
          <w:p w:rsidR="00E36678" w:rsidRPr="00BD18CC" w:rsidRDefault="00E36678">
            <w:pPr>
              <w:autoSpaceDE w:val="0"/>
              <w:autoSpaceDN w:val="0"/>
              <w:adjustRightInd w:val="0"/>
              <w:jc w:val="both"/>
              <w:rPr>
                <w:sz w:val="28"/>
                <w:szCs w:val="28"/>
              </w:rPr>
            </w:pPr>
            <w:r w:rsidRPr="00BD18CC">
              <w:rPr>
                <w:sz w:val="28"/>
                <w:szCs w:val="28"/>
              </w:rPr>
              <w:t>___________________________________________</w:t>
            </w:r>
          </w:p>
        </w:tc>
      </w:tr>
      <w:tr w:rsidR="00E36678" w:rsidRPr="00BD18CC" w:rsidTr="0065295A">
        <w:trPr>
          <w:gridAfter w:val="1"/>
          <w:wAfter w:w="142" w:type="dxa"/>
        </w:trPr>
        <w:tc>
          <w:tcPr>
            <w:tcW w:w="6662" w:type="dxa"/>
            <w:hideMark/>
          </w:tcPr>
          <w:p w:rsidR="00E36678" w:rsidRPr="00BD18CC" w:rsidRDefault="00E36678">
            <w:pPr>
              <w:autoSpaceDE w:val="0"/>
              <w:autoSpaceDN w:val="0"/>
              <w:adjustRightInd w:val="0"/>
              <w:jc w:val="center"/>
            </w:pPr>
            <w:r w:rsidRPr="00BD18CC">
              <w:t>(серия, номер, каким органом и когда выдан паспорт)</w:t>
            </w:r>
          </w:p>
        </w:tc>
      </w:tr>
      <w:tr w:rsidR="00E36678" w:rsidRPr="00BD18CC" w:rsidTr="0065295A">
        <w:trPr>
          <w:gridAfter w:val="1"/>
          <w:wAfter w:w="142" w:type="dxa"/>
        </w:trPr>
        <w:tc>
          <w:tcPr>
            <w:tcW w:w="6662" w:type="dxa"/>
            <w:hideMark/>
          </w:tcPr>
          <w:p w:rsidR="00E36678" w:rsidRPr="00BD18CC" w:rsidRDefault="00E36678">
            <w:pPr>
              <w:autoSpaceDE w:val="0"/>
              <w:autoSpaceDN w:val="0"/>
              <w:adjustRightInd w:val="0"/>
              <w:jc w:val="both"/>
              <w:rPr>
                <w:sz w:val="28"/>
                <w:szCs w:val="28"/>
              </w:rPr>
            </w:pPr>
            <w:r w:rsidRPr="00BD18CC">
              <w:rPr>
                <w:sz w:val="28"/>
                <w:szCs w:val="28"/>
              </w:rPr>
              <w:t>___________________________________________</w:t>
            </w:r>
          </w:p>
        </w:tc>
      </w:tr>
      <w:tr w:rsidR="00E36678" w:rsidRPr="00BD18CC" w:rsidTr="0065295A">
        <w:trPr>
          <w:gridAfter w:val="1"/>
          <w:wAfter w:w="142" w:type="dxa"/>
        </w:trPr>
        <w:tc>
          <w:tcPr>
            <w:tcW w:w="6662" w:type="dxa"/>
            <w:hideMark/>
          </w:tcPr>
          <w:p w:rsidR="00E36678" w:rsidRPr="00BD18CC" w:rsidRDefault="00E36678">
            <w:pPr>
              <w:autoSpaceDE w:val="0"/>
              <w:autoSpaceDN w:val="0"/>
              <w:adjustRightInd w:val="0"/>
              <w:jc w:val="both"/>
              <w:rPr>
                <w:sz w:val="28"/>
                <w:szCs w:val="28"/>
              </w:rPr>
            </w:pPr>
            <w:r w:rsidRPr="00BD18CC">
              <w:rPr>
                <w:sz w:val="28"/>
                <w:szCs w:val="28"/>
              </w:rPr>
              <w:t>___________________________________________</w:t>
            </w:r>
          </w:p>
        </w:tc>
      </w:tr>
      <w:tr w:rsidR="00E36678" w:rsidRPr="00BD18CC" w:rsidTr="0065295A">
        <w:trPr>
          <w:gridAfter w:val="1"/>
          <w:wAfter w:w="142" w:type="dxa"/>
        </w:trPr>
        <w:tc>
          <w:tcPr>
            <w:tcW w:w="6662" w:type="dxa"/>
            <w:hideMark/>
          </w:tcPr>
          <w:p w:rsidR="00E36678" w:rsidRPr="00BD18CC" w:rsidRDefault="00E36678">
            <w:pPr>
              <w:autoSpaceDE w:val="0"/>
              <w:autoSpaceDN w:val="0"/>
              <w:adjustRightInd w:val="0"/>
              <w:jc w:val="both"/>
              <w:rPr>
                <w:sz w:val="28"/>
                <w:szCs w:val="28"/>
              </w:rPr>
            </w:pPr>
            <w:r w:rsidRPr="00BD18CC">
              <w:rPr>
                <w:sz w:val="28"/>
                <w:szCs w:val="28"/>
              </w:rPr>
              <w:t>Документ, подтверждающий полномочия представителя заявителя</w:t>
            </w:r>
          </w:p>
        </w:tc>
      </w:tr>
      <w:tr w:rsidR="00E36678" w:rsidRPr="00BD18CC" w:rsidTr="0065295A">
        <w:trPr>
          <w:gridAfter w:val="1"/>
          <w:wAfter w:w="142" w:type="dxa"/>
        </w:trPr>
        <w:tc>
          <w:tcPr>
            <w:tcW w:w="6662" w:type="dxa"/>
            <w:hideMark/>
          </w:tcPr>
          <w:p w:rsidR="00E36678" w:rsidRPr="00BD18CC" w:rsidRDefault="00E36678">
            <w:pPr>
              <w:autoSpaceDE w:val="0"/>
              <w:autoSpaceDN w:val="0"/>
              <w:adjustRightInd w:val="0"/>
              <w:jc w:val="both"/>
              <w:rPr>
                <w:sz w:val="28"/>
                <w:szCs w:val="28"/>
              </w:rPr>
            </w:pPr>
            <w:r w:rsidRPr="00BD18CC">
              <w:rPr>
                <w:sz w:val="28"/>
                <w:szCs w:val="28"/>
              </w:rPr>
              <w:t>___________________________________________</w:t>
            </w:r>
          </w:p>
        </w:tc>
      </w:tr>
      <w:tr w:rsidR="00E36678" w:rsidRPr="00BD18CC" w:rsidTr="0065295A">
        <w:trPr>
          <w:gridAfter w:val="1"/>
          <w:wAfter w:w="142" w:type="dxa"/>
        </w:trPr>
        <w:tc>
          <w:tcPr>
            <w:tcW w:w="6662" w:type="dxa"/>
            <w:hideMark/>
          </w:tcPr>
          <w:p w:rsidR="00E36678" w:rsidRPr="00BD18CC" w:rsidRDefault="00E36678">
            <w:pPr>
              <w:autoSpaceDE w:val="0"/>
              <w:autoSpaceDN w:val="0"/>
              <w:adjustRightInd w:val="0"/>
              <w:jc w:val="center"/>
            </w:pPr>
            <w:r w:rsidRPr="00BD18CC">
              <w:t>(наименование и реквизиты документа)</w:t>
            </w:r>
          </w:p>
        </w:tc>
      </w:tr>
      <w:tr w:rsidR="00E36678" w:rsidRPr="00BD18CC" w:rsidTr="0065295A">
        <w:trPr>
          <w:gridAfter w:val="1"/>
          <w:wAfter w:w="142" w:type="dxa"/>
        </w:trPr>
        <w:tc>
          <w:tcPr>
            <w:tcW w:w="6662" w:type="dxa"/>
            <w:hideMark/>
          </w:tcPr>
          <w:p w:rsidR="00E36678" w:rsidRPr="00BD18CC" w:rsidRDefault="00E36678">
            <w:pPr>
              <w:autoSpaceDE w:val="0"/>
              <w:autoSpaceDN w:val="0"/>
              <w:adjustRightInd w:val="0"/>
              <w:jc w:val="both"/>
              <w:rPr>
                <w:sz w:val="28"/>
                <w:szCs w:val="28"/>
              </w:rPr>
            </w:pPr>
            <w:r w:rsidRPr="00BD18CC">
              <w:rPr>
                <w:sz w:val="28"/>
                <w:szCs w:val="28"/>
              </w:rPr>
              <w:t>___________________________________________</w:t>
            </w:r>
          </w:p>
        </w:tc>
      </w:tr>
    </w:tbl>
    <w:p w:rsidR="00E36678" w:rsidRPr="00BD18CC" w:rsidRDefault="00E36678" w:rsidP="00E36678">
      <w:pPr>
        <w:tabs>
          <w:tab w:val="left" w:pos="226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r>
      <w:r w:rsidRPr="00BD18CC">
        <w:rPr>
          <w:rFonts w:ascii="Times New Roman" w:eastAsia="Times New Roman" w:hAnsi="Times New Roman" w:cs="Times New Roman"/>
          <w:sz w:val="28"/>
          <w:szCs w:val="28"/>
          <w:lang w:eastAsia="ru-RU"/>
        </w:rPr>
        <w:tab/>
      </w:r>
      <w:r w:rsidRPr="00BD18CC">
        <w:rPr>
          <w:rFonts w:ascii="Times New Roman" w:eastAsia="Times New Roman" w:hAnsi="Times New Roman" w:cs="Times New Roman"/>
          <w:sz w:val="28"/>
          <w:szCs w:val="28"/>
          <w:lang w:eastAsia="ru-RU"/>
        </w:rPr>
        <w:tab/>
      </w:r>
      <w:r w:rsidRPr="00BD18CC">
        <w:rPr>
          <w:rFonts w:ascii="Times New Roman" w:eastAsia="Times New Roman" w:hAnsi="Times New Roman" w:cs="Times New Roman"/>
          <w:sz w:val="28"/>
          <w:szCs w:val="28"/>
          <w:lang w:eastAsia="ru-RU"/>
        </w:rPr>
        <w:tab/>
      </w:r>
    </w:p>
    <w:p w:rsidR="00C33D2F" w:rsidRPr="00BD18CC" w:rsidRDefault="00C33D2F" w:rsidP="00E36678">
      <w:pPr>
        <w:tabs>
          <w:tab w:val="left" w:pos="2268"/>
        </w:tabs>
        <w:autoSpaceDE w:val="0"/>
        <w:autoSpaceDN w:val="0"/>
        <w:adjustRightInd w:val="0"/>
        <w:spacing w:after="0" w:line="240" w:lineRule="auto"/>
        <w:jc w:val="center"/>
        <w:rPr>
          <w:rFonts w:ascii="Times New Roman" w:hAnsi="Times New Roman" w:cs="Times New Roman"/>
          <w:sz w:val="28"/>
          <w:szCs w:val="28"/>
          <w:lang w:eastAsia="ru-RU"/>
        </w:rPr>
      </w:pPr>
    </w:p>
    <w:p w:rsidR="00C33D2F" w:rsidRPr="00BD18CC" w:rsidRDefault="00C33D2F" w:rsidP="00E36678">
      <w:pPr>
        <w:tabs>
          <w:tab w:val="left" w:pos="2268"/>
        </w:tabs>
        <w:autoSpaceDE w:val="0"/>
        <w:autoSpaceDN w:val="0"/>
        <w:adjustRightInd w:val="0"/>
        <w:spacing w:after="0" w:line="240" w:lineRule="auto"/>
        <w:jc w:val="center"/>
        <w:rPr>
          <w:rFonts w:ascii="Times New Roman" w:hAnsi="Times New Roman" w:cs="Times New Roman"/>
          <w:sz w:val="28"/>
          <w:szCs w:val="28"/>
          <w:lang w:eastAsia="ru-RU"/>
        </w:rPr>
      </w:pPr>
    </w:p>
    <w:p w:rsidR="00C33D2F" w:rsidRPr="00BD18CC" w:rsidRDefault="00C33D2F" w:rsidP="00E36678">
      <w:pPr>
        <w:tabs>
          <w:tab w:val="left" w:pos="2268"/>
        </w:tabs>
        <w:autoSpaceDE w:val="0"/>
        <w:autoSpaceDN w:val="0"/>
        <w:adjustRightInd w:val="0"/>
        <w:spacing w:after="0" w:line="240" w:lineRule="auto"/>
        <w:jc w:val="center"/>
        <w:rPr>
          <w:rFonts w:ascii="Times New Roman" w:hAnsi="Times New Roman" w:cs="Times New Roman"/>
          <w:sz w:val="28"/>
          <w:szCs w:val="28"/>
          <w:lang w:eastAsia="ru-RU"/>
        </w:rPr>
      </w:pPr>
    </w:p>
    <w:p w:rsidR="00C33D2F" w:rsidRPr="00BD18CC" w:rsidRDefault="00C33D2F" w:rsidP="00E36678">
      <w:pPr>
        <w:tabs>
          <w:tab w:val="left" w:pos="2268"/>
        </w:tabs>
        <w:autoSpaceDE w:val="0"/>
        <w:autoSpaceDN w:val="0"/>
        <w:adjustRightInd w:val="0"/>
        <w:spacing w:after="0" w:line="240" w:lineRule="auto"/>
        <w:jc w:val="center"/>
        <w:rPr>
          <w:rFonts w:ascii="Times New Roman" w:hAnsi="Times New Roman" w:cs="Times New Roman"/>
          <w:sz w:val="28"/>
          <w:szCs w:val="28"/>
          <w:lang w:eastAsia="ru-RU"/>
        </w:rPr>
      </w:pPr>
    </w:p>
    <w:p w:rsidR="00E36678" w:rsidRPr="00BD18CC" w:rsidRDefault="00E36678" w:rsidP="00E36678">
      <w:pPr>
        <w:tabs>
          <w:tab w:val="left" w:pos="2268"/>
        </w:tabs>
        <w:autoSpaceDE w:val="0"/>
        <w:autoSpaceDN w:val="0"/>
        <w:adjustRightInd w:val="0"/>
        <w:spacing w:after="0" w:line="240" w:lineRule="auto"/>
        <w:jc w:val="center"/>
        <w:rPr>
          <w:rFonts w:ascii="Times New Roman" w:eastAsia="Calibri" w:hAnsi="Times New Roman" w:cs="Times New Roman"/>
          <w:sz w:val="28"/>
          <w:szCs w:val="28"/>
          <w:lang w:eastAsia="ru-RU"/>
        </w:rPr>
      </w:pPr>
      <w:r w:rsidRPr="00BD18CC">
        <w:rPr>
          <w:rFonts w:ascii="Times New Roman" w:hAnsi="Times New Roman" w:cs="Times New Roman"/>
          <w:sz w:val="28"/>
          <w:szCs w:val="28"/>
          <w:lang w:eastAsia="ru-RU"/>
        </w:rPr>
        <w:lastRenderedPageBreak/>
        <w:t>ЗАЯВЛЕНИЕ</w:t>
      </w:r>
    </w:p>
    <w:p w:rsidR="00C33D2F" w:rsidRPr="00BD18CC" w:rsidRDefault="00E36678" w:rsidP="00E36678">
      <w:pPr>
        <w:autoSpaceDE w:val="0"/>
        <w:autoSpaceDN w:val="0"/>
        <w:adjustRightInd w:val="0"/>
        <w:spacing w:after="0" w:line="240" w:lineRule="auto"/>
        <w:jc w:val="center"/>
        <w:rPr>
          <w:rFonts w:ascii="Times New Roman" w:hAnsi="Times New Roman" w:cs="Times New Roman"/>
          <w:sz w:val="28"/>
          <w:szCs w:val="28"/>
          <w:lang w:eastAsia="ru-RU"/>
        </w:rPr>
      </w:pPr>
      <w:r w:rsidRPr="00BD18CC">
        <w:rPr>
          <w:rFonts w:ascii="Times New Roman" w:hAnsi="Times New Roman" w:cs="Times New Roman"/>
          <w:sz w:val="28"/>
          <w:szCs w:val="28"/>
          <w:lang w:eastAsia="ru-RU"/>
        </w:rPr>
        <w:t>о выдаче разрешения на размещение объекта мелкорозничной сети</w:t>
      </w:r>
    </w:p>
    <w:p w:rsidR="00E36678" w:rsidRPr="00BD18CC" w:rsidRDefault="00C33D2F" w:rsidP="00E36678">
      <w:pPr>
        <w:autoSpaceDE w:val="0"/>
        <w:autoSpaceDN w:val="0"/>
        <w:adjustRightInd w:val="0"/>
        <w:spacing w:after="0" w:line="240" w:lineRule="auto"/>
        <w:jc w:val="center"/>
        <w:rPr>
          <w:rFonts w:ascii="Times New Roman" w:hAnsi="Times New Roman" w:cs="Times New Roman"/>
          <w:sz w:val="28"/>
          <w:szCs w:val="28"/>
          <w:lang w:eastAsia="ru-RU"/>
        </w:rPr>
      </w:pPr>
      <w:r w:rsidRPr="00BD18CC">
        <w:rPr>
          <w:rFonts w:ascii="Times New Roman" w:hAnsi="Times New Roman" w:cs="Times New Roman"/>
          <w:sz w:val="28"/>
          <w:szCs w:val="28"/>
          <w:lang w:eastAsia="ru-RU"/>
        </w:rPr>
        <w:t>(палатки или предвижного объекта мелкорозничной сети)</w:t>
      </w:r>
      <w:r w:rsidR="00E36678" w:rsidRPr="00BD18CC">
        <w:rPr>
          <w:rFonts w:ascii="Times New Roman" w:hAnsi="Times New Roman" w:cs="Times New Roman"/>
          <w:sz w:val="28"/>
          <w:szCs w:val="28"/>
          <w:lang w:eastAsia="ru-RU"/>
        </w:rPr>
        <w:t xml:space="preserve">  </w:t>
      </w:r>
    </w:p>
    <w:p w:rsidR="00E36678" w:rsidRPr="00BD18CC" w:rsidRDefault="00E36678" w:rsidP="00E36678">
      <w:pPr>
        <w:autoSpaceDE w:val="0"/>
        <w:autoSpaceDN w:val="0"/>
        <w:adjustRightInd w:val="0"/>
        <w:spacing w:after="0" w:line="240" w:lineRule="auto"/>
        <w:jc w:val="center"/>
        <w:rPr>
          <w:rFonts w:ascii="Times New Roman" w:hAnsi="Times New Roman" w:cs="Times New Roman"/>
          <w:sz w:val="28"/>
          <w:szCs w:val="28"/>
          <w:lang w:eastAsia="ru-RU"/>
        </w:rPr>
      </w:pPr>
    </w:p>
    <w:p w:rsidR="00E36678" w:rsidRPr="00BD18CC" w:rsidRDefault="00E36678" w:rsidP="00E36678">
      <w:pPr>
        <w:autoSpaceDE w:val="0"/>
        <w:autoSpaceDN w:val="0"/>
        <w:adjustRightInd w:val="0"/>
        <w:spacing w:after="0" w:line="240" w:lineRule="auto"/>
        <w:ind w:right="-3"/>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Прошу Вас разрешить размещение торгового объекта мелкорозничной сети: </w:t>
      </w:r>
    </w:p>
    <w:p w:rsidR="00E36678" w:rsidRPr="00BD18CC" w:rsidRDefault="00E36678" w:rsidP="00DB2F94">
      <w:pPr>
        <w:autoSpaceDE w:val="0"/>
        <w:autoSpaceDN w:val="0"/>
        <w:adjustRightInd w:val="0"/>
        <w:spacing w:after="0" w:line="240" w:lineRule="auto"/>
        <w:ind w:right="-3"/>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Тип объекта __________________________________________________________________</w:t>
      </w:r>
    </w:p>
    <w:p w:rsidR="00E36678" w:rsidRPr="00BD18CC" w:rsidRDefault="00E36678" w:rsidP="00DB2F94">
      <w:pPr>
        <w:autoSpaceDE w:val="0"/>
        <w:autoSpaceDN w:val="0"/>
        <w:adjustRightInd w:val="0"/>
        <w:spacing w:after="0" w:line="240" w:lineRule="auto"/>
        <w:ind w:right="-3"/>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Специализация объекта _______________________________________________________</w:t>
      </w:r>
      <w:r w:rsidR="003B2284" w:rsidRPr="00BD18CC">
        <w:rPr>
          <w:rFonts w:ascii="Times New Roman" w:eastAsia="Times New Roman" w:hAnsi="Times New Roman" w:cs="Times New Roman"/>
          <w:sz w:val="28"/>
          <w:szCs w:val="28"/>
          <w:lang w:eastAsia="ru-RU"/>
        </w:rPr>
        <w:t>_________</w:t>
      </w:r>
      <w:r w:rsidRPr="00BD18CC">
        <w:rPr>
          <w:rFonts w:ascii="Times New Roman" w:eastAsia="Times New Roman" w:hAnsi="Times New Roman" w:cs="Times New Roman"/>
          <w:sz w:val="28"/>
          <w:szCs w:val="28"/>
          <w:lang w:eastAsia="ru-RU"/>
        </w:rPr>
        <w:t>__</w:t>
      </w:r>
    </w:p>
    <w:p w:rsidR="00E36678" w:rsidRPr="00BD18CC" w:rsidRDefault="00E36678" w:rsidP="00DB2F94">
      <w:pPr>
        <w:autoSpaceDE w:val="0"/>
        <w:autoSpaceDN w:val="0"/>
        <w:adjustRightInd w:val="0"/>
        <w:spacing w:after="0" w:line="240" w:lineRule="auto"/>
        <w:ind w:right="-3"/>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Режим работы объекта _______________________________________________________</w:t>
      </w:r>
      <w:r w:rsidR="003B2284" w:rsidRPr="00BD18CC">
        <w:rPr>
          <w:rFonts w:ascii="Times New Roman" w:eastAsia="Times New Roman" w:hAnsi="Times New Roman" w:cs="Times New Roman"/>
          <w:sz w:val="28"/>
          <w:szCs w:val="28"/>
          <w:lang w:eastAsia="ru-RU"/>
        </w:rPr>
        <w:t>_________</w:t>
      </w:r>
      <w:r w:rsidRPr="00BD18CC">
        <w:rPr>
          <w:rFonts w:ascii="Times New Roman" w:eastAsia="Times New Roman" w:hAnsi="Times New Roman" w:cs="Times New Roman"/>
          <w:sz w:val="28"/>
          <w:szCs w:val="28"/>
          <w:lang w:eastAsia="ru-RU"/>
        </w:rPr>
        <w:t>__</w:t>
      </w:r>
      <w:r w:rsidRPr="00BD18CC">
        <w:rPr>
          <w:rFonts w:ascii="Times New Roman" w:eastAsia="Times New Roman" w:hAnsi="Times New Roman" w:cs="Times New Roman"/>
          <w:sz w:val="28"/>
          <w:szCs w:val="28"/>
          <w:lang w:eastAsia="ru-RU"/>
        </w:rPr>
        <w:br/>
        <w:t>____________________________________________</w:t>
      </w:r>
      <w:r w:rsidR="003B2284" w:rsidRPr="00BD18CC">
        <w:rPr>
          <w:rFonts w:ascii="Times New Roman" w:eastAsia="Times New Roman" w:hAnsi="Times New Roman" w:cs="Times New Roman"/>
          <w:sz w:val="28"/>
          <w:szCs w:val="28"/>
          <w:lang w:eastAsia="ru-RU"/>
        </w:rPr>
        <w:t>_____________________</w:t>
      </w:r>
      <w:r w:rsidRPr="00BD18CC">
        <w:rPr>
          <w:rFonts w:ascii="Times New Roman" w:eastAsia="Times New Roman" w:hAnsi="Times New Roman" w:cs="Times New Roman"/>
          <w:sz w:val="28"/>
          <w:szCs w:val="28"/>
          <w:lang w:eastAsia="ru-RU"/>
        </w:rPr>
        <w:t>_</w:t>
      </w:r>
    </w:p>
    <w:p w:rsidR="00E36678" w:rsidRPr="00BD18CC" w:rsidRDefault="00E36678" w:rsidP="00DB2F94">
      <w:pPr>
        <w:autoSpaceDE w:val="0"/>
        <w:autoSpaceDN w:val="0"/>
        <w:adjustRightInd w:val="0"/>
        <w:spacing w:after="0" w:line="240" w:lineRule="auto"/>
        <w:ind w:right="-3"/>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Адрес размещения объекта в соответствии с утвержденной схемой размещения нестационарных торговых объектов: ______________________________________________</w:t>
      </w:r>
      <w:r w:rsidR="003B2284" w:rsidRPr="00BD18CC">
        <w:rPr>
          <w:rFonts w:ascii="Times New Roman" w:eastAsia="Times New Roman" w:hAnsi="Times New Roman" w:cs="Times New Roman"/>
          <w:sz w:val="28"/>
          <w:szCs w:val="28"/>
          <w:lang w:eastAsia="ru-RU"/>
        </w:rPr>
        <w:t>____________________</w:t>
      </w:r>
    </w:p>
    <w:p w:rsidR="00E36678" w:rsidRPr="00BD18CC" w:rsidRDefault="00E36678" w:rsidP="00E36678">
      <w:pPr>
        <w:autoSpaceDE w:val="0"/>
        <w:autoSpaceDN w:val="0"/>
        <w:adjustRightInd w:val="0"/>
        <w:spacing w:after="0" w:line="240" w:lineRule="auto"/>
        <w:ind w:right="-3"/>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_____________________________________________</w:t>
      </w:r>
      <w:r w:rsidR="003B2284" w:rsidRPr="00BD18CC">
        <w:rPr>
          <w:rFonts w:ascii="Times New Roman" w:eastAsia="Times New Roman" w:hAnsi="Times New Roman" w:cs="Times New Roman"/>
          <w:sz w:val="28"/>
          <w:szCs w:val="28"/>
          <w:lang w:eastAsia="ru-RU"/>
        </w:rPr>
        <w:t>_____________________</w:t>
      </w:r>
    </w:p>
    <w:p w:rsidR="00E36678" w:rsidRPr="00BD18CC" w:rsidRDefault="00E36678" w:rsidP="00DB2F94">
      <w:pPr>
        <w:autoSpaceDE w:val="0"/>
        <w:autoSpaceDN w:val="0"/>
        <w:adjustRightInd w:val="0"/>
        <w:spacing w:after="0" w:line="240" w:lineRule="auto"/>
        <w:ind w:right="-3"/>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Срок действия разрешения ____________________________________________________</w:t>
      </w:r>
      <w:r w:rsidR="003B2284" w:rsidRPr="00BD18CC">
        <w:rPr>
          <w:rFonts w:ascii="Times New Roman" w:eastAsia="Times New Roman" w:hAnsi="Times New Roman" w:cs="Times New Roman"/>
          <w:sz w:val="28"/>
          <w:szCs w:val="28"/>
          <w:lang w:eastAsia="ru-RU"/>
        </w:rPr>
        <w:t>____________</w:t>
      </w:r>
      <w:r w:rsidRPr="00BD18CC">
        <w:rPr>
          <w:rFonts w:ascii="Times New Roman" w:eastAsia="Times New Roman" w:hAnsi="Times New Roman" w:cs="Times New Roman"/>
          <w:sz w:val="28"/>
          <w:szCs w:val="28"/>
          <w:lang w:eastAsia="ru-RU"/>
        </w:rPr>
        <w:t xml:space="preserve">__ </w:t>
      </w:r>
    </w:p>
    <w:p w:rsidR="00DB2F94" w:rsidRPr="00BD18CC" w:rsidRDefault="00DB2F94" w:rsidP="00DB2F94">
      <w:pPr>
        <w:jc w:val="both"/>
        <w:rPr>
          <w:rFonts w:ascii="Times New Roman" w:hAnsi="Times New Roman" w:cs="Times New Roman"/>
          <w:sz w:val="20"/>
          <w:szCs w:val="20"/>
        </w:rPr>
      </w:pPr>
      <w:r w:rsidRPr="00BD18CC">
        <w:rPr>
          <w:rFonts w:ascii="Times New Roman" w:hAnsi="Times New Roman" w:cs="Times New Roman"/>
          <w:sz w:val="20"/>
          <w:szCs w:val="20"/>
        </w:rPr>
        <w:t xml:space="preserve">                                    (срок, на который  заявитель желает получить Разрешение)</w:t>
      </w:r>
    </w:p>
    <w:p w:rsidR="00E36678" w:rsidRPr="00BD18CC" w:rsidRDefault="00E36678" w:rsidP="00E3667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К заявлению прилагаются следующие документы:</w:t>
      </w:r>
    </w:p>
    <w:p w:rsidR="000D7C97" w:rsidRPr="00BD18CC" w:rsidRDefault="000D7C97" w:rsidP="00E36678">
      <w:pPr>
        <w:autoSpaceDE w:val="0"/>
        <w:autoSpaceDN w:val="0"/>
        <w:adjustRightInd w:val="0"/>
        <w:spacing w:after="0" w:line="240" w:lineRule="auto"/>
        <w:jc w:val="both"/>
        <w:rPr>
          <w:rFonts w:ascii="Times New Roman" w:hAnsi="Times New Roman" w:cs="Times New Roman"/>
          <w:sz w:val="28"/>
          <w:szCs w:val="28"/>
          <w:lang w:eastAsia="ru-RU"/>
        </w:rPr>
      </w:pPr>
    </w:p>
    <w:p w:rsidR="000D7C97" w:rsidRPr="00BD18CC" w:rsidRDefault="000D7C97" w:rsidP="00E3667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Результат  предоставления муниципальной услуги прошу (указать один из перечисленных способов):</w:t>
      </w: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tbl>
      <w:tblPr>
        <w:tblStyle w:val="af4"/>
        <w:tblW w:w="9464" w:type="dxa"/>
        <w:tblLook w:val="04A0" w:firstRow="1" w:lastRow="0" w:firstColumn="1" w:lastColumn="0" w:noHBand="0" w:noVBand="1"/>
      </w:tblPr>
      <w:tblGrid>
        <w:gridCol w:w="8897"/>
        <w:gridCol w:w="567"/>
      </w:tblGrid>
      <w:tr w:rsidR="00E36678" w:rsidRPr="00BD18CC" w:rsidTr="00E36678">
        <w:trPr>
          <w:trHeight w:val="404"/>
        </w:trPr>
        <w:tc>
          <w:tcPr>
            <w:tcW w:w="8897"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ind w:right="-3654"/>
              <w:jc w:val="both"/>
              <w:rPr>
                <w:sz w:val="28"/>
                <w:szCs w:val="28"/>
              </w:rPr>
            </w:pPr>
            <w:r w:rsidRPr="00BD18CC">
              <w:rPr>
                <w:sz w:val="28"/>
                <w:szCs w:val="28"/>
              </w:rPr>
              <w:t xml:space="preserve">Направить на электронную почту (указать): </w:t>
            </w:r>
          </w:p>
        </w:tc>
        <w:tc>
          <w:tcPr>
            <w:tcW w:w="567"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jc w:val="both"/>
              <w:rPr>
                <w:sz w:val="28"/>
                <w:szCs w:val="28"/>
              </w:rPr>
            </w:pPr>
          </w:p>
        </w:tc>
      </w:tr>
      <w:tr w:rsidR="00E36678" w:rsidRPr="00BD18CC" w:rsidTr="00E36678">
        <w:trPr>
          <w:trHeight w:val="404"/>
        </w:trPr>
        <w:tc>
          <w:tcPr>
            <w:tcW w:w="8897"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ind w:right="-3654"/>
              <w:jc w:val="both"/>
              <w:rPr>
                <w:sz w:val="28"/>
                <w:szCs w:val="28"/>
              </w:rPr>
            </w:pPr>
            <w:r w:rsidRPr="00BD18CC">
              <w:rPr>
                <w:sz w:val="28"/>
                <w:szCs w:val="28"/>
              </w:rPr>
              <w:t>Направить в форме электронного документа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jc w:val="both"/>
              <w:rPr>
                <w:sz w:val="28"/>
                <w:szCs w:val="28"/>
              </w:rPr>
            </w:pPr>
          </w:p>
        </w:tc>
      </w:tr>
      <w:tr w:rsidR="00E36678" w:rsidRPr="00BD18CC" w:rsidTr="00E36678">
        <w:tc>
          <w:tcPr>
            <w:tcW w:w="8897" w:type="dxa"/>
            <w:tcBorders>
              <w:top w:val="single" w:sz="4" w:space="0" w:color="auto"/>
              <w:left w:val="single" w:sz="4" w:space="0" w:color="auto"/>
              <w:bottom w:val="single" w:sz="4" w:space="0" w:color="auto"/>
              <w:right w:val="single" w:sz="4" w:space="0" w:color="auto"/>
            </w:tcBorders>
          </w:tcPr>
          <w:p w:rsidR="00E36678" w:rsidRPr="00BD18CC" w:rsidRDefault="00E36678" w:rsidP="00ED1025">
            <w:pPr>
              <w:autoSpaceDE w:val="0"/>
              <w:autoSpaceDN w:val="0"/>
              <w:adjustRightInd w:val="0"/>
              <w:jc w:val="both"/>
              <w:rPr>
                <w:sz w:val="28"/>
                <w:szCs w:val="28"/>
              </w:rPr>
            </w:pPr>
            <w:r w:rsidRPr="00BD18CC">
              <w:rPr>
                <w:sz w:val="28"/>
                <w:szCs w:val="28"/>
              </w:rPr>
              <w:t>Выдать на бумажном носителе в МФЦ</w:t>
            </w:r>
          </w:p>
        </w:tc>
        <w:tc>
          <w:tcPr>
            <w:tcW w:w="567"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jc w:val="both"/>
              <w:rPr>
                <w:sz w:val="28"/>
                <w:szCs w:val="28"/>
              </w:rPr>
            </w:pPr>
          </w:p>
        </w:tc>
      </w:tr>
      <w:tr w:rsidR="00E36678" w:rsidRPr="00BD18CC" w:rsidTr="00E36678">
        <w:tc>
          <w:tcPr>
            <w:tcW w:w="8897" w:type="dxa"/>
            <w:tcBorders>
              <w:top w:val="single" w:sz="4" w:space="0" w:color="auto"/>
              <w:left w:val="single" w:sz="4" w:space="0" w:color="auto"/>
              <w:bottom w:val="single" w:sz="4" w:space="0" w:color="auto"/>
              <w:right w:val="single" w:sz="4" w:space="0" w:color="auto"/>
            </w:tcBorders>
            <w:hideMark/>
          </w:tcPr>
          <w:p w:rsidR="00E36678" w:rsidRPr="00BD18CC" w:rsidRDefault="00E36678" w:rsidP="00FE20C6">
            <w:pPr>
              <w:autoSpaceDE w:val="0"/>
              <w:autoSpaceDN w:val="0"/>
              <w:adjustRightInd w:val="0"/>
              <w:jc w:val="both"/>
              <w:rPr>
                <w:sz w:val="28"/>
                <w:szCs w:val="28"/>
              </w:rPr>
            </w:pPr>
            <w:r w:rsidRPr="00BD18CC">
              <w:rPr>
                <w:sz w:val="28"/>
                <w:szCs w:val="28"/>
              </w:rPr>
              <w:t xml:space="preserve">Выдать на бумажном носителе при личном обращении в </w:t>
            </w:r>
            <w:r w:rsidR="00A951E9" w:rsidRPr="00BD18CC">
              <w:rPr>
                <w:sz w:val="28"/>
                <w:szCs w:val="28"/>
              </w:rPr>
              <w:t>администрацию</w:t>
            </w:r>
            <w:r w:rsidR="00FE20C6" w:rsidRPr="00BD18CC">
              <w:rPr>
                <w:sz w:val="28"/>
                <w:szCs w:val="28"/>
              </w:rPr>
              <w:t xml:space="preserve"> городского округа город Выкса</w:t>
            </w:r>
            <w:r w:rsidR="000D7C97" w:rsidRPr="00BD18CC">
              <w:rPr>
                <w:sz w:val="28"/>
                <w:szCs w:val="28"/>
              </w:rPr>
              <w:t xml:space="preserve"> Нижегородской области</w:t>
            </w:r>
          </w:p>
        </w:tc>
        <w:tc>
          <w:tcPr>
            <w:tcW w:w="567"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jc w:val="both"/>
              <w:rPr>
                <w:sz w:val="28"/>
                <w:szCs w:val="28"/>
              </w:rPr>
            </w:pPr>
          </w:p>
        </w:tc>
      </w:tr>
      <w:tr w:rsidR="00E36678" w:rsidRPr="00BD18CC" w:rsidTr="00E36678">
        <w:tc>
          <w:tcPr>
            <w:tcW w:w="8897"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jc w:val="both"/>
              <w:rPr>
                <w:sz w:val="28"/>
                <w:szCs w:val="28"/>
              </w:rPr>
            </w:pPr>
            <w:r w:rsidRPr="00BD18CC">
              <w:rPr>
                <w:sz w:val="28"/>
                <w:szCs w:val="28"/>
              </w:rPr>
              <w:t>Направить почтовым отправлением</w:t>
            </w:r>
          </w:p>
        </w:tc>
        <w:tc>
          <w:tcPr>
            <w:tcW w:w="567"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jc w:val="both"/>
              <w:rPr>
                <w:sz w:val="28"/>
                <w:szCs w:val="28"/>
              </w:rPr>
            </w:pPr>
          </w:p>
        </w:tc>
      </w:tr>
    </w:tbl>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p w:rsidR="00E36678" w:rsidRPr="00BD18CC" w:rsidRDefault="00E36678" w:rsidP="00E36678">
      <w:pPr>
        <w:autoSpaceDE w:val="0"/>
        <w:autoSpaceDN w:val="0"/>
        <w:adjustRightInd w:val="0"/>
        <w:spacing w:after="0" w:line="240" w:lineRule="auto"/>
        <w:ind w:left="-142"/>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Прошу проинформировать меня о ходе предоставления муниципальной услуги путем (указать):</w:t>
      </w: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tbl>
      <w:tblPr>
        <w:tblStyle w:val="af4"/>
        <w:tblW w:w="9464" w:type="dxa"/>
        <w:tblLook w:val="04A0" w:firstRow="1" w:lastRow="0" w:firstColumn="1" w:lastColumn="0" w:noHBand="0" w:noVBand="1"/>
      </w:tblPr>
      <w:tblGrid>
        <w:gridCol w:w="8897"/>
        <w:gridCol w:w="567"/>
      </w:tblGrid>
      <w:tr w:rsidR="00E36678" w:rsidRPr="00BD18CC" w:rsidTr="00E36678">
        <w:trPr>
          <w:trHeight w:val="404"/>
        </w:trPr>
        <w:tc>
          <w:tcPr>
            <w:tcW w:w="8897"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ind w:right="-3654"/>
              <w:jc w:val="both"/>
              <w:rPr>
                <w:sz w:val="28"/>
                <w:szCs w:val="28"/>
              </w:rPr>
            </w:pPr>
            <w:r w:rsidRPr="00BD18CC">
              <w:rPr>
                <w:sz w:val="28"/>
                <w:szCs w:val="28"/>
              </w:rPr>
              <w:t>Направления сообщения на электронную почту (указать):</w:t>
            </w:r>
          </w:p>
        </w:tc>
        <w:tc>
          <w:tcPr>
            <w:tcW w:w="567"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ind w:right="-3654"/>
              <w:jc w:val="both"/>
              <w:rPr>
                <w:sz w:val="28"/>
                <w:szCs w:val="28"/>
              </w:rPr>
            </w:pPr>
          </w:p>
        </w:tc>
      </w:tr>
      <w:tr w:rsidR="00E36678" w:rsidRPr="00BD18CC" w:rsidTr="00E36678">
        <w:trPr>
          <w:trHeight w:val="404"/>
        </w:trPr>
        <w:tc>
          <w:tcPr>
            <w:tcW w:w="8897"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ind w:right="-3654"/>
              <w:jc w:val="both"/>
              <w:rPr>
                <w:sz w:val="28"/>
                <w:szCs w:val="28"/>
              </w:rPr>
            </w:pPr>
            <w:r w:rsidRPr="00BD18CC">
              <w:rPr>
                <w:sz w:val="28"/>
                <w:szCs w:val="28"/>
              </w:rPr>
              <w:t>Направления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ind w:right="-3654"/>
              <w:jc w:val="both"/>
              <w:rPr>
                <w:sz w:val="28"/>
                <w:szCs w:val="28"/>
              </w:rPr>
            </w:pPr>
          </w:p>
        </w:tc>
      </w:tr>
    </w:tbl>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 (ны).</w:t>
      </w: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Подпись лица, подавшего заявление:</w:t>
      </w: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E36678" w:rsidRPr="00BD18CC" w:rsidTr="00E36678">
        <w:tc>
          <w:tcPr>
            <w:tcW w:w="3189" w:type="dxa"/>
            <w:hideMark/>
          </w:tcPr>
          <w:p w:rsidR="00E36678" w:rsidRPr="00BD18CC" w:rsidRDefault="00E36678">
            <w:pPr>
              <w:autoSpaceDE w:val="0"/>
              <w:autoSpaceDN w:val="0"/>
              <w:adjustRightInd w:val="0"/>
              <w:jc w:val="both"/>
            </w:pPr>
            <w:r w:rsidRPr="00BD18CC">
              <w:t>«___» _______________ 20___ г.</w:t>
            </w:r>
          </w:p>
          <w:p w:rsidR="00E36678" w:rsidRPr="00BD18CC" w:rsidRDefault="00E36678">
            <w:pPr>
              <w:autoSpaceDE w:val="0"/>
              <w:autoSpaceDN w:val="0"/>
              <w:adjustRightInd w:val="0"/>
              <w:ind w:left="1134"/>
              <w:jc w:val="both"/>
            </w:pPr>
            <w:r w:rsidRPr="00BD18CC">
              <w:t>(дата)</w:t>
            </w:r>
          </w:p>
        </w:tc>
        <w:tc>
          <w:tcPr>
            <w:tcW w:w="3190" w:type="dxa"/>
            <w:hideMark/>
          </w:tcPr>
          <w:p w:rsidR="00E36678" w:rsidRPr="00BD18CC" w:rsidRDefault="00E36678">
            <w:pPr>
              <w:autoSpaceDE w:val="0"/>
              <w:autoSpaceDN w:val="0"/>
              <w:adjustRightInd w:val="0"/>
              <w:jc w:val="both"/>
            </w:pPr>
            <w:r w:rsidRPr="00BD18CC">
              <w:t>____________________________</w:t>
            </w:r>
          </w:p>
          <w:p w:rsidR="00E36678" w:rsidRPr="00BD18CC" w:rsidRDefault="00E36678">
            <w:pPr>
              <w:autoSpaceDE w:val="0"/>
              <w:autoSpaceDN w:val="0"/>
              <w:adjustRightInd w:val="0"/>
              <w:jc w:val="center"/>
            </w:pPr>
            <w:r w:rsidRPr="00BD18CC">
              <w:t>(подпись заявителя или уполномоченного лица)</w:t>
            </w:r>
          </w:p>
        </w:tc>
        <w:tc>
          <w:tcPr>
            <w:tcW w:w="3190" w:type="dxa"/>
            <w:hideMark/>
          </w:tcPr>
          <w:p w:rsidR="00E36678" w:rsidRPr="00BD18CC" w:rsidRDefault="00E36678">
            <w:pPr>
              <w:autoSpaceDE w:val="0"/>
              <w:autoSpaceDN w:val="0"/>
              <w:adjustRightInd w:val="0"/>
              <w:jc w:val="both"/>
            </w:pPr>
            <w:r w:rsidRPr="00BD18CC">
              <w:t>____________________________</w:t>
            </w:r>
          </w:p>
          <w:p w:rsidR="00E36678" w:rsidRPr="00BD18CC" w:rsidRDefault="00E36678">
            <w:pPr>
              <w:autoSpaceDE w:val="0"/>
              <w:autoSpaceDN w:val="0"/>
              <w:adjustRightInd w:val="0"/>
              <w:jc w:val="center"/>
            </w:pPr>
            <w:r w:rsidRPr="00BD18CC">
              <w:t>(расшифровка подписи заявителя или уполномоченного лица)</w:t>
            </w:r>
          </w:p>
        </w:tc>
      </w:tr>
    </w:tbl>
    <w:p w:rsidR="00E36678" w:rsidRPr="00BD18CC" w:rsidRDefault="00E36678" w:rsidP="00E36678">
      <w:pPr>
        <w:autoSpaceDE w:val="0"/>
        <w:autoSpaceDN w:val="0"/>
        <w:adjustRightInd w:val="0"/>
        <w:spacing w:after="0" w:line="240" w:lineRule="auto"/>
        <w:ind w:left="3540" w:firstLine="708"/>
        <w:jc w:val="right"/>
        <w:rPr>
          <w:rFonts w:ascii="Times New Roman" w:hAnsi="Times New Roman" w:cs="Times New Roman"/>
          <w:sz w:val="20"/>
          <w:szCs w:val="20"/>
          <w:lang w:eastAsia="ru-RU"/>
        </w:rPr>
      </w:pPr>
    </w:p>
    <w:p w:rsidR="00F56F29" w:rsidRPr="00BD18CC" w:rsidRDefault="00F56F29"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F56F29" w:rsidRPr="00BD18CC" w:rsidRDefault="00F56F29"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F56F29" w:rsidRPr="00BD18CC" w:rsidRDefault="00F56F29"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F56F29" w:rsidRPr="00BD18CC" w:rsidRDefault="00F56F29"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F56F29" w:rsidRPr="00BD18CC" w:rsidRDefault="00F56F29"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F56F29" w:rsidRPr="00BD18CC" w:rsidRDefault="00F56F29"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F56F29" w:rsidRPr="00BD18CC" w:rsidRDefault="00F56F29"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F56F29" w:rsidRPr="00BD18CC" w:rsidRDefault="00F56F29"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FB63DF" w:rsidRPr="00BD18CC" w:rsidRDefault="00FB63D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FB63DF" w:rsidRPr="00BD18CC" w:rsidRDefault="00FB63D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FB63DF" w:rsidRPr="00BD18CC" w:rsidRDefault="00FB63D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FB63DF" w:rsidRPr="00BD18CC" w:rsidRDefault="00FB63D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FB63DF" w:rsidRPr="00BD18CC" w:rsidRDefault="00FB63D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FB63DF" w:rsidRPr="00BD18CC" w:rsidRDefault="00FB63D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FB63DF" w:rsidRPr="00BD18CC" w:rsidRDefault="00FB63D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FB63DF" w:rsidRPr="00BD18CC" w:rsidRDefault="00FB63D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C33D2F" w:rsidRPr="00BD18CC" w:rsidRDefault="00C33D2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C33D2F" w:rsidRPr="00BD18CC" w:rsidRDefault="00C33D2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C33D2F" w:rsidRPr="00BD18CC" w:rsidRDefault="00C33D2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C33D2F" w:rsidRPr="00BD18CC" w:rsidRDefault="00C33D2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C33D2F" w:rsidRPr="00BD18CC" w:rsidRDefault="00C33D2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C33D2F" w:rsidRPr="00BD18CC" w:rsidRDefault="00C33D2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C33D2F" w:rsidRPr="00BD18CC" w:rsidRDefault="00C33D2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C33D2F" w:rsidRPr="00BD18CC" w:rsidRDefault="00C33D2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C33D2F" w:rsidRPr="00BD18CC" w:rsidRDefault="00C33D2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C33D2F" w:rsidRPr="00BD18CC" w:rsidRDefault="00C33D2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C33D2F" w:rsidRPr="00BD18CC" w:rsidRDefault="00C33D2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C33D2F" w:rsidRPr="00BD18CC" w:rsidRDefault="00C33D2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C33D2F" w:rsidRPr="00BD18CC" w:rsidRDefault="00C33D2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C33D2F" w:rsidRPr="00BD18CC" w:rsidRDefault="00C33D2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C33D2F" w:rsidRPr="00BD18CC" w:rsidRDefault="00C33D2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C33D2F" w:rsidRPr="00BD18CC" w:rsidRDefault="00C33D2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C33D2F" w:rsidRPr="00BD18CC" w:rsidRDefault="00C33D2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C33D2F" w:rsidRPr="00BD18CC" w:rsidRDefault="00C33D2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C33D2F" w:rsidRPr="00BD18CC" w:rsidRDefault="00C33D2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C33D2F" w:rsidRPr="00BD18CC" w:rsidRDefault="00C33D2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C33D2F" w:rsidRPr="00BD18CC" w:rsidRDefault="00C33D2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C33D2F" w:rsidRPr="00BD18CC" w:rsidRDefault="00C33D2F"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97347B" w:rsidRPr="00BD18CC" w:rsidRDefault="0097347B"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8876BA" w:rsidRPr="00BD18CC" w:rsidRDefault="008876BA"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FB63DF" w:rsidRPr="00BD18CC" w:rsidRDefault="00E36678" w:rsidP="00FB63DF">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r w:rsidRPr="00BD18CC">
        <w:rPr>
          <w:rFonts w:ascii="Times New Roman" w:hAnsi="Times New Roman" w:cs="Times New Roman"/>
          <w:sz w:val="24"/>
          <w:szCs w:val="24"/>
          <w:lang w:eastAsia="ru-RU"/>
        </w:rPr>
        <w:t>Приложение 2</w:t>
      </w:r>
    </w:p>
    <w:p w:rsidR="00FB63DF" w:rsidRPr="00BD18CC" w:rsidRDefault="00FB63DF" w:rsidP="00FB63DF">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r w:rsidRPr="00BD18CC">
        <w:rPr>
          <w:rFonts w:ascii="Times New Roman" w:hAnsi="Times New Roman" w:cs="Times New Roman"/>
          <w:sz w:val="24"/>
          <w:szCs w:val="24"/>
        </w:rPr>
        <w:t xml:space="preserve"> </w:t>
      </w:r>
      <w:r w:rsidRPr="00BD18CC">
        <w:rPr>
          <w:rFonts w:ascii="Times New Roman" w:hAnsi="Times New Roman" w:cs="Times New Roman"/>
          <w:sz w:val="24"/>
          <w:szCs w:val="24"/>
          <w:lang w:eastAsia="ru-RU"/>
        </w:rPr>
        <w:t xml:space="preserve">к административному регламенту администрации </w:t>
      </w:r>
    </w:p>
    <w:p w:rsidR="00E36678" w:rsidRPr="00BD18CC" w:rsidRDefault="00FB63DF" w:rsidP="00C33D2F">
      <w:pPr>
        <w:autoSpaceDE w:val="0"/>
        <w:autoSpaceDN w:val="0"/>
        <w:adjustRightInd w:val="0"/>
        <w:spacing w:after="0" w:line="240" w:lineRule="auto"/>
        <w:ind w:left="3686" w:hanging="142"/>
        <w:jc w:val="right"/>
        <w:rPr>
          <w:rFonts w:ascii="Times New Roman" w:hAnsi="Times New Roman" w:cs="Times New Roman"/>
          <w:sz w:val="24"/>
          <w:szCs w:val="24"/>
          <w:lang w:eastAsia="ru-RU"/>
        </w:rPr>
      </w:pPr>
      <w:r w:rsidRPr="00BD18CC">
        <w:rPr>
          <w:rFonts w:ascii="Times New Roman" w:hAnsi="Times New Roman" w:cs="Times New Roman"/>
          <w:sz w:val="24"/>
          <w:szCs w:val="24"/>
          <w:lang w:eastAsia="ru-RU"/>
        </w:rPr>
        <w:t>городского округа город Выкса Нижегородской области по предоставлению муниципальной услуги «Выдача разрешения на размещение объектов мелкорозничной сети, а также переоформление разрешения»</w:t>
      </w:r>
    </w:p>
    <w:p w:rsidR="00E36678" w:rsidRPr="00BD18CC" w:rsidRDefault="00E36678" w:rsidP="00E36678">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tbl>
      <w:tblPr>
        <w:tblStyle w:val="af4"/>
        <w:tblW w:w="17372" w:type="dxa"/>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6"/>
        <w:gridCol w:w="10576"/>
      </w:tblGrid>
      <w:tr w:rsidR="00C33D2F" w:rsidRPr="00BD18CC" w:rsidTr="00C33D2F">
        <w:tc>
          <w:tcPr>
            <w:tcW w:w="6796" w:type="dxa"/>
          </w:tcPr>
          <w:p w:rsidR="000D7C97" w:rsidRPr="00BD18CC" w:rsidRDefault="000D7C97" w:rsidP="00C33D2F">
            <w:pPr>
              <w:autoSpaceDE w:val="0"/>
              <w:autoSpaceDN w:val="0"/>
              <w:adjustRightInd w:val="0"/>
              <w:jc w:val="both"/>
              <w:rPr>
                <w:sz w:val="28"/>
                <w:szCs w:val="28"/>
              </w:rPr>
            </w:pPr>
            <w:r w:rsidRPr="00BD18CC">
              <w:rPr>
                <w:sz w:val="28"/>
                <w:szCs w:val="28"/>
              </w:rPr>
              <w:t xml:space="preserve">Главе местного самоуправления городского округа город Выкса </w:t>
            </w:r>
            <w:r w:rsidR="008876BA" w:rsidRPr="00BD18CC">
              <w:rPr>
                <w:sz w:val="28"/>
                <w:szCs w:val="28"/>
              </w:rPr>
              <w:t>Нижегородской области</w:t>
            </w:r>
          </w:p>
        </w:tc>
        <w:tc>
          <w:tcPr>
            <w:tcW w:w="10576" w:type="dxa"/>
            <w:hideMark/>
          </w:tcPr>
          <w:p w:rsidR="000D7C97" w:rsidRPr="00BD18CC" w:rsidRDefault="000D7C97" w:rsidP="000D7C97">
            <w:r w:rsidRPr="00BD18CC">
              <w:rPr>
                <w:sz w:val="28"/>
                <w:szCs w:val="28"/>
              </w:rPr>
              <w:t>Первому заместителю главы администрации городского округа город Выкса Нижегородской области</w:t>
            </w:r>
          </w:p>
        </w:tc>
      </w:tr>
      <w:tr w:rsidR="00C33D2F" w:rsidRPr="00BD18CC" w:rsidTr="00C33D2F">
        <w:tc>
          <w:tcPr>
            <w:tcW w:w="6796" w:type="dxa"/>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_______________________________________________</w:t>
            </w:r>
          </w:p>
        </w:tc>
        <w:tc>
          <w:tcPr>
            <w:tcW w:w="10576" w:type="dxa"/>
          </w:tcPr>
          <w:p w:rsidR="000D7C97" w:rsidRPr="00BD18CC" w:rsidRDefault="000D7C97" w:rsidP="000D7C97"/>
        </w:tc>
      </w:tr>
      <w:tr w:rsidR="00C33D2F" w:rsidRPr="00BD18CC" w:rsidTr="00C33D2F">
        <w:tc>
          <w:tcPr>
            <w:tcW w:w="6796" w:type="dxa"/>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_______________________________________________</w:t>
            </w:r>
          </w:p>
        </w:tc>
        <w:tc>
          <w:tcPr>
            <w:tcW w:w="10576" w:type="dxa"/>
          </w:tcPr>
          <w:p w:rsidR="000D7C97" w:rsidRPr="00BD18CC" w:rsidRDefault="000D7C97" w:rsidP="000D7C97">
            <w:pPr>
              <w:autoSpaceDE w:val="0"/>
              <w:autoSpaceDN w:val="0"/>
              <w:adjustRightInd w:val="0"/>
              <w:jc w:val="both"/>
              <w:rPr>
                <w:sz w:val="28"/>
                <w:szCs w:val="28"/>
              </w:rPr>
            </w:pPr>
          </w:p>
        </w:tc>
      </w:tr>
      <w:tr w:rsidR="00C33D2F" w:rsidRPr="00BD18CC" w:rsidTr="00C33D2F">
        <w:tc>
          <w:tcPr>
            <w:tcW w:w="6796" w:type="dxa"/>
          </w:tcPr>
          <w:p w:rsidR="000D7C97" w:rsidRPr="00BD18CC" w:rsidRDefault="000D7C97" w:rsidP="000D7C97">
            <w:pPr>
              <w:autoSpaceDE w:val="0"/>
              <w:autoSpaceDN w:val="0"/>
              <w:adjustRightInd w:val="0"/>
              <w:jc w:val="both"/>
              <w:rPr>
                <w:sz w:val="28"/>
                <w:szCs w:val="28"/>
              </w:rPr>
            </w:pPr>
            <w:r w:rsidRPr="00BD18CC">
              <w:rPr>
                <w:sz w:val="28"/>
                <w:szCs w:val="28"/>
              </w:rPr>
              <w:t xml:space="preserve">от _______________________________________________  </w:t>
            </w:r>
          </w:p>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_______________________________________________</w:t>
            </w:r>
          </w:p>
        </w:tc>
        <w:tc>
          <w:tcPr>
            <w:tcW w:w="10576" w:type="dxa"/>
            <w:hideMark/>
          </w:tcPr>
          <w:p w:rsidR="000D7C97" w:rsidRPr="00BD18CC" w:rsidRDefault="000D7C97" w:rsidP="000D7C97">
            <w:pPr>
              <w:autoSpaceDE w:val="0"/>
              <w:autoSpaceDN w:val="0"/>
              <w:adjustRightInd w:val="0"/>
              <w:jc w:val="both"/>
              <w:rPr>
                <w:sz w:val="28"/>
                <w:szCs w:val="28"/>
              </w:rPr>
            </w:pPr>
            <w:r w:rsidRPr="00BD18CC">
              <w:rPr>
                <w:sz w:val="28"/>
                <w:szCs w:val="28"/>
              </w:rPr>
              <w:t>От __________________________________________________________________________</w:t>
            </w:r>
          </w:p>
        </w:tc>
      </w:tr>
      <w:tr w:rsidR="00C33D2F" w:rsidRPr="00BD18CC" w:rsidTr="00C33D2F">
        <w:tc>
          <w:tcPr>
            <w:tcW w:w="6796" w:type="dxa"/>
          </w:tcPr>
          <w:p w:rsidR="000D7C97" w:rsidRPr="00BD18CC" w:rsidRDefault="000D7C97" w:rsidP="000D7C97">
            <w:pPr>
              <w:jc w:val="center"/>
            </w:pPr>
            <w:r w:rsidRPr="00BD18CC">
              <w:t>(наименование и организационно-правовая форма юридического    лица,  Ф.И.О. индивидуального предпринимателя)</w:t>
            </w:r>
          </w:p>
          <w:p w:rsidR="000D7C97" w:rsidRPr="00BD18CC" w:rsidRDefault="000D7C97" w:rsidP="000D7C97">
            <w:pPr>
              <w:autoSpaceDE w:val="0"/>
              <w:autoSpaceDN w:val="0"/>
              <w:adjustRightInd w:val="0"/>
              <w:ind w:left="34"/>
              <w:jc w:val="center"/>
              <w:rPr>
                <w:sz w:val="28"/>
                <w:szCs w:val="28"/>
              </w:rPr>
            </w:pPr>
          </w:p>
        </w:tc>
        <w:tc>
          <w:tcPr>
            <w:tcW w:w="10576" w:type="dxa"/>
            <w:hideMark/>
          </w:tcPr>
          <w:p w:rsidR="000D7C97" w:rsidRPr="00BD18CC" w:rsidRDefault="000D7C97" w:rsidP="000D7C97">
            <w:pPr>
              <w:autoSpaceDE w:val="0"/>
              <w:autoSpaceDN w:val="0"/>
              <w:adjustRightInd w:val="0"/>
              <w:ind w:left="34" w:firstLine="42"/>
              <w:jc w:val="center"/>
            </w:pPr>
            <w:r w:rsidRPr="00BD18CC">
              <w:t>(для юридического лица - полное наименование, организационно-правовая форма, сведения о государственной регистрации, ОГРН, КПП; для физического лица -</w:t>
            </w:r>
          </w:p>
          <w:p w:rsidR="000D7C97" w:rsidRPr="00BD18CC" w:rsidRDefault="000D7C97" w:rsidP="000D7C97">
            <w:pPr>
              <w:autoSpaceDE w:val="0"/>
              <w:autoSpaceDN w:val="0"/>
              <w:adjustRightInd w:val="0"/>
              <w:ind w:left="34"/>
              <w:jc w:val="center"/>
              <w:rPr>
                <w:sz w:val="28"/>
                <w:szCs w:val="28"/>
              </w:rPr>
            </w:pPr>
            <w:r w:rsidRPr="00BD18CC">
              <w:t>ФИО, паспортные данные: серия, номер, каким органом и когда выдан паспорт, ИНН)</w:t>
            </w:r>
          </w:p>
        </w:tc>
      </w:tr>
      <w:tr w:rsidR="00C33D2F" w:rsidRPr="00BD18CC" w:rsidTr="00C33D2F">
        <w:tc>
          <w:tcPr>
            <w:tcW w:w="6796" w:type="dxa"/>
          </w:tcPr>
          <w:p w:rsidR="000D7C97" w:rsidRPr="00BD18CC" w:rsidRDefault="000D7C97" w:rsidP="000D7C97">
            <w:pPr>
              <w:rPr>
                <w:sz w:val="24"/>
                <w:szCs w:val="24"/>
              </w:rPr>
            </w:pPr>
            <w:r w:rsidRPr="00BD18CC">
              <w:rPr>
                <w:sz w:val="24"/>
                <w:szCs w:val="24"/>
              </w:rPr>
              <w:t>ОГРН_______________________________________________</w:t>
            </w:r>
          </w:p>
          <w:p w:rsidR="000D7C97" w:rsidRPr="00BD18CC" w:rsidRDefault="000D7C97" w:rsidP="000D7C97">
            <w:pPr>
              <w:rPr>
                <w:sz w:val="24"/>
                <w:szCs w:val="24"/>
              </w:rPr>
            </w:pPr>
          </w:p>
          <w:p w:rsidR="000D7C97" w:rsidRPr="00BD18CC" w:rsidRDefault="000D7C97" w:rsidP="000D7C97">
            <w:pPr>
              <w:rPr>
                <w:sz w:val="24"/>
                <w:szCs w:val="24"/>
              </w:rPr>
            </w:pPr>
            <w:r w:rsidRPr="00BD18CC">
              <w:rPr>
                <w:sz w:val="24"/>
                <w:szCs w:val="24"/>
              </w:rPr>
              <w:t>ИНН________________________________________________</w:t>
            </w:r>
          </w:p>
          <w:p w:rsidR="000D7C97" w:rsidRPr="00BD18CC" w:rsidRDefault="000D7C97" w:rsidP="000D7C97">
            <w:pPr>
              <w:autoSpaceDE w:val="0"/>
              <w:autoSpaceDN w:val="0"/>
              <w:adjustRightInd w:val="0"/>
              <w:jc w:val="both"/>
              <w:rPr>
                <w:sz w:val="28"/>
                <w:szCs w:val="28"/>
              </w:rPr>
            </w:pPr>
          </w:p>
        </w:tc>
        <w:tc>
          <w:tcPr>
            <w:tcW w:w="10576" w:type="dxa"/>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w:t>
            </w:r>
          </w:p>
        </w:tc>
      </w:tr>
      <w:tr w:rsidR="00C33D2F" w:rsidRPr="00BD18CC" w:rsidTr="00C33D2F">
        <w:tc>
          <w:tcPr>
            <w:tcW w:w="6796" w:type="dxa"/>
          </w:tcPr>
          <w:p w:rsidR="000D7C97" w:rsidRPr="00BD18CC" w:rsidRDefault="000D7C97" w:rsidP="000D7C97">
            <w:pPr>
              <w:autoSpaceDE w:val="0"/>
              <w:autoSpaceDN w:val="0"/>
              <w:adjustRightInd w:val="0"/>
              <w:jc w:val="both"/>
              <w:rPr>
                <w:sz w:val="28"/>
                <w:szCs w:val="28"/>
              </w:rPr>
            </w:pPr>
            <w:r w:rsidRPr="00BD18CC">
              <w:rPr>
                <w:sz w:val="28"/>
                <w:szCs w:val="28"/>
              </w:rPr>
              <w:t>Адрес заявителя _____________________________</w:t>
            </w:r>
          </w:p>
        </w:tc>
        <w:tc>
          <w:tcPr>
            <w:tcW w:w="10576" w:type="dxa"/>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w:t>
            </w:r>
          </w:p>
        </w:tc>
      </w:tr>
      <w:tr w:rsidR="00C33D2F" w:rsidRPr="00BD18CC" w:rsidTr="00C33D2F">
        <w:tc>
          <w:tcPr>
            <w:tcW w:w="6796" w:type="dxa"/>
          </w:tcPr>
          <w:p w:rsidR="000D7C97" w:rsidRPr="00BD18CC" w:rsidRDefault="000D7C97" w:rsidP="000D7C97">
            <w:pPr>
              <w:autoSpaceDE w:val="0"/>
              <w:autoSpaceDN w:val="0"/>
              <w:adjustRightInd w:val="0"/>
              <w:jc w:val="center"/>
            </w:pPr>
            <w:r w:rsidRPr="00BD18CC">
              <w:t>(место нахождения юридического лица, место              жительства индивидуального предпринимателя)</w:t>
            </w:r>
          </w:p>
        </w:tc>
        <w:tc>
          <w:tcPr>
            <w:tcW w:w="10576" w:type="dxa"/>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w:t>
            </w:r>
          </w:p>
        </w:tc>
      </w:tr>
      <w:tr w:rsidR="00C33D2F" w:rsidRPr="00BD18CC" w:rsidTr="00C33D2F">
        <w:tc>
          <w:tcPr>
            <w:tcW w:w="6796" w:type="dxa"/>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c>
          <w:tcPr>
            <w:tcW w:w="10576" w:type="dxa"/>
            <w:hideMark/>
          </w:tcPr>
          <w:p w:rsidR="000D7C97" w:rsidRPr="00BD18CC" w:rsidRDefault="000D7C97" w:rsidP="000D7C97">
            <w:pPr>
              <w:autoSpaceDE w:val="0"/>
              <w:autoSpaceDN w:val="0"/>
              <w:adjustRightInd w:val="0"/>
              <w:jc w:val="both"/>
              <w:rPr>
                <w:sz w:val="28"/>
                <w:szCs w:val="28"/>
              </w:rPr>
            </w:pPr>
            <w:r w:rsidRPr="00BD18CC">
              <w:rPr>
                <w:sz w:val="28"/>
                <w:szCs w:val="28"/>
              </w:rPr>
              <w:t>Адрес заявителя _____________________________</w:t>
            </w:r>
          </w:p>
        </w:tc>
      </w:tr>
      <w:tr w:rsidR="00C33D2F" w:rsidRPr="00BD18CC" w:rsidTr="00C33D2F">
        <w:tc>
          <w:tcPr>
            <w:tcW w:w="6796" w:type="dxa"/>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c>
          <w:tcPr>
            <w:tcW w:w="10576" w:type="dxa"/>
            <w:hideMark/>
          </w:tcPr>
          <w:p w:rsidR="000D7C97" w:rsidRPr="00BD18CC" w:rsidRDefault="000D7C97" w:rsidP="000D7C97">
            <w:pPr>
              <w:autoSpaceDE w:val="0"/>
              <w:autoSpaceDN w:val="0"/>
              <w:adjustRightInd w:val="0"/>
              <w:jc w:val="center"/>
            </w:pPr>
            <w:r w:rsidRPr="00BD18CC">
              <w:t>(место нахождения юридического   лица/место    регистрации физического лица)</w:t>
            </w:r>
          </w:p>
        </w:tc>
      </w:tr>
      <w:tr w:rsidR="00C33D2F" w:rsidRPr="00BD18CC" w:rsidTr="00C33D2F">
        <w:tc>
          <w:tcPr>
            <w:tcW w:w="6796" w:type="dxa"/>
          </w:tcPr>
          <w:p w:rsidR="000D7C97" w:rsidRPr="00BD18CC" w:rsidRDefault="000D7C97" w:rsidP="000D7C97">
            <w:pPr>
              <w:autoSpaceDE w:val="0"/>
              <w:autoSpaceDN w:val="0"/>
              <w:adjustRightInd w:val="0"/>
              <w:jc w:val="both"/>
              <w:rPr>
                <w:sz w:val="28"/>
                <w:szCs w:val="28"/>
              </w:rPr>
            </w:pPr>
          </w:p>
        </w:tc>
        <w:tc>
          <w:tcPr>
            <w:tcW w:w="10576" w:type="dxa"/>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w:t>
            </w:r>
          </w:p>
        </w:tc>
      </w:tr>
      <w:tr w:rsidR="00C33D2F" w:rsidRPr="00BD18CC" w:rsidTr="00C33D2F">
        <w:tc>
          <w:tcPr>
            <w:tcW w:w="6796" w:type="dxa"/>
          </w:tcPr>
          <w:p w:rsidR="000D7C97" w:rsidRPr="00BD18CC" w:rsidRDefault="000D7C97" w:rsidP="000D7C97">
            <w:pPr>
              <w:autoSpaceDE w:val="0"/>
              <w:autoSpaceDN w:val="0"/>
              <w:adjustRightInd w:val="0"/>
              <w:jc w:val="both"/>
              <w:rPr>
                <w:sz w:val="28"/>
                <w:szCs w:val="28"/>
              </w:rPr>
            </w:pPr>
            <w:r w:rsidRPr="00BD18CC">
              <w:rPr>
                <w:sz w:val="28"/>
                <w:szCs w:val="28"/>
              </w:rPr>
              <w:t>Телефон (факс) заявителя</w:t>
            </w:r>
          </w:p>
        </w:tc>
        <w:tc>
          <w:tcPr>
            <w:tcW w:w="10576" w:type="dxa"/>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w:t>
            </w:r>
          </w:p>
        </w:tc>
      </w:tr>
      <w:tr w:rsidR="00C33D2F" w:rsidRPr="00BD18CC" w:rsidTr="00C33D2F">
        <w:tc>
          <w:tcPr>
            <w:tcW w:w="6796" w:type="dxa"/>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c>
          <w:tcPr>
            <w:tcW w:w="10576" w:type="dxa"/>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w:t>
            </w:r>
          </w:p>
        </w:tc>
      </w:tr>
      <w:tr w:rsidR="00C33D2F" w:rsidRPr="00BD18CC" w:rsidTr="00C33D2F">
        <w:tc>
          <w:tcPr>
            <w:tcW w:w="6796" w:type="dxa"/>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c>
          <w:tcPr>
            <w:tcW w:w="10576" w:type="dxa"/>
            <w:hideMark/>
          </w:tcPr>
          <w:p w:rsidR="000D7C97" w:rsidRPr="00BD18CC" w:rsidRDefault="000D7C97" w:rsidP="000D7C97">
            <w:pPr>
              <w:autoSpaceDE w:val="0"/>
              <w:autoSpaceDN w:val="0"/>
              <w:adjustRightInd w:val="0"/>
              <w:jc w:val="both"/>
              <w:rPr>
                <w:sz w:val="28"/>
                <w:szCs w:val="28"/>
              </w:rPr>
            </w:pPr>
            <w:r w:rsidRPr="00BD18CC">
              <w:rPr>
                <w:sz w:val="28"/>
                <w:szCs w:val="28"/>
              </w:rPr>
              <w:t>Телефон (факс) заявителя</w:t>
            </w:r>
          </w:p>
        </w:tc>
      </w:tr>
      <w:tr w:rsidR="00C33D2F" w:rsidRPr="00BD18CC" w:rsidTr="00C33D2F">
        <w:tc>
          <w:tcPr>
            <w:tcW w:w="6796" w:type="dxa"/>
          </w:tcPr>
          <w:p w:rsidR="000D7C97" w:rsidRPr="00BD18CC" w:rsidRDefault="000D7C97" w:rsidP="000D7C97">
            <w:pPr>
              <w:autoSpaceDE w:val="0"/>
              <w:autoSpaceDN w:val="0"/>
              <w:adjustRightInd w:val="0"/>
              <w:jc w:val="both"/>
              <w:rPr>
                <w:sz w:val="28"/>
                <w:szCs w:val="28"/>
              </w:rPr>
            </w:pPr>
            <w:r w:rsidRPr="00BD18CC">
              <w:rPr>
                <w:sz w:val="28"/>
                <w:szCs w:val="28"/>
              </w:rPr>
              <w:t>ФИО    уполномоченного     представителя заявителя</w:t>
            </w:r>
          </w:p>
        </w:tc>
        <w:tc>
          <w:tcPr>
            <w:tcW w:w="10576" w:type="dxa"/>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w:t>
            </w:r>
          </w:p>
        </w:tc>
      </w:tr>
      <w:tr w:rsidR="00C33D2F" w:rsidRPr="00BD18CC" w:rsidTr="00C33D2F">
        <w:tc>
          <w:tcPr>
            <w:tcW w:w="6796" w:type="dxa"/>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c>
          <w:tcPr>
            <w:tcW w:w="10576" w:type="dxa"/>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w:t>
            </w:r>
          </w:p>
        </w:tc>
      </w:tr>
      <w:tr w:rsidR="00C33D2F" w:rsidRPr="00BD18CC" w:rsidTr="00C33D2F">
        <w:tc>
          <w:tcPr>
            <w:tcW w:w="6796" w:type="dxa"/>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c>
          <w:tcPr>
            <w:tcW w:w="10576" w:type="dxa"/>
            <w:hideMark/>
          </w:tcPr>
          <w:p w:rsidR="000D7C97" w:rsidRPr="00BD18CC" w:rsidRDefault="000D7C97" w:rsidP="000D7C97">
            <w:pPr>
              <w:autoSpaceDE w:val="0"/>
              <w:autoSpaceDN w:val="0"/>
              <w:adjustRightInd w:val="0"/>
              <w:jc w:val="both"/>
              <w:rPr>
                <w:sz w:val="28"/>
                <w:szCs w:val="28"/>
              </w:rPr>
            </w:pPr>
            <w:r w:rsidRPr="00BD18CC">
              <w:rPr>
                <w:sz w:val="28"/>
                <w:szCs w:val="28"/>
              </w:rPr>
              <w:t>ФИО    уполномоченного     представителя заявителя</w:t>
            </w:r>
          </w:p>
        </w:tc>
      </w:tr>
      <w:tr w:rsidR="00C33D2F" w:rsidRPr="00BD18CC" w:rsidTr="00C33D2F">
        <w:tc>
          <w:tcPr>
            <w:tcW w:w="6796" w:type="dxa"/>
          </w:tcPr>
          <w:p w:rsidR="000D7C97" w:rsidRPr="00BD18CC" w:rsidRDefault="000D7C97" w:rsidP="000D7C97">
            <w:pPr>
              <w:autoSpaceDE w:val="0"/>
              <w:autoSpaceDN w:val="0"/>
              <w:adjustRightInd w:val="0"/>
              <w:jc w:val="both"/>
              <w:rPr>
                <w:sz w:val="28"/>
                <w:szCs w:val="28"/>
              </w:rPr>
            </w:pPr>
            <w:r w:rsidRPr="00BD18CC">
              <w:rPr>
                <w:sz w:val="28"/>
                <w:szCs w:val="28"/>
              </w:rPr>
              <w:t>Паспортные данные представителя заявителя</w:t>
            </w:r>
          </w:p>
        </w:tc>
        <w:tc>
          <w:tcPr>
            <w:tcW w:w="10576" w:type="dxa"/>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w:t>
            </w:r>
          </w:p>
        </w:tc>
      </w:tr>
      <w:tr w:rsidR="00C33D2F" w:rsidRPr="00BD18CC" w:rsidTr="00C33D2F">
        <w:tc>
          <w:tcPr>
            <w:tcW w:w="6796" w:type="dxa"/>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c>
          <w:tcPr>
            <w:tcW w:w="10576" w:type="dxa"/>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w:t>
            </w:r>
          </w:p>
        </w:tc>
      </w:tr>
      <w:tr w:rsidR="00C33D2F" w:rsidRPr="00BD18CC" w:rsidTr="00C33D2F">
        <w:tc>
          <w:tcPr>
            <w:tcW w:w="6796" w:type="dxa"/>
          </w:tcPr>
          <w:p w:rsidR="000D7C97" w:rsidRPr="00BD18CC" w:rsidRDefault="000D7C97" w:rsidP="000D7C97">
            <w:pPr>
              <w:autoSpaceDE w:val="0"/>
              <w:autoSpaceDN w:val="0"/>
              <w:adjustRightInd w:val="0"/>
              <w:jc w:val="center"/>
            </w:pPr>
            <w:r w:rsidRPr="00BD18CC">
              <w:t>(серия, номер, каким органом и когда выдан паспорт)</w:t>
            </w:r>
          </w:p>
        </w:tc>
        <w:tc>
          <w:tcPr>
            <w:tcW w:w="10576" w:type="dxa"/>
            <w:hideMark/>
          </w:tcPr>
          <w:p w:rsidR="000D7C97" w:rsidRPr="00BD18CC" w:rsidRDefault="000D7C97" w:rsidP="000D7C97">
            <w:pPr>
              <w:autoSpaceDE w:val="0"/>
              <w:autoSpaceDN w:val="0"/>
              <w:adjustRightInd w:val="0"/>
              <w:jc w:val="both"/>
              <w:rPr>
                <w:sz w:val="28"/>
                <w:szCs w:val="28"/>
              </w:rPr>
            </w:pPr>
            <w:r w:rsidRPr="00BD18CC">
              <w:rPr>
                <w:sz w:val="28"/>
                <w:szCs w:val="28"/>
              </w:rPr>
              <w:t>Паспортные данные представителя заявителя</w:t>
            </w:r>
          </w:p>
        </w:tc>
      </w:tr>
      <w:tr w:rsidR="00C33D2F" w:rsidRPr="00BD18CC" w:rsidTr="00C33D2F">
        <w:tc>
          <w:tcPr>
            <w:tcW w:w="6796" w:type="dxa"/>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c>
          <w:tcPr>
            <w:tcW w:w="10576" w:type="dxa"/>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__________________________________________________________________________</w:t>
            </w:r>
          </w:p>
        </w:tc>
      </w:tr>
      <w:tr w:rsidR="00C33D2F" w:rsidRPr="00BD18CC" w:rsidTr="00C33D2F">
        <w:tc>
          <w:tcPr>
            <w:tcW w:w="6796" w:type="dxa"/>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c>
          <w:tcPr>
            <w:tcW w:w="10576" w:type="dxa"/>
            <w:hideMark/>
          </w:tcPr>
          <w:p w:rsidR="000D7C97" w:rsidRPr="00BD18CC" w:rsidRDefault="000D7C97" w:rsidP="000D7C97">
            <w:pPr>
              <w:autoSpaceDE w:val="0"/>
              <w:autoSpaceDN w:val="0"/>
              <w:adjustRightInd w:val="0"/>
              <w:jc w:val="center"/>
            </w:pPr>
            <w:r w:rsidRPr="00BD18CC">
              <w:t>(серия, номер, каким органом и когда выдан паспорт)</w:t>
            </w:r>
          </w:p>
        </w:tc>
      </w:tr>
      <w:tr w:rsidR="00C33D2F" w:rsidRPr="00BD18CC" w:rsidTr="00C33D2F">
        <w:tc>
          <w:tcPr>
            <w:tcW w:w="6796" w:type="dxa"/>
          </w:tcPr>
          <w:p w:rsidR="000D7C97" w:rsidRPr="00BD18CC" w:rsidRDefault="000D7C97" w:rsidP="000D7C97">
            <w:pPr>
              <w:autoSpaceDE w:val="0"/>
              <w:autoSpaceDN w:val="0"/>
              <w:adjustRightInd w:val="0"/>
              <w:jc w:val="both"/>
              <w:rPr>
                <w:sz w:val="28"/>
                <w:szCs w:val="28"/>
              </w:rPr>
            </w:pPr>
            <w:r w:rsidRPr="00BD18CC">
              <w:rPr>
                <w:sz w:val="28"/>
                <w:szCs w:val="28"/>
              </w:rPr>
              <w:t>Документ, подтверждающий полномочия представителя заявителя</w:t>
            </w:r>
          </w:p>
        </w:tc>
        <w:tc>
          <w:tcPr>
            <w:tcW w:w="10576" w:type="dxa"/>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w:t>
            </w:r>
          </w:p>
        </w:tc>
      </w:tr>
      <w:tr w:rsidR="00C33D2F" w:rsidRPr="00BD18CC" w:rsidTr="00C33D2F">
        <w:tc>
          <w:tcPr>
            <w:tcW w:w="6796" w:type="dxa"/>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c>
          <w:tcPr>
            <w:tcW w:w="10576" w:type="dxa"/>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w:t>
            </w:r>
          </w:p>
        </w:tc>
      </w:tr>
      <w:tr w:rsidR="00C33D2F" w:rsidRPr="00BD18CC" w:rsidTr="00C33D2F">
        <w:tc>
          <w:tcPr>
            <w:tcW w:w="6796" w:type="dxa"/>
          </w:tcPr>
          <w:p w:rsidR="000D7C97" w:rsidRPr="00BD18CC" w:rsidRDefault="000D7C97" w:rsidP="000D7C97">
            <w:pPr>
              <w:autoSpaceDE w:val="0"/>
              <w:autoSpaceDN w:val="0"/>
              <w:adjustRightInd w:val="0"/>
              <w:jc w:val="center"/>
            </w:pPr>
            <w:r w:rsidRPr="00BD18CC">
              <w:t>(наименование и реквизиты документа)</w:t>
            </w:r>
          </w:p>
        </w:tc>
        <w:tc>
          <w:tcPr>
            <w:tcW w:w="10576" w:type="dxa"/>
            <w:hideMark/>
          </w:tcPr>
          <w:p w:rsidR="000D7C97" w:rsidRPr="00BD18CC" w:rsidRDefault="000D7C97" w:rsidP="000D7C97">
            <w:pPr>
              <w:autoSpaceDE w:val="0"/>
              <w:autoSpaceDN w:val="0"/>
              <w:adjustRightInd w:val="0"/>
              <w:jc w:val="both"/>
              <w:rPr>
                <w:sz w:val="28"/>
                <w:szCs w:val="28"/>
              </w:rPr>
            </w:pPr>
            <w:r w:rsidRPr="00BD18CC">
              <w:rPr>
                <w:sz w:val="28"/>
                <w:szCs w:val="28"/>
              </w:rPr>
              <w:t>Документ, подтверждающий полномочия представителя заявителя</w:t>
            </w:r>
          </w:p>
        </w:tc>
      </w:tr>
      <w:tr w:rsidR="00C33D2F" w:rsidRPr="00BD18CC" w:rsidTr="00C33D2F">
        <w:tc>
          <w:tcPr>
            <w:tcW w:w="6796" w:type="dxa"/>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c>
          <w:tcPr>
            <w:tcW w:w="10576" w:type="dxa"/>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__________________________________________________________________________</w:t>
            </w:r>
          </w:p>
        </w:tc>
      </w:tr>
      <w:tr w:rsidR="00C33D2F" w:rsidRPr="00BD18CC" w:rsidTr="00C33D2F">
        <w:tc>
          <w:tcPr>
            <w:tcW w:w="6796" w:type="dxa"/>
          </w:tcPr>
          <w:p w:rsidR="000D7C97" w:rsidRPr="00BD18CC" w:rsidRDefault="000D7C97" w:rsidP="000D7C97">
            <w:pPr>
              <w:autoSpaceDE w:val="0"/>
              <w:autoSpaceDN w:val="0"/>
              <w:adjustRightInd w:val="0"/>
              <w:jc w:val="center"/>
            </w:pPr>
          </w:p>
        </w:tc>
        <w:tc>
          <w:tcPr>
            <w:tcW w:w="10576" w:type="dxa"/>
            <w:hideMark/>
          </w:tcPr>
          <w:p w:rsidR="000D7C97" w:rsidRPr="00BD18CC" w:rsidRDefault="000D7C97" w:rsidP="000D7C97">
            <w:pPr>
              <w:autoSpaceDE w:val="0"/>
              <w:autoSpaceDN w:val="0"/>
              <w:adjustRightInd w:val="0"/>
              <w:jc w:val="center"/>
            </w:pPr>
            <w:r w:rsidRPr="00BD18CC">
              <w:t>(наименование и реквизиты документа)</w:t>
            </w:r>
          </w:p>
        </w:tc>
      </w:tr>
    </w:tbl>
    <w:p w:rsidR="00816816" w:rsidRPr="00BD18CC" w:rsidRDefault="00816816" w:rsidP="00E36678">
      <w:pPr>
        <w:tabs>
          <w:tab w:val="left" w:pos="226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6678" w:rsidRPr="00BD18CC" w:rsidRDefault="00E36678" w:rsidP="00E36678">
      <w:pPr>
        <w:tabs>
          <w:tab w:val="left" w:pos="226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r>
      <w:r w:rsidRPr="00BD18CC">
        <w:rPr>
          <w:rFonts w:ascii="Times New Roman" w:eastAsia="Times New Roman" w:hAnsi="Times New Roman" w:cs="Times New Roman"/>
          <w:sz w:val="28"/>
          <w:szCs w:val="28"/>
          <w:lang w:eastAsia="ru-RU"/>
        </w:rPr>
        <w:tab/>
      </w:r>
      <w:r w:rsidRPr="00BD18CC">
        <w:rPr>
          <w:rFonts w:ascii="Times New Roman" w:eastAsia="Times New Roman" w:hAnsi="Times New Roman" w:cs="Times New Roman"/>
          <w:sz w:val="28"/>
          <w:szCs w:val="28"/>
          <w:lang w:eastAsia="ru-RU"/>
        </w:rPr>
        <w:tab/>
      </w:r>
      <w:r w:rsidRPr="00BD18CC">
        <w:rPr>
          <w:rFonts w:ascii="Times New Roman" w:eastAsia="Times New Roman" w:hAnsi="Times New Roman" w:cs="Times New Roman"/>
          <w:sz w:val="28"/>
          <w:szCs w:val="28"/>
          <w:lang w:eastAsia="ru-RU"/>
        </w:rPr>
        <w:tab/>
      </w:r>
      <w:r w:rsidRPr="00BD18CC">
        <w:rPr>
          <w:rFonts w:ascii="Times New Roman" w:eastAsia="Times New Roman" w:hAnsi="Times New Roman" w:cs="Times New Roman"/>
          <w:sz w:val="28"/>
          <w:szCs w:val="28"/>
          <w:lang w:eastAsia="ru-RU"/>
        </w:rPr>
        <w:tab/>
      </w:r>
      <w:r w:rsidRPr="00BD18CC">
        <w:rPr>
          <w:rFonts w:ascii="Times New Roman" w:eastAsia="Times New Roman" w:hAnsi="Times New Roman" w:cs="Times New Roman"/>
          <w:sz w:val="28"/>
          <w:szCs w:val="28"/>
          <w:lang w:eastAsia="ru-RU"/>
        </w:rPr>
        <w:tab/>
      </w:r>
      <w:r w:rsidRPr="00BD18CC">
        <w:rPr>
          <w:rFonts w:ascii="Times New Roman" w:eastAsia="Times New Roman" w:hAnsi="Times New Roman" w:cs="Times New Roman"/>
          <w:sz w:val="28"/>
          <w:szCs w:val="28"/>
          <w:lang w:eastAsia="ru-RU"/>
        </w:rPr>
        <w:tab/>
      </w:r>
      <w:r w:rsidRPr="00BD18CC">
        <w:rPr>
          <w:rFonts w:ascii="Times New Roman" w:eastAsia="Times New Roman" w:hAnsi="Times New Roman" w:cs="Times New Roman"/>
          <w:sz w:val="28"/>
          <w:szCs w:val="28"/>
          <w:lang w:eastAsia="ru-RU"/>
        </w:rPr>
        <w:tab/>
      </w:r>
      <w:r w:rsidRPr="00BD18CC">
        <w:rPr>
          <w:rFonts w:ascii="Times New Roman" w:eastAsia="Times New Roman" w:hAnsi="Times New Roman" w:cs="Times New Roman"/>
          <w:sz w:val="28"/>
          <w:szCs w:val="28"/>
          <w:lang w:eastAsia="ru-RU"/>
        </w:rPr>
        <w:tab/>
      </w:r>
    </w:p>
    <w:p w:rsidR="00E36678" w:rsidRPr="00BD18CC" w:rsidRDefault="00E36678" w:rsidP="00E36678">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D18CC">
        <w:rPr>
          <w:rFonts w:ascii="Times New Roman" w:hAnsi="Times New Roman" w:cs="Times New Roman"/>
          <w:sz w:val="28"/>
          <w:szCs w:val="28"/>
          <w:lang w:eastAsia="ru-RU"/>
        </w:rPr>
        <w:t>ЗАЯВЛЕНИЕ</w:t>
      </w:r>
    </w:p>
    <w:p w:rsidR="00E36678" w:rsidRPr="00BD18CC" w:rsidRDefault="00E36678" w:rsidP="00E36678">
      <w:pPr>
        <w:autoSpaceDE w:val="0"/>
        <w:autoSpaceDN w:val="0"/>
        <w:adjustRightInd w:val="0"/>
        <w:spacing w:after="0" w:line="240" w:lineRule="auto"/>
        <w:jc w:val="center"/>
        <w:rPr>
          <w:rFonts w:ascii="Times New Roman" w:hAnsi="Times New Roman" w:cs="Times New Roman"/>
          <w:sz w:val="28"/>
          <w:szCs w:val="28"/>
          <w:lang w:eastAsia="ru-RU"/>
        </w:rPr>
      </w:pPr>
      <w:r w:rsidRPr="00BD18CC">
        <w:rPr>
          <w:rFonts w:ascii="Times New Roman" w:hAnsi="Times New Roman" w:cs="Times New Roman"/>
          <w:sz w:val="28"/>
          <w:szCs w:val="28"/>
          <w:lang w:eastAsia="ru-RU"/>
        </w:rPr>
        <w:lastRenderedPageBreak/>
        <w:t>об исправлении опечаток или ошибок в разрешении на размещение объекта мелкорозничной сети</w:t>
      </w:r>
    </w:p>
    <w:p w:rsidR="00E36678" w:rsidRPr="00BD18CC" w:rsidRDefault="00E36678" w:rsidP="00E36678">
      <w:pPr>
        <w:autoSpaceDE w:val="0"/>
        <w:autoSpaceDN w:val="0"/>
        <w:adjustRightInd w:val="0"/>
        <w:spacing w:after="0" w:line="240" w:lineRule="auto"/>
        <w:jc w:val="center"/>
        <w:rPr>
          <w:rFonts w:ascii="Times New Roman" w:hAnsi="Times New Roman" w:cs="Times New Roman"/>
          <w:sz w:val="28"/>
          <w:szCs w:val="28"/>
          <w:lang w:eastAsia="ru-RU"/>
        </w:rPr>
      </w:pP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 xml:space="preserve">Прошу исправить следующие опечатки (ошибки) в разрешении на размещение объекта мелкорозничной сети  от «___» ________________ 20_____ г.  </w:t>
      </w: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w:t>
      </w:r>
      <w:r w:rsidR="00056225" w:rsidRPr="00BD18CC">
        <w:rPr>
          <w:rFonts w:ascii="Times New Roman" w:hAnsi="Times New Roman" w:cs="Times New Roman"/>
          <w:sz w:val="28"/>
          <w:szCs w:val="28"/>
          <w:lang w:eastAsia="ru-RU"/>
        </w:rPr>
        <w:t>__________________,выданного</w:t>
      </w:r>
      <w:r w:rsidRPr="00BD18CC">
        <w:rPr>
          <w:rFonts w:ascii="Times New Roman" w:hAnsi="Times New Roman" w:cs="Times New Roman"/>
          <w:sz w:val="28"/>
          <w:szCs w:val="28"/>
          <w:lang w:eastAsia="ru-RU"/>
        </w:rPr>
        <w:t>______________</w:t>
      </w:r>
      <w:r w:rsidR="00056225" w:rsidRPr="00BD18CC">
        <w:rPr>
          <w:rFonts w:ascii="Times New Roman" w:hAnsi="Times New Roman" w:cs="Times New Roman"/>
          <w:sz w:val="28"/>
          <w:szCs w:val="28"/>
          <w:lang w:eastAsia="ru-RU"/>
        </w:rPr>
        <w:t>_______________________________</w:t>
      </w:r>
      <w:r w:rsidRPr="00BD18CC">
        <w:rPr>
          <w:rFonts w:ascii="Times New Roman" w:hAnsi="Times New Roman" w:cs="Times New Roman"/>
          <w:sz w:val="28"/>
          <w:szCs w:val="28"/>
          <w:lang w:eastAsia="ru-RU"/>
        </w:rPr>
        <w:t>___________________________________________________________________________</w:t>
      </w:r>
      <w:r w:rsidR="00816816" w:rsidRPr="00BD18CC">
        <w:rPr>
          <w:rFonts w:ascii="Times New Roman" w:hAnsi="Times New Roman" w:cs="Times New Roman"/>
          <w:sz w:val="28"/>
          <w:szCs w:val="28"/>
          <w:lang w:eastAsia="ru-RU"/>
        </w:rPr>
        <w:t>________________________________________</w:t>
      </w:r>
      <w:r w:rsidR="00056225" w:rsidRPr="00BD18CC">
        <w:rPr>
          <w:rFonts w:ascii="Times New Roman" w:hAnsi="Times New Roman" w:cs="Times New Roman"/>
          <w:sz w:val="28"/>
          <w:szCs w:val="28"/>
          <w:lang w:eastAsia="ru-RU"/>
        </w:rPr>
        <w:t>___________</w:t>
      </w:r>
    </w:p>
    <w:p w:rsidR="00E36678" w:rsidRPr="00BD18CC" w:rsidRDefault="00E36678" w:rsidP="00E36678">
      <w:pPr>
        <w:spacing w:after="0" w:line="240" w:lineRule="auto"/>
        <w:jc w:val="center"/>
        <w:rPr>
          <w:rFonts w:ascii="Times New Roman" w:eastAsia="Times New Roman" w:hAnsi="Times New Roman" w:cs="Times New Roman"/>
          <w:sz w:val="20"/>
          <w:szCs w:val="20"/>
          <w:lang w:eastAsia="ru-RU"/>
        </w:rPr>
      </w:pPr>
      <w:r w:rsidRPr="00BD18CC">
        <w:rPr>
          <w:rFonts w:ascii="Times New Roman" w:eastAsia="Times New Roman" w:hAnsi="Times New Roman" w:cs="Times New Roman"/>
          <w:sz w:val="20"/>
          <w:szCs w:val="20"/>
          <w:lang w:eastAsia="ru-RU"/>
        </w:rPr>
        <w:t>(наименование органа местного самоуправления муниципального образования, выдавшего разрешение)</w:t>
      </w:r>
    </w:p>
    <w:p w:rsidR="00E36678" w:rsidRPr="00BD18CC" w:rsidRDefault="00E36678" w:rsidP="00E366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____________________________________________________________________________</w:t>
      </w:r>
      <w:r w:rsidR="00816816" w:rsidRPr="00BD18CC">
        <w:rPr>
          <w:rFonts w:ascii="Times New Roman" w:eastAsia="Times New Roman" w:hAnsi="Times New Roman" w:cs="Times New Roman"/>
          <w:sz w:val="28"/>
          <w:szCs w:val="28"/>
          <w:lang w:eastAsia="ru-RU"/>
        </w:rPr>
        <w:t>_______________________________________________________</w:t>
      </w:r>
      <w:r w:rsidRPr="00BD18CC">
        <w:rPr>
          <w:rFonts w:ascii="Times New Roman" w:eastAsia="Times New Roman" w:hAnsi="Times New Roman" w:cs="Times New Roman"/>
          <w:sz w:val="28"/>
          <w:szCs w:val="28"/>
          <w:lang w:eastAsia="ru-RU"/>
        </w:rPr>
        <w:t>_</w:t>
      </w:r>
    </w:p>
    <w:p w:rsidR="00E36678" w:rsidRPr="00BD18CC" w:rsidRDefault="00E36678" w:rsidP="00E366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___________________________________________________________________________</w:t>
      </w:r>
      <w:r w:rsidR="00816816" w:rsidRPr="00BD18CC">
        <w:rPr>
          <w:rFonts w:ascii="Times New Roman" w:eastAsia="Times New Roman" w:hAnsi="Times New Roman" w:cs="Times New Roman"/>
          <w:sz w:val="28"/>
          <w:szCs w:val="28"/>
          <w:lang w:eastAsia="ru-RU"/>
        </w:rPr>
        <w:t>_______________________________________________________</w:t>
      </w:r>
      <w:r w:rsidRPr="00BD18CC">
        <w:rPr>
          <w:rFonts w:ascii="Times New Roman" w:eastAsia="Times New Roman" w:hAnsi="Times New Roman" w:cs="Times New Roman"/>
          <w:sz w:val="28"/>
          <w:szCs w:val="28"/>
          <w:lang w:eastAsia="ru-RU"/>
        </w:rPr>
        <w:t>__</w:t>
      </w:r>
    </w:p>
    <w:p w:rsidR="00E36678" w:rsidRPr="00BD18CC" w:rsidRDefault="00E36678" w:rsidP="00E366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af4"/>
        <w:tblW w:w="0" w:type="auto"/>
        <w:tblLook w:val="04A0" w:firstRow="1" w:lastRow="0" w:firstColumn="1" w:lastColumn="0" w:noHBand="0" w:noVBand="1"/>
      </w:tblPr>
      <w:tblGrid>
        <w:gridCol w:w="675"/>
        <w:gridCol w:w="2964"/>
        <w:gridCol w:w="2965"/>
        <w:gridCol w:w="2965"/>
      </w:tblGrid>
      <w:tr w:rsidR="00E36678" w:rsidRPr="00BD18CC" w:rsidTr="00E36678">
        <w:tc>
          <w:tcPr>
            <w:tcW w:w="675"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jc w:val="both"/>
              <w:rPr>
                <w:rFonts w:eastAsia="Calibri"/>
                <w:sz w:val="28"/>
                <w:szCs w:val="28"/>
              </w:rPr>
            </w:pPr>
            <w:r w:rsidRPr="00BD18CC">
              <w:rPr>
                <w:sz w:val="28"/>
                <w:szCs w:val="28"/>
              </w:rPr>
              <w:t>№</w:t>
            </w:r>
          </w:p>
        </w:tc>
        <w:tc>
          <w:tcPr>
            <w:tcW w:w="2964"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jc w:val="both"/>
              <w:rPr>
                <w:sz w:val="28"/>
                <w:szCs w:val="28"/>
              </w:rPr>
            </w:pPr>
            <w:r w:rsidRPr="00BD18CC">
              <w:rPr>
                <w:sz w:val="28"/>
                <w:szCs w:val="28"/>
              </w:rPr>
              <w:t>Данные (сведения), указанные в разрешении на размещение объекта мелкорозничной сети</w:t>
            </w:r>
          </w:p>
        </w:tc>
        <w:tc>
          <w:tcPr>
            <w:tcW w:w="2965"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jc w:val="both"/>
              <w:rPr>
                <w:sz w:val="28"/>
                <w:szCs w:val="28"/>
              </w:rPr>
            </w:pPr>
            <w:r w:rsidRPr="00BD18CC">
              <w:rPr>
                <w:sz w:val="28"/>
                <w:szCs w:val="28"/>
              </w:rPr>
              <w:t xml:space="preserve">Данные (сведения), которые необходимо указать в разрешении на размещение объекта мелкорозничной сети </w:t>
            </w:r>
          </w:p>
        </w:tc>
        <w:tc>
          <w:tcPr>
            <w:tcW w:w="2965"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jc w:val="center"/>
              <w:rPr>
                <w:sz w:val="28"/>
                <w:szCs w:val="28"/>
              </w:rPr>
            </w:pPr>
            <w:r w:rsidRPr="00BD18CC">
              <w:rPr>
                <w:sz w:val="28"/>
                <w:szCs w:val="28"/>
              </w:rPr>
              <w:t>Обоснование</w:t>
            </w:r>
          </w:p>
        </w:tc>
      </w:tr>
      <w:tr w:rsidR="00E36678" w:rsidRPr="00BD18CC" w:rsidTr="00E36678">
        <w:tc>
          <w:tcPr>
            <w:tcW w:w="675"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jc w:val="both"/>
              <w:rPr>
                <w:sz w:val="28"/>
                <w:szCs w:val="28"/>
              </w:rPr>
            </w:pPr>
            <w:r w:rsidRPr="00BD18CC">
              <w:rPr>
                <w:sz w:val="28"/>
                <w:szCs w:val="28"/>
              </w:rPr>
              <w:t>1.</w:t>
            </w:r>
          </w:p>
        </w:tc>
        <w:tc>
          <w:tcPr>
            <w:tcW w:w="2964"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jc w:val="both"/>
              <w:rPr>
                <w:sz w:val="28"/>
                <w:szCs w:val="28"/>
              </w:rPr>
            </w:pPr>
          </w:p>
        </w:tc>
        <w:tc>
          <w:tcPr>
            <w:tcW w:w="2965"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jc w:val="both"/>
              <w:rPr>
                <w:sz w:val="28"/>
                <w:szCs w:val="28"/>
              </w:rPr>
            </w:pPr>
          </w:p>
        </w:tc>
        <w:tc>
          <w:tcPr>
            <w:tcW w:w="2965"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jc w:val="both"/>
              <w:rPr>
                <w:sz w:val="28"/>
                <w:szCs w:val="28"/>
              </w:rPr>
            </w:pPr>
          </w:p>
        </w:tc>
      </w:tr>
      <w:tr w:rsidR="00E36678" w:rsidRPr="00BD18CC" w:rsidTr="00E36678">
        <w:tc>
          <w:tcPr>
            <w:tcW w:w="675"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jc w:val="both"/>
              <w:rPr>
                <w:sz w:val="28"/>
                <w:szCs w:val="28"/>
              </w:rPr>
            </w:pPr>
          </w:p>
        </w:tc>
        <w:tc>
          <w:tcPr>
            <w:tcW w:w="2964"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jc w:val="both"/>
              <w:rPr>
                <w:sz w:val="28"/>
                <w:szCs w:val="28"/>
              </w:rPr>
            </w:pPr>
          </w:p>
        </w:tc>
        <w:tc>
          <w:tcPr>
            <w:tcW w:w="2965"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jc w:val="both"/>
              <w:rPr>
                <w:sz w:val="28"/>
                <w:szCs w:val="28"/>
              </w:rPr>
            </w:pPr>
          </w:p>
        </w:tc>
        <w:tc>
          <w:tcPr>
            <w:tcW w:w="2965"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jc w:val="both"/>
              <w:rPr>
                <w:sz w:val="28"/>
                <w:szCs w:val="28"/>
              </w:rPr>
            </w:pPr>
          </w:p>
        </w:tc>
      </w:tr>
    </w:tbl>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и выдать разрешение на размещение объекта мелкорозничной сети с указанием верных данных.</w:t>
      </w: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Результат  предоставления муниципальной услуги прошу (указать один из перечисленных способов):</w:t>
      </w: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tbl>
      <w:tblPr>
        <w:tblStyle w:val="af4"/>
        <w:tblW w:w="9464" w:type="dxa"/>
        <w:tblLook w:val="04A0" w:firstRow="1" w:lastRow="0" w:firstColumn="1" w:lastColumn="0" w:noHBand="0" w:noVBand="1"/>
      </w:tblPr>
      <w:tblGrid>
        <w:gridCol w:w="8897"/>
        <w:gridCol w:w="567"/>
      </w:tblGrid>
      <w:tr w:rsidR="00E36678" w:rsidRPr="00BD18CC" w:rsidTr="00E36678">
        <w:trPr>
          <w:trHeight w:val="404"/>
        </w:trPr>
        <w:tc>
          <w:tcPr>
            <w:tcW w:w="8897"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ind w:right="-3654"/>
              <w:jc w:val="both"/>
              <w:rPr>
                <w:sz w:val="28"/>
                <w:szCs w:val="28"/>
              </w:rPr>
            </w:pPr>
            <w:r w:rsidRPr="00BD18CC">
              <w:rPr>
                <w:sz w:val="28"/>
                <w:szCs w:val="28"/>
              </w:rPr>
              <w:t xml:space="preserve">Направить на электронную почту (указать): </w:t>
            </w:r>
          </w:p>
        </w:tc>
        <w:tc>
          <w:tcPr>
            <w:tcW w:w="567"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jc w:val="both"/>
              <w:rPr>
                <w:sz w:val="28"/>
                <w:szCs w:val="28"/>
              </w:rPr>
            </w:pPr>
          </w:p>
        </w:tc>
      </w:tr>
      <w:tr w:rsidR="00E36678" w:rsidRPr="00BD18CC" w:rsidTr="00E36678">
        <w:trPr>
          <w:trHeight w:val="404"/>
        </w:trPr>
        <w:tc>
          <w:tcPr>
            <w:tcW w:w="8897"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ind w:right="-3654"/>
              <w:jc w:val="both"/>
              <w:rPr>
                <w:sz w:val="28"/>
                <w:szCs w:val="28"/>
              </w:rPr>
            </w:pPr>
            <w:r w:rsidRPr="00BD18CC">
              <w:rPr>
                <w:sz w:val="28"/>
                <w:szCs w:val="28"/>
              </w:rPr>
              <w:t>Направить в форме электронного документа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jc w:val="both"/>
              <w:rPr>
                <w:sz w:val="28"/>
                <w:szCs w:val="28"/>
              </w:rPr>
            </w:pPr>
          </w:p>
        </w:tc>
      </w:tr>
      <w:tr w:rsidR="00056225" w:rsidRPr="00BD18CC" w:rsidTr="00E36678">
        <w:tc>
          <w:tcPr>
            <w:tcW w:w="8897" w:type="dxa"/>
            <w:tcBorders>
              <w:top w:val="single" w:sz="4" w:space="0" w:color="auto"/>
              <w:left w:val="single" w:sz="4" w:space="0" w:color="auto"/>
              <w:bottom w:val="single" w:sz="4" w:space="0" w:color="auto"/>
              <w:right w:val="single" w:sz="4" w:space="0" w:color="auto"/>
            </w:tcBorders>
          </w:tcPr>
          <w:p w:rsidR="00056225" w:rsidRPr="00BD18CC" w:rsidRDefault="00056225" w:rsidP="00ED1025">
            <w:pPr>
              <w:autoSpaceDE w:val="0"/>
              <w:autoSpaceDN w:val="0"/>
              <w:adjustRightInd w:val="0"/>
              <w:jc w:val="both"/>
              <w:rPr>
                <w:sz w:val="28"/>
                <w:szCs w:val="28"/>
              </w:rPr>
            </w:pPr>
            <w:r w:rsidRPr="00BD18CC">
              <w:rPr>
                <w:sz w:val="28"/>
                <w:szCs w:val="28"/>
              </w:rPr>
              <w:t>Выдать на бумажном носителе в МФЦ</w:t>
            </w:r>
          </w:p>
        </w:tc>
        <w:tc>
          <w:tcPr>
            <w:tcW w:w="567" w:type="dxa"/>
            <w:tcBorders>
              <w:top w:val="single" w:sz="4" w:space="0" w:color="auto"/>
              <w:left w:val="single" w:sz="4" w:space="0" w:color="auto"/>
              <w:bottom w:val="single" w:sz="4" w:space="0" w:color="auto"/>
              <w:right w:val="single" w:sz="4" w:space="0" w:color="auto"/>
            </w:tcBorders>
          </w:tcPr>
          <w:p w:rsidR="00056225" w:rsidRPr="00BD18CC" w:rsidRDefault="00056225" w:rsidP="00056225">
            <w:pPr>
              <w:autoSpaceDE w:val="0"/>
              <w:autoSpaceDN w:val="0"/>
              <w:adjustRightInd w:val="0"/>
              <w:jc w:val="both"/>
              <w:rPr>
                <w:sz w:val="28"/>
                <w:szCs w:val="28"/>
              </w:rPr>
            </w:pPr>
          </w:p>
        </w:tc>
      </w:tr>
      <w:tr w:rsidR="00056225" w:rsidRPr="00BD18CC" w:rsidTr="00E36678">
        <w:tc>
          <w:tcPr>
            <w:tcW w:w="8897" w:type="dxa"/>
            <w:tcBorders>
              <w:top w:val="single" w:sz="4" w:space="0" w:color="auto"/>
              <w:left w:val="single" w:sz="4" w:space="0" w:color="auto"/>
              <w:bottom w:val="single" w:sz="4" w:space="0" w:color="auto"/>
              <w:right w:val="single" w:sz="4" w:space="0" w:color="auto"/>
            </w:tcBorders>
            <w:hideMark/>
          </w:tcPr>
          <w:p w:rsidR="00056225" w:rsidRPr="00BD18CC" w:rsidRDefault="00056225" w:rsidP="000D7C97">
            <w:pPr>
              <w:autoSpaceDE w:val="0"/>
              <w:autoSpaceDN w:val="0"/>
              <w:adjustRightInd w:val="0"/>
              <w:jc w:val="both"/>
              <w:rPr>
                <w:sz w:val="28"/>
                <w:szCs w:val="28"/>
              </w:rPr>
            </w:pPr>
            <w:r w:rsidRPr="00BD18CC">
              <w:rPr>
                <w:sz w:val="28"/>
                <w:szCs w:val="28"/>
              </w:rPr>
              <w:t>Выдать на бумажном носителе при личном обращении в администрацию городского округа город Выкса</w:t>
            </w:r>
            <w:r w:rsidR="000D7C97" w:rsidRPr="00BD18CC">
              <w:rPr>
                <w:sz w:val="28"/>
                <w:szCs w:val="28"/>
              </w:rPr>
              <w:t xml:space="preserve"> Нижегородской области</w:t>
            </w:r>
          </w:p>
        </w:tc>
        <w:tc>
          <w:tcPr>
            <w:tcW w:w="567" w:type="dxa"/>
            <w:tcBorders>
              <w:top w:val="single" w:sz="4" w:space="0" w:color="auto"/>
              <w:left w:val="single" w:sz="4" w:space="0" w:color="auto"/>
              <w:bottom w:val="single" w:sz="4" w:space="0" w:color="auto"/>
              <w:right w:val="single" w:sz="4" w:space="0" w:color="auto"/>
            </w:tcBorders>
          </w:tcPr>
          <w:p w:rsidR="00056225" w:rsidRPr="00BD18CC" w:rsidRDefault="00056225" w:rsidP="00056225">
            <w:pPr>
              <w:autoSpaceDE w:val="0"/>
              <w:autoSpaceDN w:val="0"/>
              <w:adjustRightInd w:val="0"/>
              <w:jc w:val="both"/>
              <w:rPr>
                <w:sz w:val="28"/>
                <w:szCs w:val="28"/>
              </w:rPr>
            </w:pPr>
          </w:p>
        </w:tc>
      </w:tr>
      <w:tr w:rsidR="00E36678" w:rsidRPr="00BD18CC" w:rsidTr="00E36678">
        <w:tc>
          <w:tcPr>
            <w:tcW w:w="8897"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jc w:val="both"/>
              <w:rPr>
                <w:sz w:val="28"/>
                <w:szCs w:val="28"/>
              </w:rPr>
            </w:pPr>
            <w:r w:rsidRPr="00BD18CC">
              <w:rPr>
                <w:sz w:val="28"/>
                <w:szCs w:val="28"/>
              </w:rPr>
              <w:t>Направить почтовым отправлением</w:t>
            </w:r>
          </w:p>
        </w:tc>
        <w:tc>
          <w:tcPr>
            <w:tcW w:w="567"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jc w:val="both"/>
              <w:rPr>
                <w:sz w:val="28"/>
                <w:szCs w:val="28"/>
              </w:rPr>
            </w:pPr>
          </w:p>
        </w:tc>
      </w:tr>
    </w:tbl>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p w:rsidR="00E36678" w:rsidRPr="00BD18CC" w:rsidRDefault="00E36678" w:rsidP="00E36678">
      <w:pPr>
        <w:autoSpaceDE w:val="0"/>
        <w:autoSpaceDN w:val="0"/>
        <w:adjustRightInd w:val="0"/>
        <w:spacing w:after="0" w:line="240" w:lineRule="auto"/>
        <w:ind w:left="-142"/>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Прошу проинформировать меня о ходе предоставления муниципальной услуги путем (указать):</w:t>
      </w: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tbl>
      <w:tblPr>
        <w:tblStyle w:val="af4"/>
        <w:tblW w:w="9464" w:type="dxa"/>
        <w:tblLook w:val="04A0" w:firstRow="1" w:lastRow="0" w:firstColumn="1" w:lastColumn="0" w:noHBand="0" w:noVBand="1"/>
      </w:tblPr>
      <w:tblGrid>
        <w:gridCol w:w="8897"/>
        <w:gridCol w:w="567"/>
      </w:tblGrid>
      <w:tr w:rsidR="00E36678" w:rsidRPr="00BD18CC" w:rsidTr="00E36678">
        <w:trPr>
          <w:trHeight w:val="404"/>
        </w:trPr>
        <w:tc>
          <w:tcPr>
            <w:tcW w:w="8897"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ind w:right="-3654"/>
              <w:jc w:val="both"/>
              <w:rPr>
                <w:sz w:val="28"/>
                <w:szCs w:val="28"/>
              </w:rPr>
            </w:pPr>
            <w:r w:rsidRPr="00BD18CC">
              <w:rPr>
                <w:sz w:val="28"/>
                <w:szCs w:val="28"/>
              </w:rPr>
              <w:t>Направления сообщения на электронную почту (указать):</w:t>
            </w:r>
          </w:p>
        </w:tc>
        <w:tc>
          <w:tcPr>
            <w:tcW w:w="567"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ind w:right="-3654"/>
              <w:jc w:val="both"/>
              <w:rPr>
                <w:sz w:val="28"/>
                <w:szCs w:val="28"/>
              </w:rPr>
            </w:pPr>
          </w:p>
        </w:tc>
      </w:tr>
      <w:tr w:rsidR="00E36678" w:rsidRPr="00BD18CC" w:rsidTr="00E36678">
        <w:trPr>
          <w:trHeight w:val="404"/>
        </w:trPr>
        <w:tc>
          <w:tcPr>
            <w:tcW w:w="8897"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ind w:right="-3654"/>
              <w:jc w:val="both"/>
              <w:rPr>
                <w:sz w:val="28"/>
                <w:szCs w:val="28"/>
              </w:rPr>
            </w:pPr>
            <w:r w:rsidRPr="00BD18CC">
              <w:rPr>
                <w:sz w:val="28"/>
                <w:szCs w:val="28"/>
              </w:rPr>
              <w:t>Направления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ind w:right="-3654"/>
              <w:jc w:val="both"/>
              <w:rPr>
                <w:sz w:val="28"/>
                <w:szCs w:val="28"/>
              </w:rPr>
            </w:pPr>
          </w:p>
        </w:tc>
      </w:tr>
    </w:tbl>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Подпись лица, подавшего заявление:</w:t>
      </w: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E36678" w:rsidRPr="00BD18CC" w:rsidTr="00E36678">
        <w:tc>
          <w:tcPr>
            <w:tcW w:w="3189" w:type="dxa"/>
            <w:hideMark/>
          </w:tcPr>
          <w:p w:rsidR="00E36678" w:rsidRPr="00BD18CC" w:rsidRDefault="00816816">
            <w:pPr>
              <w:autoSpaceDE w:val="0"/>
              <w:autoSpaceDN w:val="0"/>
              <w:adjustRightInd w:val="0"/>
              <w:jc w:val="both"/>
              <w:rPr>
                <w:sz w:val="28"/>
                <w:szCs w:val="28"/>
              </w:rPr>
            </w:pPr>
            <w:r w:rsidRPr="00BD18CC">
              <w:rPr>
                <w:sz w:val="28"/>
                <w:szCs w:val="28"/>
              </w:rPr>
              <w:lastRenderedPageBreak/>
              <w:t>«___» ______</w:t>
            </w:r>
            <w:r w:rsidR="00E36678" w:rsidRPr="00BD18CC">
              <w:rPr>
                <w:sz w:val="28"/>
                <w:szCs w:val="28"/>
              </w:rPr>
              <w:t xml:space="preserve"> 20___ г.</w:t>
            </w:r>
          </w:p>
          <w:p w:rsidR="00E36678" w:rsidRPr="00BD18CC" w:rsidRDefault="00E36678">
            <w:pPr>
              <w:autoSpaceDE w:val="0"/>
              <w:autoSpaceDN w:val="0"/>
              <w:adjustRightInd w:val="0"/>
              <w:ind w:left="1134"/>
              <w:jc w:val="both"/>
            </w:pPr>
            <w:r w:rsidRPr="00BD18CC">
              <w:t>(дата)</w:t>
            </w:r>
          </w:p>
        </w:tc>
        <w:tc>
          <w:tcPr>
            <w:tcW w:w="3190" w:type="dxa"/>
            <w:hideMark/>
          </w:tcPr>
          <w:p w:rsidR="00E36678" w:rsidRPr="00BD18CC" w:rsidRDefault="00E36678">
            <w:pPr>
              <w:autoSpaceDE w:val="0"/>
              <w:autoSpaceDN w:val="0"/>
              <w:adjustRightInd w:val="0"/>
              <w:jc w:val="both"/>
            </w:pPr>
            <w:r w:rsidRPr="00BD18CC">
              <w:t>____________________________</w:t>
            </w:r>
          </w:p>
          <w:p w:rsidR="00E36678" w:rsidRPr="00BD18CC" w:rsidRDefault="00E36678">
            <w:pPr>
              <w:autoSpaceDE w:val="0"/>
              <w:autoSpaceDN w:val="0"/>
              <w:adjustRightInd w:val="0"/>
              <w:jc w:val="center"/>
            </w:pPr>
            <w:r w:rsidRPr="00BD18CC">
              <w:t>(подпись заявителя или уполномоченного лица)</w:t>
            </w:r>
          </w:p>
        </w:tc>
        <w:tc>
          <w:tcPr>
            <w:tcW w:w="3190" w:type="dxa"/>
            <w:hideMark/>
          </w:tcPr>
          <w:p w:rsidR="00E36678" w:rsidRPr="00BD18CC" w:rsidRDefault="00E36678">
            <w:pPr>
              <w:autoSpaceDE w:val="0"/>
              <w:autoSpaceDN w:val="0"/>
              <w:adjustRightInd w:val="0"/>
              <w:jc w:val="both"/>
            </w:pPr>
            <w:r w:rsidRPr="00BD18CC">
              <w:t>____________________________</w:t>
            </w:r>
          </w:p>
          <w:p w:rsidR="00E36678" w:rsidRPr="00BD18CC" w:rsidRDefault="00E36678">
            <w:pPr>
              <w:autoSpaceDE w:val="0"/>
              <w:autoSpaceDN w:val="0"/>
              <w:adjustRightInd w:val="0"/>
              <w:jc w:val="center"/>
            </w:pPr>
            <w:r w:rsidRPr="00BD18CC">
              <w:t>(расшифровка подписи заявителя или уполномоченного лица)</w:t>
            </w:r>
          </w:p>
        </w:tc>
      </w:tr>
    </w:tbl>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Приложение:</w:t>
      </w:r>
    </w:p>
    <w:p w:rsidR="00E36678" w:rsidRPr="00BD18CC" w:rsidRDefault="00E36678" w:rsidP="00E36678">
      <w:pPr>
        <w:pStyle w:val="afa"/>
        <w:numPr>
          <w:ilvl w:val="0"/>
          <w:numId w:val="15"/>
        </w:numPr>
        <w:autoSpaceDE w:val="0"/>
        <w:autoSpaceDN w:val="0"/>
        <w:adjustRightInd w:val="0"/>
        <w:spacing w:after="0" w:line="240" w:lineRule="auto"/>
        <w:ind w:left="150"/>
        <w:contextualSpacing w:val="0"/>
        <w:jc w:val="both"/>
        <w:rPr>
          <w:rFonts w:ascii="Times New Roman" w:eastAsia="Times New Roman" w:hAnsi="Times New Roman" w:cs="Times New Roman"/>
          <w:i/>
          <w:sz w:val="28"/>
          <w:szCs w:val="28"/>
          <w:lang w:eastAsia="ru-RU"/>
        </w:rPr>
      </w:pPr>
      <w:r w:rsidRPr="00BD18CC">
        <w:rPr>
          <w:rFonts w:ascii="Times New Roman" w:hAnsi="Times New Roman" w:cs="Times New Roman"/>
          <w:i/>
          <w:sz w:val="28"/>
          <w:szCs w:val="28"/>
          <w:lang w:eastAsia="ru-RU"/>
        </w:rPr>
        <w:t>Документы, подтверждающие наличие ошибок (опечаток)</w:t>
      </w:r>
    </w:p>
    <w:p w:rsidR="0013736C" w:rsidRPr="00BD18CC" w:rsidRDefault="0013736C"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13736C" w:rsidRPr="00BD18CC" w:rsidRDefault="0013736C"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13736C" w:rsidRPr="00BD18CC" w:rsidRDefault="0013736C"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13736C" w:rsidRPr="00BD18CC" w:rsidRDefault="0013736C"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13736C" w:rsidRPr="00BD18CC" w:rsidRDefault="0013736C"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13736C" w:rsidRPr="00BD18CC" w:rsidRDefault="0013736C"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13736C" w:rsidRPr="00BD18CC" w:rsidRDefault="0013736C"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13736C" w:rsidRPr="00BD18CC" w:rsidRDefault="0013736C"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D1025" w:rsidRPr="00BD18CC" w:rsidRDefault="00ED1025"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13736C" w:rsidRPr="00BD18CC" w:rsidRDefault="0013736C"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165667" w:rsidRPr="00BD18CC" w:rsidRDefault="00165667" w:rsidP="0013736C">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B63DF" w:rsidRPr="00BD18CC" w:rsidRDefault="00E36678" w:rsidP="00FB63DF">
      <w:pPr>
        <w:autoSpaceDE w:val="0"/>
        <w:autoSpaceDN w:val="0"/>
        <w:adjustRightInd w:val="0"/>
        <w:spacing w:after="0" w:line="240" w:lineRule="auto"/>
        <w:ind w:left="3540" w:firstLine="708"/>
        <w:jc w:val="right"/>
        <w:rPr>
          <w:rFonts w:ascii="Times New Roman" w:hAnsi="Times New Roman" w:cs="Times New Roman"/>
        </w:rPr>
      </w:pPr>
      <w:r w:rsidRPr="00BD18CC">
        <w:rPr>
          <w:rFonts w:ascii="Times New Roman" w:hAnsi="Times New Roman" w:cs="Times New Roman"/>
          <w:lang w:eastAsia="ru-RU"/>
        </w:rPr>
        <w:lastRenderedPageBreak/>
        <w:t>Приложение 3</w:t>
      </w:r>
      <w:r w:rsidR="00FB63DF" w:rsidRPr="00BD18CC">
        <w:rPr>
          <w:rFonts w:ascii="Times New Roman" w:hAnsi="Times New Roman" w:cs="Times New Roman"/>
        </w:rPr>
        <w:t xml:space="preserve"> </w:t>
      </w:r>
    </w:p>
    <w:p w:rsidR="00E36678" w:rsidRPr="00BD18CC" w:rsidRDefault="00FB63DF" w:rsidP="00FB63DF">
      <w:pPr>
        <w:autoSpaceDE w:val="0"/>
        <w:autoSpaceDN w:val="0"/>
        <w:adjustRightInd w:val="0"/>
        <w:spacing w:after="0" w:line="240" w:lineRule="auto"/>
        <w:ind w:left="3540" w:firstLine="708"/>
        <w:jc w:val="right"/>
        <w:rPr>
          <w:rFonts w:ascii="Times New Roman" w:hAnsi="Times New Roman" w:cs="Times New Roman"/>
          <w:lang w:eastAsia="ru-RU"/>
        </w:rPr>
      </w:pPr>
      <w:r w:rsidRPr="00BD18CC">
        <w:rPr>
          <w:rFonts w:ascii="Times New Roman" w:hAnsi="Times New Roman" w:cs="Times New Roman"/>
          <w:lang w:eastAsia="ru-RU"/>
        </w:rPr>
        <w:t>к административному регламенту администрации городского округа город Выкса Нижегородской области по предоставлению муниципальной услуги «Выдача разрешения на размещение объектов мелкорозничной сети, а также переоформление разрешения»</w:t>
      </w:r>
    </w:p>
    <w:p w:rsidR="00165667" w:rsidRPr="00BD18CC" w:rsidRDefault="00165667" w:rsidP="000D7C97">
      <w:pPr>
        <w:autoSpaceDE w:val="0"/>
        <w:autoSpaceDN w:val="0"/>
        <w:adjustRightInd w:val="0"/>
        <w:spacing w:after="0" w:line="240" w:lineRule="auto"/>
        <w:ind w:left="3402"/>
        <w:jc w:val="right"/>
        <w:rPr>
          <w:rFonts w:ascii="Times New Roman" w:hAnsi="Times New Roman" w:cs="Times New Roman"/>
          <w:lang w:eastAsia="ru-RU"/>
        </w:rPr>
      </w:pPr>
    </w:p>
    <w:p w:rsidR="00165667" w:rsidRPr="00BD18CC" w:rsidRDefault="00165667" w:rsidP="00FB63DF">
      <w:pPr>
        <w:autoSpaceDE w:val="0"/>
        <w:autoSpaceDN w:val="0"/>
        <w:adjustRightInd w:val="0"/>
        <w:spacing w:after="0" w:line="240" w:lineRule="auto"/>
        <w:ind w:left="3540" w:firstLine="708"/>
        <w:jc w:val="right"/>
        <w:rPr>
          <w:rFonts w:ascii="Times New Roman" w:hAnsi="Times New Roman" w:cs="Times New Roman"/>
          <w:lang w:eastAsia="ru-RU"/>
        </w:rPr>
      </w:pPr>
    </w:p>
    <w:tbl>
      <w:tblPr>
        <w:tblStyle w:val="af4"/>
        <w:tblW w:w="7253" w:type="dxa"/>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6039"/>
        <w:gridCol w:w="457"/>
      </w:tblGrid>
      <w:tr w:rsidR="000D7C97" w:rsidRPr="00BD18CC" w:rsidTr="000D7C97">
        <w:trPr>
          <w:gridAfter w:val="1"/>
          <w:wAfter w:w="457" w:type="dxa"/>
        </w:trPr>
        <w:tc>
          <w:tcPr>
            <w:tcW w:w="6796" w:type="dxa"/>
            <w:gridSpan w:val="2"/>
            <w:hideMark/>
          </w:tcPr>
          <w:p w:rsidR="000D7C97" w:rsidRPr="00BD18CC" w:rsidRDefault="000D7C97" w:rsidP="007674B2">
            <w:pPr>
              <w:autoSpaceDE w:val="0"/>
              <w:autoSpaceDN w:val="0"/>
              <w:adjustRightInd w:val="0"/>
              <w:jc w:val="both"/>
              <w:rPr>
                <w:sz w:val="28"/>
                <w:szCs w:val="28"/>
              </w:rPr>
            </w:pPr>
            <w:r w:rsidRPr="00BD18CC">
              <w:rPr>
                <w:sz w:val="28"/>
                <w:szCs w:val="28"/>
              </w:rPr>
              <w:t xml:space="preserve">Главе местного самоуправления городского округа город Выкса </w:t>
            </w:r>
            <w:r w:rsidR="008876BA" w:rsidRPr="00BD18CC">
              <w:rPr>
                <w:sz w:val="28"/>
                <w:szCs w:val="28"/>
              </w:rPr>
              <w:t>Нижегородской области</w:t>
            </w:r>
          </w:p>
        </w:tc>
      </w:tr>
      <w:tr w:rsidR="000D7C97" w:rsidRPr="00BD18CC" w:rsidTr="000D7C97">
        <w:trPr>
          <w:gridAfter w:val="1"/>
          <w:wAfter w:w="457" w:type="dxa"/>
        </w:trPr>
        <w:tc>
          <w:tcPr>
            <w:tcW w:w="6796" w:type="dxa"/>
            <w:gridSpan w:val="2"/>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_______________________________________________</w:t>
            </w:r>
          </w:p>
        </w:tc>
      </w:tr>
      <w:tr w:rsidR="000D7C97" w:rsidRPr="00BD18CC" w:rsidTr="000D7C97">
        <w:trPr>
          <w:gridAfter w:val="1"/>
          <w:wAfter w:w="457" w:type="dxa"/>
        </w:trPr>
        <w:tc>
          <w:tcPr>
            <w:tcW w:w="6796" w:type="dxa"/>
            <w:gridSpan w:val="2"/>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_______________________________________________</w:t>
            </w:r>
          </w:p>
        </w:tc>
      </w:tr>
      <w:tr w:rsidR="000D7C97" w:rsidRPr="00BD18CC" w:rsidTr="000D7C97">
        <w:trPr>
          <w:gridAfter w:val="1"/>
          <w:wAfter w:w="457" w:type="dxa"/>
        </w:trPr>
        <w:tc>
          <w:tcPr>
            <w:tcW w:w="6796" w:type="dxa"/>
            <w:gridSpan w:val="2"/>
            <w:hideMark/>
          </w:tcPr>
          <w:p w:rsidR="000D7C97" w:rsidRPr="00BD18CC" w:rsidRDefault="000D7C97" w:rsidP="000D7C97">
            <w:pPr>
              <w:autoSpaceDE w:val="0"/>
              <w:autoSpaceDN w:val="0"/>
              <w:adjustRightInd w:val="0"/>
              <w:jc w:val="both"/>
              <w:rPr>
                <w:sz w:val="28"/>
                <w:szCs w:val="28"/>
              </w:rPr>
            </w:pPr>
            <w:r w:rsidRPr="00BD18CC">
              <w:rPr>
                <w:sz w:val="28"/>
                <w:szCs w:val="28"/>
              </w:rPr>
              <w:t xml:space="preserve">от _______________________________________________  </w:t>
            </w:r>
          </w:p>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_______________________________________________</w:t>
            </w:r>
          </w:p>
        </w:tc>
      </w:tr>
      <w:tr w:rsidR="000D7C97" w:rsidRPr="00BD18CC" w:rsidTr="000D7C97">
        <w:trPr>
          <w:gridAfter w:val="1"/>
          <w:wAfter w:w="457" w:type="dxa"/>
        </w:trPr>
        <w:tc>
          <w:tcPr>
            <w:tcW w:w="6796" w:type="dxa"/>
            <w:gridSpan w:val="2"/>
            <w:hideMark/>
          </w:tcPr>
          <w:p w:rsidR="000D7C97" w:rsidRPr="00BD18CC" w:rsidRDefault="000D7C97" w:rsidP="000D7C97">
            <w:pPr>
              <w:jc w:val="center"/>
            </w:pPr>
            <w:r w:rsidRPr="00BD18CC">
              <w:t>(наименование и организационно-правовая форма юридического    лица,  Ф.И.О. индивидуального предпринимателя)</w:t>
            </w:r>
          </w:p>
          <w:p w:rsidR="000D7C97" w:rsidRPr="00BD18CC" w:rsidRDefault="000D7C97" w:rsidP="000D7C97">
            <w:pPr>
              <w:autoSpaceDE w:val="0"/>
              <w:autoSpaceDN w:val="0"/>
              <w:adjustRightInd w:val="0"/>
              <w:jc w:val="center"/>
              <w:rPr>
                <w:sz w:val="28"/>
                <w:szCs w:val="28"/>
              </w:rPr>
            </w:pPr>
          </w:p>
        </w:tc>
      </w:tr>
      <w:tr w:rsidR="00ED1025" w:rsidRPr="00BD18CC" w:rsidTr="000D7C97">
        <w:trPr>
          <w:gridBefore w:val="1"/>
          <w:wBefore w:w="757" w:type="dxa"/>
        </w:trPr>
        <w:tc>
          <w:tcPr>
            <w:tcW w:w="6496" w:type="dxa"/>
            <w:gridSpan w:val="2"/>
            <w:hideMark/>
          </w:tcPr>
          <w:p w:rsidR="000D7C97" w:rsidRPr="00BD18CC" w:rsidRDefault="000D7C97" w:rsidP="000D7C97">
            <w:pPr>
              <w:rPr>
                <w:sz w:val="24"/>
                <w:szCs w:val="24"/>
              </w:rPr>
            </w:pPr>
            <w:r w:rsidRPr="00BD18CC">
              <w:rPr>
                <w:sz w:val="24"/>
                <w:szCs w:val="24"/>
              </w:rPr>
              <w:t>ОГРН_______________________________________________</w:t>
            </w:r>
          </w:p>
          <w:p w:rsidR="000D7C97" w:rsidRPr="00BD18CC" w:rsidRDefault="000D7C97" w:rsidP="000D7C97">
            <w:pPr>
              <w:rPr>
                <w:sz w:val="24"/>
                <w:szCs w:val="24"/>
              </w:rPr>
            </w:pPr>
          </w:p>
          <w:p w:rsidR="000D7C97" w:rsidRPr="00BD18CC" w:rsidRDefault="000D7C97" w:rsidP="000D7C97">
            <w:pPr>
              <w:rPr>
                <w:sz w:val="24"/>
                <w:szCs w:val="24"/>
              </w:rPr>
            </w:pPr>
            <w:r w:rsidRPr="00BD18CC">
              <w:rPr>
                <w:sz w:val="24"/>
                <w:szCs w:val="24"/>
              </w:rPr>
              <w:t>ИНН________________________________________________</w:t>
            </w:r>
          </w:p>
          <w:p w:rsidR="000D7C97" w:rsidRPr="00BD18CC" w:rsidRDefault="000D7C97" w:rsidP="000D7C97">
            <w:pPr>
              <w:autoSpaceDE w:val="0"/>
              <w:autoSpaceDN w:val="0"/>
              <w:adjustRightInd w:val="0"/>
              <w:jc w:val="both"/>
              <w:rPr>
                <w:sz w:val="28"/>
                <w:szCs w:val="28"/>
              </w:rPr>
            </w:pPr>
          </w:p>
        </w:tc>
      </w:tr>
      <w:tr w:rsidR="000D7C97" w:rsidRPr="00BD18CC" w:rsidTr="000D7C97">
        <w:trPr>
          <w:gridAfter w:val="1"/>
          <w:wAfter w:w="457" w:type="dxa"/>
        </w:trPr>
        <w:tc>
          <w:tcPr>
            <w:tcW w:w="6796" w:type="dxa"/>
            <w:gridSpan w:val="2"/>
            <w:hideMark/>
          </w:tcPr>
          <w:p w:rsidR="000D7C97" w:rsidRPr="00BD18CC" w:rsidRDefault="000D7C97" w:rsidP="000D7C97">
            <w:pPr>
              <w:autoSpaceDE w:val="0"/>
              <w:autoSpaceDN w:val="0"/>
              <w:adjustRightInd w:val="0"/>
              <w:jc w:val="both"/>
              <w:rPr>
                <w:sz w:val="28"/>
                <w:szCs w:val="28"/>
              </w:rPr>
            </w:pPr>
            <w:r w:rsidRPr="00BD18CC">
              <w:rPr>
                <w:sz w:val="28"/>
                <w:szCs w:val="28"/>
              </w:rPr>
              <w:t>Адрес заявителя _____________________________</w:t>
            </w:r>
          </w:p>
        </w:tc>
      </w:tr>
      <w:tr w:rsidR="000D7C97" w:rsidRPr="00BD18CC" w:rsidTr="000D7C97">
        <w:trPr>
          <w:gridAfter w:val="1"/>
          <w:wAfter w:w="457" w:type="dxa"/>
        </w:trPr>
        <w:tc>
          <w:tcPr>
            <w:tcW w:w="6796" w:type="dxa"/>
            <w:gridSpan w:val="2"/>
            <w:hideMark/>
          </w:tcPr>
          <w:p w:rsidR="000D7C97" w:rsidRPr="00BD18CC" w:rsidRDefault="000D7C97" w:rsidP="000D7C97">
            <w:pPr>
              <w:autoSpaceDE w:val="0"/>
              <w:autoSpaceDN w:val="0"/>
              <w:adjustRightInd w:val="0"/>
              <w:jc w:val="center"/>
            </w:pPr>
            <w:r w:rsidRPr="00BD18CC">
              <w:t>(место нахождения юридического лица, место              жительства индивидуального предпринимателя)</w:t>
            </w:r>
          </w:p>
        </w:tc>
      </w:tr>
      <w:tr w:rsidR="000D7C97" w:rsidRPr="00BD18CC" w:rsidTr="000D7C97">
        <w:trPr>
          <w:gridAfter w:val="1"/>
          <w:wAfter w:w="457" w:type="dxa"/>
        </w:trPr>
        <w:tc>
          <w:tcPr>
            <w:tcW w:w="6796" w:type="dxa"/>
            <w:gridSpan w:val="2"/>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r>
      <w:tr w:rsidR="000D7C97" w:rsidRPr="00BD18CC" w:rsidTr="000D7C97">
        <w:trPr>
          <w:gridAfter w:val="1"/>
          <w:wAfter w:w="457" w:type="dxa"/>
        </w:trPr>
        <w:tc>
          <w:tcPr>
            <w:tcW w:w="6796" w:type="dxa"/>
            <w:gridSpan w:val="2"/>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r>
      <w:tr w:rsidR="000D7C97" w:rsidRPr="00BD18CC" w:rsidTr="000D7C97">
        <w:trPr>
          <w:gridAfter w:val="1"/>
          <w:wAfter w:w="457" w:type="dxa"/>
        </w:trPr>
        <w:tc>
          <w:tcPr>
            <w:tcW w:w="6796" w:type="dxa"/>
            <w:gridSpan w:val="2"/>
            <w:hideMark/>
          </w:tcPr>
          <w:p w:rsidR="000D7C97" w:rsidRPr="00BD18CC" w:rsidRDefault="000D7C97" w:rsidP="000D7C97">
            <w:pPr>
              <w:autoSpaceDE w:val="0"/>
              <w:autoSpaceDN w:val="0"/>
              <w:adjustRightInd w:val="0"/>
              <w:jc w:val="both"/>
              <w:rPr>
                <w:sz w:val="28"/>
                <w:szCs w:val="28"/>
              </w:rPr>
            </w:pPr>
          </w:p>
        </w:tc>
      </w:tr>
      <w:tr w:rsidR="000D7C97" w:rsidRPr="00BD18CC" w:rsidTr="000D7C97">
        <w:trPr>
          <w:gridAfter w:val="1"/>
          <w:wAfter w:w="457" w:type="dxa"/>
        </w:trPr>
        <w:tc>
          <w:tcPr>
            <w:tcW w:w="6796" w:type="dxa"/>
            <w:gridSpan w:val="2"/>
            <w:hideMark/>
          </w:tcPr>
          <w:p w:rsidR="000D7C97" w:rsidRPr="00BD18CC" w:rsidRDefault="000D7C97" w:rsidP="000D7C97">
            <w:pPr>
              <w:autoSpaceDE w:val="0"/>
              <w:autoSpaceDN w:val="0"/>
              <w:adjustRightInd w:val="0"/>
              <w:jc w:val="both"/>
              <w:rPr>
                <w:sz w:val="28"/>
                <w:szCs w:val="28"/>
              </w:rPr>
            </w:pPr>
            <w:r w:rsidRPr="00BD18CC">
              <w:rPr>
                <w:sz w:val="28"/>
                <w:szCs w:val="28"/>
              </w:rPr>
              <w:t>Телефон (факс) заявителя</w:t>
            </w:r>
          </w:p>
        </w:tc>
      </w:tr>
      <w:tr w:rsidR="000D7C97" w:rsidRPr="00BD18CC" w:rsidTr="000D7C97">
        <w:trPr>
          <w:gridAfter w:val="1"/>
          <w:wAfter w:w="457" w:type="dxa"/>
        </w:trPr>
        <w:tc>
          <w:tcPr>
            <w:tcW w:w="6796" w:type="dxa"/>
            <w:gridSpan w:val="2"/>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r>
      <w:tr w:rsidR="000D7C97" w:rsidRPr="00BD18CC" w:rsidTr="000D7C97">
        <w:trPr>
          <w:gridAfter w:val="1"/>
          <w:wAfter w:w="457" w:type="dxa"/>
        </w:trPr>
        <w:tc>
          <w:tcPr>
            <w:tcW w:w="6796" w:type="dxa"/>
            <w:gridSpan w:val="2"/>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r>
      <w:tr w:rsidR="000D7C97" w:rsidRPr="00BD18CC" w:rsidTr="000D7C97">
        <w:trPr>
          <w:gridAfter w:val="1"/>
          <w:wAfter w:w="457" w:type="dxa"/>
        </w:trPr>
        <w:tc>
          <w:tcPr>
            <w:tcW w:w="6796" w:type="dxa"/>
            <w:gridSpan w:val="2"/>
            <w:hideMark/>
          </w:tcPr>
          <w:p w:rsidR="000D7C97" w:rsidRPr="00BD18CC" w:rsidRDefault="000D7C97" w:rsidP="000D7C97">
            <w:pPr>
              <w:autoSpaceDE w:val="0"/>
              <w:autoSpaceDN w:val="0"/>
              <w:adjustRightInd w:val="0"/>
              <w:jc w:val="both"/>
              <w:rPr>
                <w:sz w:val="28"/>
                <w:szCs w:val="28"/>
              </w:rPr>
            </w:pPr>
            <w:r w:rsidRPr="00BD18CC">
              <w:rPr>
                <w:sz w:val="28"/>
                <w:szCs w:val="28"/>
              </w:rPr>
              <w:t>ФИО    уполномоченного     представителя заявителя</w:t>
            </w:r>
          </w:p>
        </w:tc>
      </w:tr>
      <w:tr w:rsidR="000D7C97" w:rsidRPr="00BD18CC" w:rsidTr="000D7C97">
        <w:trPr>
          <w:gridAfter w:val="1"/>
          <w:wAfter w:w="457" w:type="dxa"/>
        </w:trPr>
        <w:tc>
          <w:tcPr>
            <w:tcW w:w="6796" w:type="dxa"/>
            <w:gridSpan w:val="2"/>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r>
      <w:tr w:rsidR="000D7C97" w:rsidRPr="00BD18CC" w:rsidTr="000D7C97">
        <w:trPr>
          <w:gridAfter w:val="1"/>
          <w:wAfter w:w="457" w:type="dxa"/>
        </w:trPr>
        <w:tc>
          <w:tcPr>
            <w:tcW w:w="6796" w:type="dxa"/>
            <w:gridSpan w:val="2"/>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r>
      <w:tr w:rsidR="000D7C97" w:rsidRPr="00BD18CC" w:rsidTr="000D7C97">
        <w:trPr>
          <w:gridAfter w:val="1"/>
          <w:wAfter w:w="457" w:type="dxa"/>
        </w:trPr>
        <w:tc>
          <w:tcPr>
            <w:tcW w:w="6796" w:type="dxa"/>
            <w:gridSpan w:val="2"/>
            <w:hideMark/>
          </w:tcPr>
          <w:p w:rsidR="000D7C97" w:rsidRPr="00BD18CC" w:rsidRDefault="000D7C97" w:rsidP="000D7C97">
            <w:pPr>
              <w:autoSpaceDE w:val="0"/>
              <w:autoSpaceDN w:val="0"/>
              <w:adjustRightInd w:val="0"/>
              <w:jc w:val="both"/>
              <w:rPr>
                <w:sz w:val="28"/>
                <w:szCs w:val="28"/>
              </w:rPr>
            </w:pPr>
            <w:r w:rsidRPr="00BD18CC">
              <w:rPr>
                <w:sz w:val="28"/>
                <w:szCs w:val="28"/>
              </w:rPr>
              <w:t>Паспортные данные представителя заявителя</w:t>
            </w:r>
          </w:p>
        </w:tc>
      </w:tr>
      <w:tr w:rsidR="000D7C97" w:rsidRPr="00BD18CC" w:rsidTr="000D7C97">
        <w:trPr>
          <w:gridAfter w:val="1"/>
          <w:wAfter w:w="457" w:type="dxa"/>
        </w:trPr>
        <w:tc>
          <w:tcPr>
            <w:tcW w:w="6796" w:type="dxa"/>
            <w:gridSpan w:val="2"/>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r>
      <w:tr w:rsidR="000D7C97" w:rsidRPr="00BD18CC" w:rsidTr="000D7C97">
        <w:trPr>
          <w:gridAfter w:val="1"/>
          <w:wAfter w:w="457" w:type="dxa"/>
        </w:trPr>
        <w:tc>
          <w:tcPr>
            <w:tcW w:w="6796" w:type="dxa"/>
            <w:gridSpan w:val="2"/>
            <w:hideMark/>
          </w:tcPr>
          <w:p w:rsidR="000D7C97" w:rsidRPr="00BD18CC" w:rsidRDefault="000D7C97" w:rsidP="000D7C97">
            <w:pPr>
              <w:autoSpaceDE w:val="0"/>
              <w:autoSpaceDN w:val="0"/>
              <w:adjustRightInd w:val="0"/>
              <w:jc w:val="center"/>
            </w:pPr>
            <w:r w:rsidRPr="00BD18CC">
              <w:t>(серия, номер, каким органом и когда выдан паспорт)</w:t>
            </w:r>
          </w:p>
        </w:tc>
      </w:tr>
      <w:tr w:rsidR="000D7C97" w:rsidRPr="00BD18CC" w:rsidTr="000D7C97">
        <w:trPr>
          <w:gridAfter w:val="1"/>
          <w:wAfter w:w="457" w:type="dxa"/>
        </w:trPr>
        <w:tc>
          <w:tcPr>
            <w:tcW w:w="6796" w:type="dxa"/>
            <w:gridSpan w:val="2"/>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r>
      <w:tr w:rsidR="000D7C97" w:rsidRPr="00BD18CC" w:rsidTr="000D7C97">
        <w:trPr>
          <w:gridAfter w:val="1"/>
          <w:wAfter w:w="457" w:type="dxa"/>
        </w:trPr>
        <w:tc>
          <w:tcPr>
            <w:tcW w:w="6796" w:type="dxa"/>
            <w:gridSpan w:val="2"/>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r>
      <w:tr w:rsidR="000D7C97" w:rsidRPr="00BD18CC" w:rsidTr="000D7C97">
        <w:trPr>
          <w:gridAfter w:val="1"/>
          <w:wAfter w:w="457" w:type="dxa"/>
        </w:trPr>
        <w:tc>
          <w:tcPr>
            <w:tcW w:w="6796" w:type="dxa"/>
            <w:gridSpan w:val="2"/>
            <w:hideMark/>
          </w:tcPr>
          <w:p w:rsidR="000D7C97" w:rsidRPr="00BD18CC" w:rsidRDefault="000D7C97" w:rsidP="000D7C97">
            <w:pPr>
              <w:autoSpaceDE w:val="0"/>
              <w:autoSpaceDN w:val="0"/>
              <w:adjustRightInd w:val="0"/>
              <w:jc w:val="both"/>
              <w:rPr>
                <w:sz w:val="28"/>
                <w:szCs w:val="28"/>
              </w:rPr>
            </w:pPr>
            <w:r w:rsidRPr="00BD18CC">
              <w:rPr>
                <w:sz w:val="28"/>
                <w:szCs w:val="28"/>
              </w:rPr>
              <w:t>Документ, подтверждающий полномочия представителя заявителя</w:t>
            </w:r>
          </w:p>
        </w:tc>
      </w:tr>
      <w:tr w:rsidR="000D7C97" w:rsidRPr="00BD18CC" w:rsidTr="000D7C97">
        <w:trPr>
          <w:gridAfter w:val="1"/>
          <w:wAfter w:w="457" w:type="dxa"/>
        </w:trPr>
        <w:tc>
          <w:tcPr>
            <w:tcW w:w="6796" w:type="dxa"/>
            <w:gridSpan w:val="2"/>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r>
      <w:tr w:rsidR="000D7C97" w:rsidRPr="00BD18CC" w:rsidTr="000D7C97">
        <w:trPr>
          <w:gridAfter w:val="1"/>
          <w:wAfter w:w="457" w:type="dxa"/>
        </w:trPr>
        <w:tc>
          <w:tcPr>
            <w:tcW w:w="6796" w:type="dxa"/>
            <w:gridSpan w:val="2"/>
            <w:hideMark/>
          </w:tcPr>
          <w:p w:rsidR="000D7C97" w:rsidRPr="00BD18CC" w:rsidRDefault="000D7C97" w:rsidP="000D7C97">
            <w:pPr>
              <w:autoSpaceDE w:val="0"/>
              <w:autoSpaceDN w:val="0"/>
              <w:adjustRightInd w:val="0"/>
              <w:jc w:val="center"/>
            </w:pPr>
            <w:r w:rsidRPr="00BD18CC">
              <w:t>(наименование и реквизиты документа)</w:t>
            </w:r>
          </w:p>
        </w:tc>
      </w:tr>
      <w:tr w:rsidR="000D7C97" w:rsidRPr="00BD18CC" w:rsidTr="000D7C97">
        <w:trPr>
          <w:gridAfter w:val="1"/>
          <w:wAfter w:w="457" w:type="dxa"/>
        </w:trPr>
        <w:tc>
          <w:tcPr>
            <w:tcW w:w="6796" w:type="dxa"/>
            <w:gridSpan w:val="2"/>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r>
    </w:tbl>
    <w:p w:rsidR="00ED1025" w:rsidRPr="00BD18CC" w:rsidRDefault="00ED1025" w:rsidP="00E36678">
      <w:pPr>
        <w:tabs>
          <w:tab w:val="left" w:pos="2268"/>
        </w:tabs>
        <w:autoSpaceDE w:val="0"/>
        <w:autoSpaceDN w:val="0"/>
        <w:adjustRightInd w:val="0"/>
        <w:spacing w:after="0" w:line="240" w:lineRule="auto"/>
        <w:jc w:val="center"/>
        <w:rPr>
          <w:rFonts w:ascii="Times New Roman" w:hAnsi="Times New Roman" w:cs="Times New Roman"/>
          <w:sz w:val="28"/>
          <w:szCs w:val="28"/>
          <w:lang w:eastAsia="ru-RU"/>
        </w:rPr>
      </w:pPr>
    </w:p>
    <w:p w:rsidR="00ED1025" w:rsidRPr="00BD18CC" w:rsidRDefault="00ED1025" w:rsidP="00E36678">
      <w:pPr>
        <w:tabs>
          <w:tab w:val="left" w:pos="2268"/>
        </w:tabs>
        <w:autoSpaceDE w:val="0"/>
        <w:autoSpaceDN w:val="0"/>
        <w:adjustRightInd w:val="0"/>
        <w:spacing w:after="0" w:line="240" w:lineRule="auto"/>
        <w:jc w:val="center"/>
        <w:rPr>
          <w:rFonts w:ascii="Times New Roman" w:hAnsi="Times New Roman" w:cs="Times New Roman"/>
          <w:sz w:val="28"/>
          <w:szCs w:val="28"/>
          <w:lang w:eastAsia="ru-RU"/>
        </w:rPr>
      </w:pPr>
    </w:p>
    <w:p w:rsidR="00ED1025" w:rsidRPr="00BD18CC" w:rsidRDefault="00ED1025" w:rsidP="00E36678">
      <w:pPr>
        <w:tabs>
          <w:tab w:val="left" w:pos="2268"/>
        </w:tabs>
        <w:autoSpaceDE w:val="0"/>
        <w:autoSpaceDN w:val="0"/>
        <w:adjustRightInd w:val="0"/>
        <w:spacing w:after="0" w:line="240" w:lineRule="auto"/>
        <w:jc w:val="center"/>
        <w:rPr>
          <w:rFonts w:ascii="Times New Roman" w:hAnsi="Times New Roman" w:cs="Times New Roman"/>
          <w:sz w:val="28"/>
          <w:szCs w:val="28"/>
          <w:lang w:eastAsia="ru-RU"/>
        </w:rPr>
      </w:pPr>
    </w:p>
    <w:p w:rsidR="00ED1025" w:rsidRPr="00BD18CC" w:rsidRDefault="00ED1025" w:rsidP="00E36678">
      <w:pPr>
        <w:tabs>
          <w:tab w:val="left" w:pos="2268"/>
        </w:tabs>
        <w:autoSpaceDE w:val="0"/>
        <w:autoSpaceDN w:val="0"/>
        <w:adjustRightInd w:val="0"/>
        <w:spacing w:after="0" w:line="240" w:lineRule="auto"/>
        <w:jc w:val="center"/>
        <w:rPr>
          <w:rFonts w:ascii="Times New Roman" w:hAnsi="Times New Roman" w:cs="Times New Roman"/>
          <w:sz w:val="28"/>
          <w:szCs w:val="28"/>
          <w:lang w:eastAsia="ru-RU"/>
        </w:rPr>
      </w:pPr>
    </w:p>
    <w:p w:rsidR="00ED1025" w:rsidRPr="00BD18CC" w:rsidRDefault="00ED1025" w:rsidP="00E36678">
      <w:pPr>
        <w:tabs>
          <w:tab w:val="left" w:pos="2268"/>
        </w:tabs>
        <w:autoSpaceDE w:val="0"/>
        <w:autoSpaceDN w:val="0"/>
        <w:adjustRightInd w:val="0"/>
        <w:spacing w:after="0" w:line="240" w:lineRule="auto"/>
        <w:jc w:val="center"/>
        <w:rPr>
          <w:rFonts w:ascii="Times New Roman" w:hAnsi="Times New Roman" w:cs="Times New Roman"/>
          <w:sz w:val="28"/>
          <w:szCs w:val="28"/>
          <w:lang w:eastAsia="ru-RU"/>
        </w:rPr>
      </w:pPr>
    </w:p>
    <w:p w:rsidR="00ED1025" w:rsidRPr="00BD18CC" w:rsidRDefault="00ED1025" w:rsidP="00E36678">
      <w:pPr>
        <w:tabs>
          <w:tab w:val="left" w:pos="2268"/>
        </w:tabs>
        <w:autoSpaceDE w:val="0"/>
        <w:autoSpaceDN w:val="0"/>
        <w:adjustRightInd w:val="0"/>
        <w:spacing w:after="0" w:line="240" w:lineRule="auto"/>
        <w:jc w:val="center"/>
        <w:rPr>
          <w:rFonts w:ascii="Times New Roman" w:hAnsi="Times New Roman" w:cs="Times New Roman"/>
          <w:sz w:val="28"/>
          <w:szCs w:val="28"/>
          <w:lang w:eastAsia="ru-RU"/>
        </w:rPr>
      </w:pPr>
    </w:p>
    <w:p w:rsidR="00E36678" w:rsidRPr="00BD18CC" w:rsidRDefault="00E36678" w:rsidP="00E36678">
      <w:pPr>
        <w:tabs>
          <w:tab w:val="left" w:pos="2268"/>
        </w:tabs>
        <w:autoSpaceDE w:val="0"/>
        <w:autoSpaceDN w:val="0"/>
        <w:adjustRightInd w:val="0"/>
        <w:spacing w:after="0" w:line="240" w:lineRule="auto"/>
        <w:jc w:val="center"/>
        <w:rPr>
          <w:rFonts w:ascii="Times New Roman" w:eastAsia="Calibri" w:hAnsi="Times New Roman" w:cs="Times New Roman"/>
          <w:sz w:val="28"/>
          <w:szCs w:val="28"/>
          <w:lang w:eastAsia="ru-RU"/>
        </w:rPr>
      </w:pPr>
      <w:r w:rsidRPr="00BD18CC">
        <w:rPr>
          <w:rFonts w:ascii="Times New Roman" w:hAnsi="Times New Roman" w:cs="Times New Roman"/>
          <w:sz w:val="28"/>
          <w:szCs w:val="28"/>
          <w:lang w:eastAsia="ru-RU"/>
        </w:rPr>
        <w:lastRenderedPageBreak/>
        <w:t>ЗАЯВЛЕНИЕ</w:t>
      </w:r>
    </w:p>
    <w:p w:rsidR="00E36678" w:rsidRPr="00BD18CC" w:rsidRDefault="00E36678" w:rsidP="00E36678">
      <w:pPr>
        <w:autoSpaceDE w:val="0"/>
        <w:autoSpaceDN w:val="0"/>
        <w:adjustRightInd w:val="0"/>
        <w:spacing w:after="0" w:line="240" w:lineRule="auto"/>
        <w:jc w:val="center"/>
        <w:rPr>
          <w:rFonts w:ascii="Times New Roman" w:hAnsi="Times New Roman" w:cs="Times New Roman"/>
          <w:sz w:val="28"/>
          <w:szCs w:val="28"/>
          <w:lang w:eastAsia="ru-RU"/>
        </w:rPr>
      </w:pPr>
      <w:r w:rsidRPr="00BD18CC">
        <w:rPr>
          <w:rFonts w:ascii="Times New Roman" w:hAnsi="Times New Roman" w:cs="Times New Roman"/>
          <w:sz w:val="28"/>
          <w:szCs w:val="28"/>
          <w:lang w:eastAsia="ru-RU"/>
        </w:rPr>
        <w:t xml:space="preserve">о переоформлении разрешения на размещение объекта мелкорозничной сети  </w:t>
      </w:r>
    </w:p>
    <w:p w:rsidR="007674B2" w:rsidRPr="00BD18CC" w:rsidRDefault="007674B2" w:rsidP="00E36678">
      <w:pPr>
        <w:autoSpaceDE w:val="0"/>
        <w:autoSpaceDN w:val="0"/>
        <w:adjustRightInd w:val="0"/>
        <w:spacing w:after="0" w:line="240" w:lineRule="auto"/>
        <w:jc w:val="center"/>
        <w:rPr>
          <w:rFonts w:ascii="Times New Roman" w:hAnsi="Times New Roman" w:cs="Times New Roman"/>
          <w:sz w:val="28"/>
          <w:szCs w:val="28"/>
          <w:lang w:eastAsia="ru-RU"/>
        </w:rPr>
      </w:pPr>
      <w:r w:rsidRPr="00BD18CC">
        <w:rPr>
          <w:rFonts w:ascii="Times New Roman" w:hAnsi="Times New Roman" w:cs="Times New Roman"/>
          <w:sz w:val="28"/>
          <w:szCs w:val="28"/>
          <w:lang w:eastAsia="ru-RU"/>
        </w:rPr>
        <w:t>(палатки или передвижного объекта мелкорозничной сети)</w:t>
      </w:r>
    </w:p>
    <w:p w:rsidR="00E36678" w:rsidRPr="00BD18CC" w:rsidRDefault="00E36678" w:rsidP="00E36678">
      <w:pPr>
        <w:autoSpaceDE w:val="0"/>
        <w:autoSpaceDN w:val="0"/>
        <w:adjustRightInd w:val="0"/>
        <w:spacing w:after="0" w:line="240" w:lineRule="auto"/>
        <w:jc w:val="center"/>
        <w:rPr>
          <w:rFonts w:ascii="Times New Roman" w:hAnsi="Times New Roman" w:cs="Times New Roman"/>
          <w:sz w:val="28"/>
          <w:szCs w:val="28"/>
          <w:lang w:eastAsia="ru-RU"/>
        </w:rPr>
      </w:pP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Прошу Вас переоформить разрешение на размещение объекта мелкорозничной сети </w:t>
      </w:r>
      <w:r w:rsidRPr="00BD18CC">
        <w:rPr>
          <w:rFonts w:ascii="Times New Roman" w:hAnsi="Times New Roman" w:cs="Times New Roman"/>
          <w:sz w:val="28"/>
          <w:szCs w:val="28"/>
          <w:lang w:eastAsia="ru-RU"/>
        </w:rPr>
        <w:t>от «___» ________________ 20_____ г. № __________________,</w:t>
      </w:r>
      <w:r w:rsidR="00056225" w:rsidRPr="00BD18CC">
        <w:rPr>
          <w:rFonts w:ascii="Times New Roman" w:hAnsi="Times New Roman" w:cs="Times New Roman"/>
          <w:sz w:val="28"/>
          <w:szCs w:val="28"/>
          <w:lang w:eastAsia="ru-RU"/>
        </w:rPr>
        <w:t xml:space="preserve"> выданного ____________________</w:t>
      </w:r>
      <w:r w:rsidRPr="00BD18CC">
        <w:rPr>
          <w:rFonts w:ascii="Times New Roman" w:hAnsi="Times New Roman" w:cs="Times New Roman"/>
          <w:sz w:val="28"/>
          <w:szCs w:val="28"/>
          <w:lang w:eastAsia="ru-RU"/>
        </w:rPr>
        <w:t>____________________________________________________________________________</w:t>
      </w:r>
      <w:r w:rsidR="00056225" w:rsidRPr="00BD18CC">
        <w:rPr>
          <w:rFonts w:ascii="Times New Roman" w:hAnsi="Times New Roman" w:cs="Times New Roman"/>
          <w:sz w:val="28"/>
          <w:szCs w:val="28"/>
          <w:lang w:eastAsia="ru-RU"/>
        </w:rPr>
        <w:t>_____________________________________</w:t>
      </w:r>
      <w:r w:rsidRPr="00BD18CC">
        <w:rPr>
          <w:rFonts w:ascii="Times New Roman" w:hAnsi="Times New Roman" w:cs="Times New Roman"/>
          <w:sz w:val="28"/>
          <w:szCs w:val="28"/>
          <w:lang w:eastAsia="ru-RU"/>
        </w:rPr>
        <w:t>_</w:t>
      </w:r>
    </w:p>
    <w:p w:rsidR="00E36678" w:rsidRPr="00BD18CC" w:rsidRDefault="00E36678" w:rsidP="00E36678">
      <w:pPr>
        <w:spacing w:after="0" w:line="240" w:lineRule="auto"/>
        <w:jc w:val="center"/>
        <w:rPr>
          <w:rFonts w:ascii="Times New Roman" w:eastAsia="Times New Roman" w:hAnsi="Times New Roman" w:cs="Times New Roman"/>
          <w:sz w:val="20"/>
          <w:szCs w:val="20"/>
          <w:lang w:eastAsia="ru-RU"/>
        </w:rPr>
      </w:pPr>
      <w:r w:rsidRPr="00BD18CC">
        <w:rPr>
          <w:rFonts w:ascii="Times New Roman" w:eastAsia="Times New Roman" w:hAnsi="Times New Roman" w:cs="Times New Roman"/>
          <w:sz w:val="20"/>
          <w:szCs w:val="20"/>
          <w:lang w:eastAsia="ru-RU"/>
        </w:rPr>
        <w:t>(наименование органа местного самоуправления муниципального образования, выдавшего разрешение)</w:t>
      </w:r>
    </w:p>
    <w:p w:rsidR="00E36678" w:rsidRPr="00BD18CC" w:rsidRDefault="00E36678" w:rsidP="00E366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_____________________________________________</w:t>
      </w:r>
      <w:r w:rsidR="00056225" w:rsidRPr="00BD18CC">
        <w:rPr>
          <w:rFonts w:ascii="Times New Roman" w:eastAsia="Times New Roman" w:hAnsi="Times New Roman" w:cs="Times New Roman"/>
          <w:sz w:val="28"/>
          <w:szCs w:val="28"/>
          <w:lang w:eastAsia="ru-RU"/>
        </w:rPr>
        <w:t>______________________</w:t>
      </w:r>
    </w:p>
    <w:p w:rsidR="00E36678" w:rsidRPr="00BD18CC" w:rsidRDefault="00E36678" w:rsidP="00E36678">
      <w:pPr>
        <w:autoSpaceDE w:val="0"/>
        <w:autoSpaceDN w:val="0"/>
        <w:adjustRightInd w:val="0"/>
        <w:spacing w:after="0" w:line="240" w:lineRule="auto"/>
        <w:ind w:right="-3"/>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_____________________________________________</w:t>
      </w:r>
      <w:r w:rsidR="00056225" w:rsidRPr="00BD18CC">
        <w:rPr>
          <w:rFonts w:ascii="Times New Roman" w:eastAsia="Times New Roman" w:hAnsi="Times New Roman" w:cs="Times New Roman"/>
          <w:sz w:val="28"/>
          <w:szCs w:val="28"/>
          <w:lang w:eastAsia="ru-RU"/>
        </w:rPr>
        <w:t>______________________</w:t>
      </w:r>
      <w:r w:rsidRPr="00BD18CC">
        <w:rPr>
          <w:rFonts w:ascii="Times New Roman" w:eastAsia="Times New Roman" w:hAnsi="Times New Roman" w:cs="Times New Roman"/>
          <w:sz w:val="28"/>
          <w:szCs w:val="28"/>
          <w:lang w:eastAsia="ru-RU"/>
        </w:rPr>
        <w:t xml:space="preserve"> </w:t>
      </w:r>
    </w:p>
    <w:p w:rsidR="00E36678" w:rsidRPr="00BD18CC" w:rsidRDefault="00E36678" w:rsidP="000D7C97">
      <w:pPr>
        <w:autoSpaceDE w:val="0"/>
        <w:autoSpaceDN w:val="0"/>
        <w:adjustRightInd w:val="0"/>
        <w:spacing w:after="0" w:line="240" w:lineRule="auto"/>
        <w:ind w:right="-3"/>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Тип объекта __________________________________________________________________</w:t>
      </w:r>
    </w:p>
    <w:p w:rsidR="00E36678" w:rsidRPr="00BD18CC" w:rsidRDefault="00E36678" w:rsidP="000D7C97">
      <w:pPr>
        <w:autoSpaceDE w:val="0"/>
        <w:autoSpaceDN w:val="0"/>
        <w:adjustRightInd w:val="0"/>
        <w:spacing w:after="0" w:line="240" w:lineRule="auto"/>
        <w:ind w:right="-3"/>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Специализация объекта _______________________________________________________</w:t>
      </w:r>
      <w:r w:rsidR="00DC0A21" w:rsidRPr="00BD18CC">
        <w:rPr>
          <w:rFonts w:ascii="Times New Roman" w:eastAsia="Times New Roman" w:hAnsi="Times New Roman" w:cs="Times New Roman"/>
          <w:sz w:val="28"/>
          <w:szCs w:val="28"/>
          <w:lang w:eastAsia="ru-RU"/>
        </w:rPr>
        <w:t>__________</w:t>
      </w:r>
      <w:r w:rsidRPr="00BD18CC">
        <w:rPr>
          <w:rFonts w:ascii="Times New Roman" w:eastAsia="Times New Roman" w:hAnsi="Times New Roman" w:cs="Times New Roman"/>
          <w:sz w:val="28"/>
          <w:szCs w:val="28"/>
          <w:lang w:eastAsia="ru-RU"/>
        </w:rPr>
        <w:t>__</w:t>
      </w:r>
    </w:p>
    <w:p w:rsidR="00E36678" w:rsidRPr="00BD18CC" w:rsidRDefault="00E36678" w:rsidP="000D7C97">
      <w:pPr>
        <w:autoSpaceDE w:val="0"/>
        <w:autoSpaceDN w:val="0"/>
        <w:adjustRightInd w:val="0"/>
        <w:spacing w:after="0" w:line="240" w:lineRule="auto"/>
        <w:ind w:right="-3"/>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Режим работы объекта ________________________________________________________</w:t>
      </w:r>
      <w:r w:rsidR="00056225" w:rsidRPr="00BD18CC">
        <w:rPr>
          <w:rFonts w:ascii="Times New Roman" w:eastAsia="Times New Roman" w:hAnsi="Times New Roman" w:cs="Times New Roman"/>
          <w:sz w:val="28"/>
          <w:szCs w:val="28"/>
          <w:lang w:eastAsia="ru-RU"/>
        </w:rPr>
        <w:t>__________</w:t>
      </w:r>
      <w:r w:rsidRPr="00BD18CC">
        <w:rPr>
          <w:rFonts w:ascii="Times New Roman" w:eastAsia="Times New Roman" w:hAnsi="Times New Roman" w:cs="Times New Roman"/>
          <w:sz w:val="28"/>
          <w:szCs w:val="28"/>
          <w:lang w:eastAsia="ru-RU"/>
        </w:rPr>
        <w:t>_</w:t>
      </w:r>
      <w:r w:rsidRPr="00BD18CC">
        <w:rPr>
          <w:rFonts w:ascii="Times New Roman" w:eastAsia="Times New Roman" w:hAnsi="Times New Roman" w:cs="Times New Roman"/>
          <w:sz w:val="28"/>
          <w:szCs w:val="28"/>
          <w:lang w:eastAsia="ru-RU"/>
        </w:rPr>
        <w:br/>
        <w:t>____________________________________________________________________________</w:t>
      </w:r>
      <w:r w:rsidR="00056225" w:rsidRPr="00BD18CC">
        <w:rPr>
          <w:rFonts w:ascii="Times New Roman" w:eastAsia="Times New Roman" w:hAnsi="Times New Roman" w:cs="Times New Roman"/>
          <w:sz w:val="28"/>
          <w:szCs w:val="28"/>
          <w:lang w:eastAsia="ru-RU"/>
        </w:rPr>
        <w:t>_________________________________________________________</w:t>
      </w:r>
      <w:r w:rsidRPr="00BD18CC">
        <w:rPr>
          <w:rFonts w:ascii="Times New Roman" w:eastAsia="Times New Roman" w:hAnsi="Times New Roman" w:cs="Times New Roman"/>
          <w:sz w:val="28"/>
          <w:szCs w:val="28"/>
          <w:lang w:eastAsia="ru-RU"/>
        </w:rPr>
        <w:t>_</w:t>
      </w:r>
    </w:p>
    <w:p w:rsidR="00E36678" w:rsidRPr="00BD18CC" w:rsidRDefault="00E36678" w:rsidP="000D7C97">
      <w:pPr>
        <w:autoSpaceDE w:val="0"/>
        <w:autoSpaceDN w:val="0"/>
        <w:adjustRightInd w:val="0"/>
        <w:spacing w:after="0" w:line="240" w:lineRule="auto"/>
        <w:ind w:right="-3"/>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Адрес размещения объекта в соответствии с утвержденной схемой размещения нестационарных торговых объектов: ____________________________________________</w:t>
      </w:r>
      <w:r w:rsidR="00816816" w:rsidRPr="00BD18CC">
        <w:rPr>
          <w:rFonts w:ascii="Times New Roman" w:eastAsia="Times New Roman" w:hAnsi="Times New Roman" w:cs="Times New Roman"/>
          <w:sz w:val="28"/>
          <w:szCs w:val="28"/>
          <w:lang w:eastAsia="ru-RU"/>
        </w:rPr>
        <w:t>____________________</w:t>
      </w:r>
      <w:r w:rsidR="00DC0A21" w:rsidRPr="00BD18CC">
        <w:rPr>
          <w:rFonts w:ascii="Times New Roman" w:eastAsia="Times New Roman" w:hAnsi="Times New Roman" w:cs="Times New Roman"/>
          <w:sz w:val="28"/>
          <w:szCs w:val="28"/>
          <w:lang w:eastAsia="ru-RU"/>
        </w:rPr>
        <w:t>_</w:t>
      </w:r>
      <w:r w:rsidRPr="00BD18CC">
        <w:rPr>
          <w:rFonts w:ascii="Times New Roman" w:eastAsia="Times New Roman" w:hAnsi="Times New Roman" w:cs="Times New Roman"/>
          <w:sz w:val="28"/>
          <w:szCs w:val="28"/>
          <w:lang w:eastAsia="ru-RU"/>
        </w:rPr>
        <w:t>__</w:t>
      </w:r>
    </w:p>
    <w:p w:rsidR="00E36678" w:rsidRPr="00BD18CC" w:rsidRDefault="00E36678" w:rsidP="000D7C97">
      <w:pPr>
        <w:autoSpaceDE w:val="0"/>
        <w:autoSpaceDN w:val="0"/>
        <w:adjustRightInd w:val="0"/>
        <w:spacing w:after="0" w:line="240" w:lineRule="auto"/>
        <w:ind w:right="-3"/>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____________________________________________________________________________</w:t>
      </w:r>
      <w:r w:rsidR="00816816" w:rsidRPr="00BD18CC">
        <w:rPr>
          <w:rFonts w:ascii="Times New Roman" w:eastAsia="Times New Roman" w:hAnsi="Times New Roman" w:cs="Times New Roman"/>
          <w:sz w:val="28"/>
          <w:szCs w:val="28"/>
          <w:lang w:eastAsia="ru-RU"/>
        </w:rPr>
        <w:t>_______________________________________________________</w:t>
      </w:r>
      <w:r w:rsidR="00DC0A21" w:rsidRPr="00BD18CC">
        <w:rPr>
          <w:rFonts w:ascii="Times New Roman" w:eastAsia="Times New Roman" w:hAnsi="Times New Roman" w:cs="Times New Roman"/>
          <w:sz w:val="28"/>
          <w:szCs w:val="28"/>
          <w:lang w:eastAsia="ru-RU"/>
        </w:rPr>
        <w:t>__</w:t>
      </w:r>
      <w:r w:rsidRPr="00BD18CC">
        <w:rPr>
          <w:rFonts w:ascii="Times New Roman" w:eastAsia="Times New Roman" w:hAnsi="Times New Roman" w:cs="Times New Roman"/>
          <w:sz w:val="28"/>
          <w:szCs w:val="28"/>
          <w:lang w:eastAsia="ru-RU"/>
        </w:rPr>
        <w:t>_</w:t>
      </w:r>
    </w:p>
    <w:p w:rsidR="00E36678" w:rsidRPr="00BD18CC" w:rsidRDefault="00E36678" w:rsidP="000D7C97">
      <w:pPr>
        <w:autoSpaceDE w:val="0"/>
        <w:autoSpaceDN w:val="0"/>
        <w:adjustRightInd w:val="0"/>
        <w:spacing w:after="0" w:line="240" w:lineRule="auto"/>
        <w:ind w:right="-3"/>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Срок действия разрешения _____________________________________________________</w:t>
      </w:r>
      <w:r w:rsidR="00056225" w:rsidRPr="00BD18CC">
        <w:rPr>
          <w:rFonts w:ascii="Times New Roman" w:eastAsia="Times New Roman" w:hAnsi="Times New Roman" w:cs="Times New Roman"/>
          <w:sz w:val="28"/>
          <w:szCs w:val="28"/>
          <w:lang w:eastAsia="ru-RU"/>
        </w:rPr>
        <w:t>_____________</w:t>
      </w:r>
      <w:r w:rsidRPr="00BD18CC">
        <w:rPr>
          <w:rFonts w:ascii="Times New Roman" w:eastAsia="Times New Roman" w:hAnsi="Times New Roman" w:cs="Times New Roman"/>
          <w:sz w:val="28"/>
          <w:szCs w:val="28"/>
          <w:lang w:eastAsia="ru-RU"/>
        </w:rPr>
        <w:t xml:space="preserve">_ </w:t>
      </w:r>
    </w:p>
    <w:p w:rsidR="00E36678" w:rsidRPr="00BD18CC" w:rsidRDefault="00E36678" w:rsidP="000D7C97">
      <w:pPr>
        <w:autoSpaceDE w:val="0"/>
        <w:autoSpaceDN w:val="0"/>
        <w:adjustRightInd w:val="0"/>
        <w:spacing w:after="0" w:line="240" w:lineRule="auto"/>
        <w:ind w:right="-3"/>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Основания переоформления разрешения _________________________________________</w:t>
      </w:r>
      <w:r w:rsidR="00056225" w:rsidRPr="00BD18CC">
        <w:rPr>
          <w:rFonts w:ascii="Times New Roman" w:eastAsia="Times New Roman" w:hAnsi="Times New Roman" w:cs="Times New Roman"/>
          <w:sz w:val="28"/>
          <w:szCs w:val="28"/>
          <w:lang w:eastAsia="ru-RU"/>
        </w:rPr>
        <w:t>_________________________</w:t>
      </w:r>
      <w:r w:rsidRPr="00BD18CC">
        <w:rPr>
          <w:rFonts w:ascii="Times New Roman" w:eastAsia="Times New Roman" w:hAnsi="Times New Roman" w:cs="Times New Roman"/>
          <w:sz w:val="28"/>
          <w:szCs w:val="28"/>
          <w:lang w:eastAsia="ru-RU"/>
        </w:rPr>
        <w:t>_</w:t>
      </w:r>
    </w:p>
    <w:p w:rsidR="00E36678" w:rsidRPr="00BD18CC" w:rsidRDefault="00E36678" w:rsidP="00E36678">
      <w:pPr>
        <w:spacing w:after="0" w:line="240" w:lineRule="auto"/>
        <w:jc w:val="center"/>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(утрата, повреждение ранее выданного разрешения, изменение режима работы или специализации объекта)</w:t>
      </w:r>
    </w:p>
    <w:p w:rsidR="00E36678" w:rsidRPr="00BD18CC" w:rsidRDefault="00E36678" w:rsidP="00E36678">
      <w:pPr>
        <w:spacing w:after="0" w:line="240" w:lineRule="auto"/>
        <w:jc w:val="center"/>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r w:rsidR="00816816" w:rsidRPr="00BD18CC">
        <w:rPr>
          <w:rFonts w:ascii="Times New Roman" w:eastAsia="Times New Roman" w:hAnsi="Times New Roman" w:cs="Times New Roman"/>
          <w:sz w:val="28"/>
          <w:szCs w:val="28"/>
          <w:lang w:eastAsia="ru-RU"/>
        </w:rPr>
        <w:t>_________________</w:t>
      </w:r>
      <w:r w:rsidR="00DC0A21" w:rsidRPr="00BD18CC">
        <w:rPr>
          <w:rFonts w:ascii="Times New Roman" w:eastAsia="Times New Roman" w:hAnsi="Times New Roman" w:cs="Times New Roman"/>
          <w:sz w:val="28"/>
          <w:szCs w:val="28"/>
          <w:lang w:eastAsia="ru-RU"/>
        </w:rPr>
        <w:t>____</w:t>
      </w:r>
      <w:r w:rsidRPr="00BD18CC">
        <w:rPr>
          <w:rFonts w:ascii="Times New Roman" w:eastAsia="Times New Roman" w:hAnsi="Times New Roman" w:cs="Times New Roman"/>
          <w:sz w:val="28"/>
          <w:szCs w:val="28"/>
          <w:lang w:eastAsia="ru-RU"/>
        </w:rPr>
        <w:t>_</w:t>
      </w:r>
    </w:p>
    <w:p w:rsidR="00E36678" w:rsidRPr="00BD18CC" w:rsidRDefault="00E36678" w:rsidP="00E3667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36678" w:rsidRPr="00BD18CC" w:rsidRDefault="00E36678" w:rsidP="00E3667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D18CC">
        <w:rPr>
          <w:rFonts w:ascii="Times New Roman" w:hAnsi="Times New Roman" w:cs="Times New Roman"/>
          <w:sz w:val="28"/>
          <w:szCs w:val="28"/>
          <w:lang w:eastAsia="ru-RU"/>
        </w:rPr>
        <w:t>К заявлению прилагаются следующие документы:</w:t>
      </w:r>
    </w:p>
    <w:p w:rsidR="000D7C97" w:rsidRPr="00BD18CC" w:rsidRDefault="000D7C97" w:rsidP="00E36678">
      <w:pPr>
        <w:autoSpaceDE w:val="0"/>
        <w:autoSpaceDN w:val="0"/>
        <w:adjustRightInd w:val="0"/>
        <w:spacing w:after="0" w:line="240" w:lineRule="auto"/>
        <w:jc w:val="both"/>
        <w:rPr>
          <w:rFonts w:ascii="Times New Roman" w:hAnsi="Times New Roman" w:cs="Times New Roman"/>
          <w:sz w:val="28"/>
          <w:szCs w:val="28"/>
          <w:lang w:eastAsia="ru-RU"/>
        </w:rPr>
      </w:pPr>
    </w:p>
    <w:p w:rsidR="000D7C97" w:rsidRPr="00BD18CC" w:rsidRDefault="000D7C97" w:rsidP="00E36678">
      <w:pPr>
        <w:autoSpaceDE w:val="0"/>
        <w:autoSpaceDN w:val="0"/>
        <w:adjustRightInd w:val="0"/>
        <w:spacing w:after="0" w:line="240" w:lineRule="auto"/>
        <w:jc w:val="both"/>
        <w:rPr>
          <w:rFonts w:ascii="Times New Roman" w:hAnsi="Times New Roman" w:cs="Times New Roman"/>
          <w:sz w:val="28"/>
          <w:szCs w:val="28"/>
          <w:lang w:eastAsia="ru-RU"/>
        </w:rPr>
      </w:pP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Результат  предоставления муниципальной услуги прошу (указать один из перечисленных способов):</w:t>
      </w: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tbl>
      <w:tblPr>
        <w:tblStyle w:val="af4"/>
        <w:tblW w:w="9464" w:type="dxa"/>
        <w:tblLook w:val="04A0" w:firstRow="1" w:lastRow="0" w:firstColumn="1" w:lastColumn="0" w:noHBand="0" w:noVBand="1"/>
      </w:tblPr>
      <w:tblGrid>
        <w:gridCol w:w="8897"/>
        <w:gridCol w:w="567"/>
      </w:tblGrid>
      <w:tr w:rsidR="00E36678" w:rsidRPr="00BD18CC" w:rsidTr="00E36678">
        <w:trPr>
          <w:trHeight w:val="404"/>
        </w:trPr>
        <w:tc>
          <w:tcPr>
            <w:tcW w:w="8897"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ind w:right="-3654"/>
              <w:jc w:val="both"/>
              <w:rPr>
                <w:sz w:val="28"/>
                <w:szCs w:val="28"/>
              </w:rPr>
            </w:pPr>
            <w:r w:rsidRPr="00BD18CC">
              <w:rPr>
                <w:sz w:val="28"/>
                <w:szCs w:val="28"/>
              </w:rPr>
              <w:t xml:space="preserve">Направить на электронную почту (указать): </w:t>
            </w:r>
          </w:p>
        </w:tc>
        <w:tc>
          <w:tcPr>
            <w:tcW w:w="567"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jc w:val="both"/>
              <w:rPr>
                <w:sz w:val="28"/>
                <w:szCs w:val="28"/>
              </w:rPr>
            </w:pPr>
          </w:p>
        </w:tc>
      </w:tr>
      <w:tr w:rsidR="00E36678" w:rsidRPr="00BD18CC" w:rsidTr="00E36678">
        <w:trPr>
          <w:trHeight w:val="404"/>
        </w:trPr>
        <w:tc>
          <w:tcPr>
            <w:tcW w:w="8897"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ind w:right="-3654"/>
              <w:jc w:val="both"/>
              <w:rPr>
                <w:sz w:val="28"/>
                <w:szCs w:val="28"/>
              </w:rPr>
            </w:pPr>
            <w:r w:rsidRPr="00BD18CC">
              <w:rPr>
                <w:sz w:val="28"/>
                <w:szCs w:val="28"/>
              </w:rPr>
              <w:t>Направить в форме электронного документа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jc w:val="both"/>
              <w:rPr>
                <w:sz w:val="28"/>
                <w:szCs w:val="28"/>
              </w:rPr>
            </w:pPr>
          </w:p>
        </w:tc>
      </w:tr>
      <w:tr w:rsidR="00056225" w:rsidRPr="00BD18CC" w:rsidTr="00E36678">
        <w:tc>
          <w:tcPr>
            <w:tcW w:w="8897" w:type="dxa"/>
            <w:tcBorders>
              <w:top w:val="single" w:sz="4" w:space="0" w:color="auto"/>
              <w:left w:val="single" w:sz="4" w:space="0" w:color="auto"/>
              <w:bottom w:val="single" w:sz="4" w:space="0" w:color="auto"/>
              <w:right w:val="single" w:sz="4" w:space="0" w:color="auto"/>
            </w:tcBorders>
          </w:tcPr>
          <w:p w:rsidR="00056225" w:rsidRPr="00BD18CC" w:rsidRDefault="00056225" w:rsidP="007674B2">
            <w:pPr>
              <w:autoSpaceDE w:val="0"/>
              <w:autoSpaceDN w:val="0"/>
              <w:adjustRightInd w:val="0"/>
              <w:jc w:val="both"/>
              <w:rPr>
                <w:sz w:val="28"/>
                <w:szCs w:val="28"/>
              </w:rPr>
            </w:pPr>
            <w:r w:rsidRPr="00BD18CC">
              <w:rPr>
                <w:sz w:val="28"/>
                <w:szCs w:val="28"/>
              </w:rPr>
              <w:t>Выдать на бумажном носителе в МФЦ</w:t>
            </w:r>
          </w:p>
        </w:tc>
        <w:tc>
          <w:tcPr>
            <w:tcW w:w="567" w:type="dxa"/>
            <w:tcBorders>
              <w:top w:val="single" w:sz="4" w:space="0" w:color="auto"/>
              <w:left w:val="single" w:sz="4" w:space="0" w:color="auto"/>
              <w:bottom w:val="single" w:sz="4" w:space="0" w:color="auto"/>
              <w:right w:val="single" w:sz="4" w:space="0" w:color="auto"/>
            </w:tcBorders>
          </w:tcPr>
          <w:p w:rsidR="00056225" w:rsidRPr="00BD18CC" w:rsidRDefault="00056225" w:rsidP="00056225">
            <w:pPr>
              <w:autoSpaceDE w:val="0"/>
              <w:autoSpaceDN w:val="0"/>
              <w:adjustRightInd w:val="0"/>
              <w:jc w:val="both"/>
              <w:rPr>
                <w:sz w:val="28"/>
                <w:szCs w:val="28"/>
              </w:rPr>
            </w:pPr>
          </w:p>
        </w:tc>
      </w:tr>
      <w:tr w:rsidR="00056225" w:rsidRPr="00BD18CC" w:rsidTr="00E36678">
        <w:tc>
          <w:tcPr>
            <w:tcW w:w="8897" w:type="dxa"/>
            <w:tcBorders>
              <w:top w:val="single" w:sz="4" w:space="0" w:color="auto"/>
              <w:left w:val="single" w:sz="4" w:space="0" w:color="auto"/>
              <w:bottom w:val="single" w:sz="4" w:space="0" w:color="auto"/>
              <w:right w:val="single" w:sz="4" w:space="0" w:color="auto"/>
            </w:tcBorders>
            <w:hideMark/>
          </w:tcPr>
          <w:p w:rsidR="00056225" w:rsidRPr="00BD18CC" w:rsidRDefault="00056225" w:rsidP="00056225">
            <w:pPr>
              <w:autoSpaceDE w:val="0"/>
              <w:autoSpaceDN w:val="0"/>
              <w:adjustRightInd w:val="0"/>
              <w:jc w:val="both"/>
              <w:rPr>
                <w:sz w:val="28"/>
                <w:szCs w:val="28"/>
              </w:rPr>
            </w:pPr>
            <w:r w:rsidRPr="00BD18CC">
              <w:rPr>
                <w:sz w:val="28"/>
                <w:szCs w:val="28"/>
              </w:rPr>
              <w:lastRenderedPageBreak/>
              <w:t xml:space="preserve">Выдать на бумажном носителе при личном обращении в администрацию городского округа город </w:t>
            </w:r>
            <w:r w:rsidR="000D7C97" w:rsidRPr="00BD18CC">
              <w:rPr>
                <w:sz w:val="28"/>
                <w:szCs w:val="28"/>
              </w:rPr>
              <w:t>Выкса Нижегородской области</w:t>
            </w:r>
          </w:p>
        </w:tc>
        <w:tc>
          <w:tcPr>
            <w:tcW w:w="567" w:type="dxa"/>
            <w:tcBorders>
              <w:top w:val="single" w:sz="4" w:space="0" w:color="auto"/>
              <w:left w:val="single" w:sz="4" w:space="0" w:color="auto"/>
              <w:bottom w:val="single" w:sz="4" w:space="0" w:color="auto"/>
              <w:right w:val="single" w:sz="4" w:space="0" w:color="auto"/>
            </w:tcBorders>
          </w:tcPr>
          <w:p w:rsidR="00056225" w:rsidRPr="00BD18CC" w:rsidRDefault="00056225" w:rsidP="00056225">
            <w:pPr>
              <w:autoSpaceDE w:val="0"/>
              <w:autoSpaceDN w:val="0"/>
              <w:adjustRightInd w:val="0"/>
              <w:jc w:val="both"/>
              <w:rPr>
                <w:sz w:val="28"/>
                <w:szCs w:val="28"/>
              </w:rPr>
            </w:pPr>
          </w:p>
        </w:tc>
      </w:tr>
      <w:tr w:rsidR="00E36678" w:rsidRPr="00BD18CC" w:rsidTr="00E36678">
        <w:tc>
          <w:tcPr>
            <w:tcW w:w="8897"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jc w:val="both"/>
              <w:rPr>
                <w:sz w:val="28"/>
                <w:szCs w:val="28"/>
              </w:rPr>
            </w:pPr>
            <w:r w:rsidRPr="00BD18CC">
              <w:rPr>
                <w:sz w:val="28"/>
                <w:szCs w:val="28"/>
              </w:rPr>
              <w:t>Направить почтовым отправлением</w:t>
            </w:r>
          </w:p>
        </w:tc>
        <w:tc>
          <w:tcPr>
            <w:tcW w:w="567"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jc w:val="both"/>
              <w:rPr>
                <w:sz w:val="28"/>
                <w:szCs w:val="28"/>
              </w:rPr>
            </w:pPr>
          </w:p>
        </w:tc>
      </w:tr>
    </w:tbl>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p w:rsidR="00E36678" w:rsidRPr="00BD18CC" w:rsidRDefault="00E36678" w:rsidP="00E36678">
      <w:pPr>
        <w:autoSpaceDE w:val="0"/>
        <w:autoSpaceDN w:val="0"/>
        <w:adjustRightInd w:val="0"/>
        <w:spacing w:after="0" w:line="240" w:lineRule="auto"/>
        <w:ind w:left="-142"/>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Прошу проинформировать меня о ходе предоставления муниципальной услуги путем (указать):</w:t>
      </w: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tbl>
      <w:tblPr>
        <w:tblStyle w:val="af4"/>
        <w:tblW w:w="9464" w:type="dxa"/>
        <w:tblLook w:val="04A0" w:firstRow="1" w:lastRow="0" w:firstColumn="1" w:lastColumn="0" w:noHBand="0" w:noVBand="1"/>
      </w:tblPr>
      <w:tblGrid>
        <w:gridCol w:w="8897"/>
        <w:gridCol w:w="567"/>
      </w:tblGrid>
      <w:tr w:rsidR="00E36678" w:rsidRPr="00BD18CC" w:rsidTr="00E36678">
        <w:trPr>
          <w:trHeight w:val="404"/>
        </w:trPr>
        <w:tc>
          <w:tcPr>
            <w:tcW w:w="8897"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ind w:right="-3654"/>
              <w:jc w:val="both"/>
              <w:rPr>
                <w:sz w:val="28"/>
                <w:szCs w:val="28"/>
              </w:rPr>
            </w:pPr>
            <w:r w:rsidRPr="00BD18CC">
              <w:rPr>
                <w:sz w:val="28"/>
                <w:szCs w:val="28"/>
              </w:rPr>
              <w:t>Направления сообщения на электронную почту (указать):</w:t>
            </w:r>
          </w:p>
        </w:tc>
        <w:tc>
          <w:tcPr>
            <w:tcW w:w="567"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ind w:right="-3654"/>
              <w:jc w:val="both"/>
              <w:rPr>
                <w:sz w:val="28"/>
                <w:szCs w:val="28"/>
              </w:rPr>
            </w:pPr>
          </w:p>
        </w:tc>
      </w:tr>
      <w:tr w:rsidR="00E36678" w:rsidRPr="00BD18CC" w:rsidTr="00E36678">
        <w:trPr>
          <w:trHeight w:val="404"/>
        </w:trPr>
        <w:tc>
          <w:tcPr>
            <w:tcW w:w="8897"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ind w:right="-3654"/>
              <w:jc w:val="both"/>
              <w:rPr>
                <w:sz w:val="28"/>
                <w:szCs w:val="28"/>
              </w:rPr>
            </w:pPr>
            <w:r w:rsidRPr="00BD18CC">
              <w:rPr>
                <w:sz w:val="28"/>
                <w:szCs w:val="28"/>
              </w:rPr>
              <w:t>Направления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ind w:right="-3654"/>
              <w:jc w:val="both"/>
              <w:rPr>
                <w:sz w:val="28"/>
                <w:szCs w:val="28"/>
              </w:rPr>
            </w:pPr>
          </w:p>
        </w:tc>
      </w:tr>
    </w:tbl>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 (ны).</w:t>
      </w: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Подпись лица, подавшего заявление:</w:t>
      </w: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168"/>
        <w:gridCol w:w="3168"/>
      </w:tblGrid>
      <w:tr w:rsidR="00E36678" w:rsidRPr="00BD18CC" w:rsidTr="00F56F29">
        <w:tc>
          <w:tcPr>
            <w:tcW w:w="3018" w:type="dxa"/>
            <w:hideMark/>
          </w:tcPr>
          <w:p w:rsidR="00E36678" w:rsidRPr="00BD18CC" w:rsidRDefault="00E36678">
            <w:pPr>
              <w:autoSpaceDE w:val="0"/>
              <w:autoSpaceDN w:val="0"/>
              <w:adjustRightInd w:val="0"/>
              <w:jc w:val="both"/>
            </w:pPr>
            <w:r w:rsidRPr="00BD18CC">
              <w:t>«___» _______________ 20___ г.</w:t>
            </w:r>
          </w:p>
          <w:p w:rsidR="00E36678" w:rsidRPr="00BD18CC" w:rsidRDefault="00E36678">
            <w:pPr>
              <w:autoSpaceDE w:val="0"/>
              <w:autoSpaceDN w:val="0"/>
              <w:adjustRightInd w:val="0"/>
              <w:ind w:left="1134"/>
              <w:jc w:val="both"/>
            </w:pPr>
            <w:r w:rsidRPr="00BD18CC">
              <w:t>(дата)</w:t>
            </w:r>
          </w:p>
        </w:tc>
        <w:tc>
          <w:tcPr>
            <w:tcW w:w="3168" w:type="dxa"/>
            <w:hideMark/>
          </w:tcPr>
          <w:p w:rsidR="00E36678" w:rsidRPr="00BD18CC" w:rsidRDefault="00E36678">
            <w:pPr>
              <w:autoSpaceDE w:val="0"/>
              <w:autoSpaceDN w:val="0"/>
              <w:adjustRightInd w:val="0"/>
              <w:jc w:val="both"/>
            </w:pPr>
            <w:r w:rsidRPr="00BD18CC">
              <w:t>____________________________</w:t>
            </w:r>
          </w:p>
          <w:p w:rsidR="00E36678" w:rsidRPr="00BD18CC" w:rsidRDefault="00E36678">
            <w:pPr>
              <w:autoSpaceDE w:val="0"/>
              <w:autoSpaceDN w:val="0"/>
              <w:adjustRightInd w:val="0"/>
              <w:jc w:val="center"/>
            </w:pPr>
            <w:r w:rsidRPr="00BD18CC">
              <w:t>(подпись заявителя или уполномоченного лица)</w:t>
            </w:r>
          </w:p>
        </w:tc>
        <w:tc>
          <w:tcPr>
            <w:tcW w:w="3168" w:type="dxa"/>
            <w:hideMark/>
          </w:tcPr>
          <w:p w:rsidR="00E36678" w:rsidRPr="00BD18CC" w:rsidRDefault="00E36678">
            <w:pPr>
              <w:autoSpaceDE w:val="0"/>
              <w:autoSpaceDN w:val="0"/>
              <w:adjustRightInd w:val="0"/>
              <w:jc w:val="both"/>
            </w:pPr>
            <w:r w:rsidRPr="00BD18CC">
              <w:t>____________________________</w:t>
            </w:r>
          </w:p>
          <w:p w:rsidR="00E36678" w:rsidRPr="00BD18CC" w:rsidRDefault="00E36678">
            <w:pPr>
              <w:autoSpaceDE w:val="0"/>
              <w:autoSpaceDN w:val="0"/>
              <w:adjustRightInd w:val="0"/>
              <w:jc w:val="center"/>
            </w:pPr>
            <w:r w:rsidRPr="00BD18CC">
              <w:t>(расшифровка подписи заявителя или уполномоченного лица)</w:t>
            </w:r>
          </w:p>
        </w:tc>
      </w:tr>
      <w:tr w:rsidR="00816816" w:rsidRPr="00BD18CC" w:rsidTr="00165667">
        <w:trPr>
          <w:trHeight w:val="2116"/>
        </w:trPr>
        <w:tc>
          <w:tcPr>
            <w:tcW w:w="3018" w:type="dxa"/>
          </w:tcPr>
          <w:p w:rsidR="00816816" w:rsidRPr="00BD18CC" w:rsidRDefault="00816816">
            <w:pPr>
              <w:autoSpaceDE w:val="0"/>
              <w:autoSpaceDN w:val="0"/>
              <w:adjustRightInd w:val="0"/>
              <w:jc w:val="both"/>
            </w:pPr>
          </w:p>
          <w:p w:rsidR="00816816" w:rsidRPr="00BD18CC" w:rsidRDefault="00816816">
            <w:pPr>
              <w:autoSpaceDE w:val="0"/>
              <w:autoSpaceDN w:val="0"/>
              <w:adjustRightInd w:val="0"/>
              <w:jc w:val="both"/>
            </w:pPr>
          </w:p>
          <w:p w:rsidR="00816816" w:rsidRPr="00BD18CC" w:rsidRDefault="00816816">
            <w:pPr>
              <w:autoSpaceDE w:val="0"/>
              <w:autoSpaceDN w:val="0"/>
              <w:adjustRightInd w:val="0"/>
              <w:jc w:val="both"/>
            </w:pPr>
          </w:p>
          <w:p w:rsidR="00816816" w:rsidRPr="00BD18CC" w:rsidRDefault="00816816">
            <w:pPr>
              <w:autoSpaceDE w:val="0"/>
              <w:autoSpaceDN w:val="0"/>
              <w:adjustRightInd w:val="0"/>
              <w:jc w:val="both"/>
            </w:pPr>
          </w:p>
          <w:p w:rsidR="00816816" w:rsidRPr="00BD18CC" w:rsidRDefault="00816816">
            <w:pPr>
              <w:autoSpaceDE w:val="0"/>
              <w:autoSpaceDN w:val="0"/>
              <w:adjustRightInd w:val="0"/>
              <w:jc w:val="both"/>
            </w:pPr>
          </w:p>
          <w:p w:rsidR="00816816" w:rsidRPr="00BD18CC" w:rsidRDefault="00816816">
            <w:pPr>
              <w:autoSpaceDE w:val="0"/>
              <w:autoSpaceDN w:val="0"/>
              <w:adjustRightInd w:val="0"/>
              <w:jc w:val="both"/>
            </w:pPr>
          </w:p>
          <w:p w:rsidR="00816816" w:rsidRPr="00BD18CC" w:rsidRDefault="00816816">
            <w:pPr>
              <w:autoSpaceDE w:val="0"/>
              <w:autoSpaceDN w:val="0"/>
              <w:adjustRightInd w:val="0"/>
              <w:jc w:val="both"/>
            </w:pPr>
          </w:p>
          <w:p w:rsidR="00816816" w:rsidRPr="00BD18CC" w:rsidRDefault="00816816">
            <w:pPr>
              <w:autoSpaceDE w:val="0"/>
              <w:autoSpaceDN w:val="0"/>
              <w:adjustRightInd w:val="0"/>
              <w:jc w:val="both"/>
            </w:pPr>
          </w:p>
          <w:p w:rsidR="00816816" w:rsidRPr="00BD18CC" w:rsidRDefault="00816816">
            <w:pPr>
              <w:autoSpaceDE w:val="0"/>
              <w:autoSpaceDN w:val="0"/>
              <w:adjustRightInd w:val="0"/>
              <w:jc w:val="both"/>
            </w:pPr>
          </w:p>
        </w:tc>
        <w:tc>
          <w:tcPr>
            <w:tcW w:w="3168" w:type="dxa"/>
          </w:tcPr>
          <w:p w:rsidR="00816816" w:rsidRPr="00BD18CC" w:rsidRDefault="00816816">
            <w:pPr>
              <w:autoSpaceDE w:val="0"/>
              <w:autoSpaceDN w:val="0"/>
              <w:adjustRightInd w:val="0"/>
              <w:jc w:val="both"/>
            </w:pPr>
          </w:p>
        </w:tc>
        <w:tc>
          <w:tcPr>
            <w:tcW w:w="3168" w:type="dxa"/>
          </w:tcPr>
          <w:p w:rsidR="00816816" w:rsidRPr="00BD18CC" w:rsidRDefault="00816816">
            <w:pPr>
              <w:autoSpaceDE w:val="0"/>
              <w:autoSpaceDN w:val="0"/>
              <w:adjustRightInd w:val="0"/>
              <w:jc w:val="both"/>
            </w:pPr>
          </w:p>
        </w:tc>
      </w:tr>
    </w:tbl>
    <w:p w:rsidR="00A66F2B" w:rsidRPr="00BD18CC" w:rsidRDefault="00A66F2B" w:rsidP="00E36678">
      <w:pPr>
        <w:autoSpaceDE w:val="0"/>
        <w:autoSpaceDN w:val="0"/>
        <w:adjustRightInd w:val="0"/>
        <w:spacing w:after="0" w:line="240" w:lineRule="auto"/>
        <w:ind w:left="3540" w:firstLine="708"/>
        <w:jc w:val="right"/>
        <w:rPr>
          <w:rFonts w:ascii="Times New Roman" w:hAnsi="Times New Roman" w:cs="Times New Roman"/>
          <w:sz w:val="28"/>
          <w:szCs w:val="28"/>
          <w:lang w:eastAsia="ru-RU"/>
        </w:rPr>
      </w:pPr>
    </w:p>
    <w:p w:rsidR="00165667" w:rsidRPr="00BD18CC" w:rsidRDefault="00165667" w:rsidP="00A66F2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165667" w:rsidRPr="00BD18CC" w:rsidRDefault="00165667" w:rsidP="00A66F2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165667" w:rsidRPr="00BD18CC" w:rsidRDefault="00165667" w:rsidP="00A66F2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165667" w:rsidRPr="00BD18CC" w:rsidRDefault="00165667" w:rsidP="00A66F2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165667" w:rsidRPr="00BD18CC" w:rsidRDefault="00165667" w:rsidP="00A66F2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7347B" w:rsidRPr="00BD18CC" w:rsidRDefault="0097347B" w:rsidP="00A66F2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7347B" w:rsidRPr="00BD18CC" w:rsidRDefault="0097347B" w:rsidP="00A66F2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ED1025" w:rsidRPr="00BD18CC" w:rsidRDefault="00ED1025" w:rsidP="00A66F2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ED1025" w:rsidRPr="00BD18CC" w:rsidRDefault="00ED1025" w:rsidP="00A66F2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ED1025" w:rsidRPr="00BD18CC" w:rsidRDefault="00ED1025" w:rsidP="00A66F2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ED1025" w:rsidRPr="00BD18CC" w:rsidRDefault="00ED1025" w:rsidP="00A66F2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ED1025" w:rsidRPr="00BD18CC" w:rsidRDefault="00ED1025" w:rsidP="00A66F2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ED1025" w:rsidRPr="00BD18CC" w:rsidRDefault="00ED1025" w:rsidP="00A66F2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ED1025" w:rsidRPr="00BD18CC" w:rsidRDefault="00ED1025" w:rsidP="00A66F2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ED1025" w:rsidRPr="00BD18CC" w:rsidRDefault="00ED1025" w:rsidP="00A66F2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ED1025" w:rsidRPr="00BD18CC" w:rsidRDefault="00ED1025" w:rsidP="00A66F2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ED1025" w:rsidRPr="00BD18CC" w:rsidRDefault="00ED1025" w:rsidP="00A66F2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ED1025" w:rsidRPr="00BD18CC" w:rsidRDefault="00ED1025" w:rsidP="00A66F2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ED1025" w:rsidRPr="00BD18CC" w:rsidRDefault="00ED1025" w:rsidP="00A66F2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7347B" w:rsidRPr="00BD18CC" w:rsidRDefault="0097347B" w:rsidP="00A66F2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7347B" w:rsidRPr="00BD18CC" w:rsidRDefault="0097347B" w:rsidP="00A66F2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165667" w:rsidRPr="00BD18CC" w:rsidRDefault="00165667" w:rsidP="00A66F2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66F2B" w:rsidRPr="00BD18CC" w:rsidRDefault="00E36678" w:rsidP="00A66F2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r w:rsidRPr="00BD18CC">
        <w:rPr>
          <w:rFonts w:ascii="Times New Roman" w:hAnsi="Times New Roman" w:cs="Times New Roman"/>
          <w:sz w:val="24"/>
          <w:szCs w:val="24"/>
          <w:lang w:eastAsia="ru-RU"/>
        </w:rPr>
        <w:t>Приложение 4</w:t>
      </w:r>
    </w:p>
    <w:p w:rsidR="00E36678" w:rsidRPr="00BD18CC" w:rsidRDefault="00A66F2B" w:rsidP="00A66F2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r w:rsidRPr="00BD18CC">
        <w:rPr>
          <w:rFonts w:ascii="Times New Roman" w:hAnsi="Times New Roman" w:cs="Times New Roman"/>
          <w:sz w:val="24"/>
          <w:szCs w:val="24"/>
        </w:rPr>
        <w:t xml:space="preserve"> </w:t>
      </w:r>
      <w:r w:rsidRPr="00BD18CC">
        <w:rPr>
          <w:rFonts w:ascii="Times New Roman" w:hAnsi="Times New Roman" w:cs="Times New Roman"/>
          <w:sz w:val="24"/>
          <w:szCs w:val="24"/>
          <w:lang w:eastAsia="ru-RU"/>
        </w:rPr>
        <w:t>к административному регламенту администрации городского округа город Выкса Нижегородской области по предоставлению муниципальной услуги «Выдача разрешения на размещение объектов мелкорозничной сети, а также переоформление разрешения»</w:t>
      </w:r>
    </w:p>
    <w:p w:rsidR="00E36678" w:rsidRPr="00BD18CC" w:rsidRDefault="00E36678" w:rsidP="00E36678">
      <w:pPr>
        <w:tabs>
          <w:tab w:val="left" w:pos="226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ab/>
      </w:r>
      <w:r w:rsidRPr="00BD18CC">
        <w:rPr>
          <w:rFonts w:ascii="Times New Roman" w:eastAsia="Times New Roman" w:hAnsi="Times New Roman" w:cs="Times New Roman"/>
          <w:sz w:val="28"/>
          <w:szCs w:val="28"/>
          <w:lang w:eastAsia="ru-RU"/>
        </w:rPr>
        <w:tab/>
      </w:r>
      <w:r w:rsidRPr="00BD18CC">
        <w:rPr>
          <w:rFonts w:ascii="Times New Roman" w:eastAsia="Times New Roman" w:hAnsi="Times New Roman" w:cs="Times New Roman"/>
          <w:sz w:val="28"/>
          <w:szCs w:val="28"/>
          <w:lang w:eastAsia="ru-RU"/>
        </w:rPr>
        <w:tab/>
      </w:r>
      <w:r w:rsidRPr="00BD18CC">
        <w:rPr>
          <w:rFonts w:ascii="Times New Roman" w:eastAsia="Times New Roman" w:hAnsi="Times New Roman" w:cs="Times New Roman"/>
          <w:sz w:val="28"/>
          <w:szCs w:val="28"/>
          <w:lang w:eastAsia="ru-RU"/>
        </w:rPr>
        <w:tab/>
      </w:r>
      <w:r w:rsidRPr="00BD18CC">
        <w:rPr>
          <w:rFonts w:ascii="Times New Roman" w:eastAsia="Times New Roman" w:hAnsi="Times New Roman" w:cs="Times New Roman"/>
          <w:sz w:val="28"/>
          <w:szCs w:val="28"/>
          <w:lang w:eastAsia="ru-RU"/>
        </w:rPr>
        <w:tab/>
      </w:r>
    </w:p>
    <w:tbl>
      <w:tblPr>
        <w:tblStyle w:val="af4"/>
        <w:tblW w:w="6796" w:type="dxa"/>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737"/>
        <w:gridCol w:w="1350"/>
      </w:tblGrid>
      <w:tr w:rsidR="000D7C97" w:rsidRPr="00BD18CC" w:rsidTr="000D7C97">
        <w:trPr>
          <w:trHeight w:val="216"/>
        </w:trPr>
        <w:tc>
          <w:tcPr>
            <w:tcW w:w="6796" w:type="dxa"/>
            <w:gridSpan w:val="3"/>
            <w:hideMark/>
          </w:tcPr>
          <w:p w:rsidR="000D7C97" w:rsidRPr="00BD18CC" w:rsidRDefault="000D7C97" w:rsidP="007674B2">
            <w:pPr>
              <w:autoSpaceDE w:val="0"/>
              <w:autoSpaceDN w:val="0"/>
              <w:adjustRightInd w:val="0"/>
              <w:jc w:val="both"/>
              <w:rPr>
                <w:sz w:val="28"/>
                <w:szCs w:val="28"/>
              </w:rPr>
            </w:pPr>
            <w:r w:rsidRPr="00BD18CC">
              <w:rPr>
                <w:sz w:val="28"/>
                <w:szCs w:val="28"/>
              </w:rPr>
              <w:t>Главе местного самоуправления городского округа город Выкса</w:t>
            </w:r>
            <w:r w:rsidR="0097347B" w:rsidRPr="00BD18CC">
              <w:rPr>
                <w:sz w:val="28"/>
                <w:szCs w:val="28"/>
              </w:rPr>
              <w:t xml:space="preserve"> </w:t>
            </w:r>
            <w:r w:rsidR="008876BA" w:rsidRPr="00BD18CC">
              <w:rPr>
                <w:sz w:val="28"/>
                <w:szCs w:val="28"/>
              </w:rPr>
              <w:t>Нижегородской области</w:t>
            </w:r>
          </w:p>
        </w:tc>
      </w:tr>
      <w:tr w:rsidR="000D7C97" w:rsidRPr="00BD18CC" w:rsidTr="000D7C97">
        <w:trPr>
          <w:trHeight w:val="227"/>
        </w:trPr>
        <w:tc>
          <w:tcPr>
            <w:tcW w:w="6796" w:type="dxa"/>
            <w:gridSpan w:val="3"/>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_______________________________________________</w:t>
            </w:r>
          </w:p>
        </w:tc>
      </w:tr>
      <w:tr w:rsidR="000D7C97" w:rsidRPr="00BD18CC" w:rsidTr="000D7C97">
        <w:trPr>
          <w:trHeight w:val="216"/>
        </w:trPr>
        <w:tc>
          <w:tcPr>
            <w:tcW w:w="6796" w:type="dxa"/>
            <w:gridSpan w:val="3"/>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_______________________________________________</w:t>
            </w:r>
          </w:p>
        </w:tc>
      </w:tr>
      <w:tr w:rsidR="000D7C97" w:rsidRPr="00BD18CC" w:rsidTr="000D7C97">
        <w:trPr>
          <w:trHeight w:val="671"/>
        </w:trPr>
        <w:tc>
          <w:tcPr>
            <w:tcW w:w="6796" w:type="dxa"/>
            <w:gridSpan w:val="3"/>
            <w:hideMark/>
          </w:tcPr>
          <w:p w:rsidR="000D7C97" w:rsidRPr="00BD18CC" w:rsidRDefault="000D7C97" w:rsidP="000D7C97">
            <w:pPr>
              <w:autoSpaceDE w:val="0"/>
              <w:autoSpaceDN w:val="0"/>
              <w:adjustRightInd w:val="0"/>
              <w:jc w:val="both"/>
              <w:rPr>
                <w:sz w:val="28"/>
                <w:szCs w:val="28"/>
              </w:rPr>
            </w:pPr>
            <w:r w:rsidRPr="00BD18CC">
              <w:rPr>
                <w:sz w:val="28"/>
                <w:szCs w:val="28"/>
              </w:rPr>
              <w:t xml:space="preserve">от _______________________________________________  </w:t>
            </w:r>
          </w:p>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_______________________________________________</w:t>
            </w:r>
          </w:p>
        </w:tc>
      </w:tr>
      <w:tr w:rsidR="000D7C97" w:rsidRPr="00BD18CC" w:rsidTr="000D7C97">
        <w:trPr>
          <w:trHeight w:val="950"/>
        </w:trPr>
        <w:tc>
          <w:tcPr>
            <w:tcW w:w="6796" w:type="dxa"/>
            <w:gridSpan w:val="3"/>
            <w:hideMark/>
          </w:tcPr>
          <w:p w:rsidR="000D7C97" w:rsidRPr="00BD18CC" w:rsidRDefault="000D7C97" w:rsidP="000D7C97">
            <w:pPr>
              <w:jc w:val="center"/>
            </w:pPr>
            <w:r w:rsidRPr="00BD18CC">
              <w:t>(наименование и организационно-правовая форма юридического    лица,  Ф.И.О. индивидуального предпринимателя)</w:t>
            </w:r>
          </w:p>
          <w:p w:rsidR="000D7C97" w:rsidRPr="00BD18CC" w:rsidRDefault="000D7C97" w:rsidP="000D7C97">
            <w:pPr>
              <w:autoSpaceDE w:val="0"/>
              <w:autoSpaceDN w:val="0"/>
              <w:adjustRightInd w:val="0"/>
              <w:ind w:left="34"/>
              <w:jc w:val="center"/>
              <w:rPr>
                <w:sz w:val="28"/>
                <w:szCs w:val="28"/>
              </w:rPr>
            </w:pPr>
          </w:p>
        </w:tc>
      </w:tr>
      <w:tr w:rsidR="000D7C97" w:rsidRPr="00BD18CC" w:rsidTr="000D7C97">
        <w:trPr>
          <w:trHeight w:val="154"/>
        </w:trPr>
        <w:tc>
          <w:tcPr>
            <w:tcW w:w="6796" w:type="dxa"/>
            <w:gridSpan w:val="3"/>
            <w:hideMark/>
          </w:tcPr>
          <w:p w:rsidR="000D7C97" w:rsidRPr="00BD18CC" w:rsidRDefault="000D7C97" w:rsidP="000D7C97">
            <w:pPr>
              <w:rPr>
                <w:sz w:val="24"/>
                <w:szCs w:val="24"/>
              </w:rPr>
            </w:pPr>
            <w:r w:rsidRPr="00BD18CC">
              <w:rPr>
                <w:sz w:val="24"/>
                <w:szCs w:val="24"/>
              </w:rPr>
              <w:t>ОГРН_______________________________________________</w:t>
            </w:r>
          </w:p>
          <w:p w:rsidR="000D7C97" w:rsidRPr="00BD18CC" w:rsidRDefault="000D7C97" w:rsidP="000D7C97">
            <w:pPr>
              <w:rPr>
                <w:sz w:val="24"/>
                <w:szCs w:val="24"/>
              </w:rPr>
            </w:pPr>
          </w:p>
          <w:p w:rsidR="000D7C97" w:rsidRPr="00BD18CC" w:rsidRDefault="000D7C97" w:rsidP="000D7C97">
            <w:pPr>
              <w:rPr>
                <w:sz w:val="24"/>
                <w:szCs w:val="24"/>
              </w:rPr>
            </w:pPr>
            <w:r w:rsidRPr="00BD18CC">
              <w:rPr>
                <w:sz w:val="24"/>
                <w:szCs w:val="24"/>
              </w:rPr>
              <w:t>ИНН________________________________________________</w:t>
            </w:r>
          </w:p>
          <w:p w:rsidR="000D7C97" w:rsidRPr="00BD18CC" w:rsidRDefault="000D7C97" w:rsidP="000D7C97">
            <w:pPr>
              <w:autoSpaceDE w:val="0"/>
              <w:autoSpaceDN w:val="0"/>
              <w:adjustRightInd w:val="0"/>
              <w:jc w:val="both"/>
              <w:rPr>
                <w:sz w:val="28"/>
                <w:szCs w:val="28"/>
              </w:rPr>
            </w:pPr>
          </w:p>
        </w:tc>
      </w:tr>
      <w:tr w:rsidR="000D7C97" w:rsidRPr="00BD18CC" w:rsidTr="000D7C97">
        <w:trPr>
          <w:trHeight w:val="227"/>
        </w:trPr>
        <w:tc>
          <w:tcPr>
            <w:tcW w:w="6796" w:type="dxa"/>
            <w:gridSpan w:val="3"/>
            <w:hideMark/>
          </w:tcPr>
          <w:p w:rsidR="000D7C97" w:rsidRPr="00BD18CC" w:rsidRDefault="000D7C97" w:rsidP="000D7C97">
            <w:pPr>
              <w:autoSpaceDE w:val="0"/>
              <w:autoSpaceDN w:val="0"/>
              <w:adjustRightInd w:val="0"/>
              <w:jc w:val="both"/>
              <w:rPr>
                <w:sz w:val="28"/>
                <w:szCs w:val="28"/>
              </w:rPr>
            </w:pPr>
            <w:r w:rsidRPr="00BD18CC">
              <w:rPr>
                <w:sz w:val="28"/>
                <w:szCs w:val="28"/>
              </w:rPr>
              <w:t>Адрес заявителя _____________________________</w:t>
            </w:r>
          </w:p>
        </w:tc>
      </w:tr>
      <w:tr w:rsidR="000D7C97" w:rsidRPr="00BD18CC" w:rsidTr="000D7C97">
        <w:trPr>
          <w:trHeight w:val="216"/>
        </w:trPr>
        <w:tc>
          <w:tcPr>
            <w:tcW w:w="6796" w:type="dxa"/>
            <w:gridSpan w:val="3"/>
            <w:hideMark/>
          </w:tcPr>
          <w:p w:rsidR="000D7C97" w:rsidRPr="00BD18CC" w:rsidRDefault="000D7C97" w:rsidP="000D7C97">
            <w:pPr>
              <w:autoSpaceDE w:val="0"/>
              <w:autoSpaceDN w:val="0"/>
              <w:adjustRightInd w:val="0"/>
              <w:jc w:val="center"/>
            </w:pPr>
            <w:r w:rsidRPr="00BD18CC">
              <w:t>(место нахождения юридического лица, место              жительства индивидуального предпринимателя)</w:t>
            </w:r>
          </w:p>
        </w:tc>
      </w:tr>
      <w:tr w:rsidR="000D7C97" w:rsidRPr="00BD18CC" w:rsidTr="000D7C97">
        <w:trPr>
          <w:trHeight w:val="443"/>
        </w:trPr>
        <w:tc>
          <w:tcPr>
            <w:tcW w:w="6796" w:type="dxa"/>
            <w:gridSpan w:val="3"/>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r>
      <w:tr w:rsidR="000D7C97" w:rsidRPr="00BD18CC" w:rsidTr="000D7C97">
        <w:trPr>
          <w:trHeight w:val="319"/>
        </w:trPr>
        <w:tc>
          <w:tcPr>
            <w:tcW w:w="6796" w:type="dxa"/>
            <w:gridSpan w:val="3"/>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r>
      <w:tr w:rsidR="000D7C97" w:rsidRPr="00BD18CC" w:rsidTr="000D7C97">
        <w:trPr>
          <w:trHeight w:val="216"/>
        </w:trPr>
        <w:tc>
          <w:tcPr>
            <w:tcW w:w="6796" w:type="dxa"/>
            <w:gridSpan w:val="3"/>
            <w:hideMark/>
          </w:tcPr>
          <w:p w:rsidR="000D7C97" w:rsidRPr="00BD18CC" w:rsidRDefault="000D7C97" w:rsidP="000D7C97">
            <w:pPr>
              <w:autoSpaceDE w:val="0"/>
              <w:autoSpaceDN w:val="0"/>
              <w:adjustRightInd w:val="0"/>
              <w:jc w:val="both"/>
              <w:rPr>
                <w:sz w:val="28"/>
                <w:szCs w:val="28"/>
              </w:rPr>
            </w:pPr>
          </w:p>
        </w:tc>
      </w:tr>
      <w:tr w:rsidR="000D7C97" w:rsidRPr="00BD18CC" w:rsidTr="000D7C97">
        <w:trPr>
          <w:trHeight w:val="227"/>
        </w:trPr>
        <w:tc>
          <w:tcPr>
            <w:tcW w:w="6796" w:type="dxa"/>
            <w:gridSpan w:val="3"/>
            <w:hideMark/>
          </w:tcPr>
          <w:p w:rsidR="000D7C97" w:rsidRPr="00BD18CC" w:rsidRDefault="000D7C97" w:rsidP="000D7C97">
            <w:pPr>
              <w:autoSpaceDE w:val="0"/>
              <w:autoSpaceDN w:val="0"/>
              <w:adjustRightInd w:val="0"/>
              <w:jc w:val="both"/>
              <w:rPr>
                <w:sz w:val="28"/>
                <w:szCs w:val="28"/>
              </w:rPr>
            </w:pPr>
            <w:r w:rsidRPr="00BD18CC">
              <w:rPr>
                <w:sz w:val="28"/>
                <w:szCs w:val="28"/>
              </w:rPr>
              <w:t>Телефон (факс) заявителя</w:t>
            </w:r>
          </w:p>
        </w:tc>
      </w:tr>
      <w:tr w:rsidR="000D7C97" w:rsidRPr="00BD18CC" w:rsidTr="000D7C97">
        <w:trPr>
          <w:trHeight w:val="216"/>
        </w:trPr>
        <w:tc>
          <w:tcPr>
            <w:tcW w:w="6796" w:type="dxa"/>
            <w:gridSpan w:val="3"/>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r>
      <w:tr w:rsidR="000D7C97" w:rsidRPr="00BD18CC" w:rsidTr="000D7C97">
        <w:trPr>
          <w:trHeight w:val="216"/>
        </w:trPr>
        <w:tc>
          <w:tcPr>
            <w:tcW w:w="6796" w:type="dxa"/>
            <w:gridSpan w:val="3"/>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r>
      <w:tr w:rsidR="000D7C97" w:rsidRPr="00BD18CC" w:rsidTr="000D7C97">
        <w:trPr>
          <w:trHeight w:val="227"/>
        </w:trPr>
        <w:tc>
          <w:tcPr>
            <w:tcW w:w="6796" w:type="dxa"/>
            <w:gridSpan w:val="3"/>
            <w:hideMark/>
          </w:tcPr>
          <w:p w:rsidR="000D7C97" w:rsidRPr="00BD18CC" w:rsidRDefault="000D7C97" w:rsidP="000D7C97">
            <w:pPr>
              <w:autoSpaceDE w:val="0"/>
              <w:autoSpaceDN w:val="0"/>
              <w:adjustRightInd w:val="0"/>
              <w:jc w:val="both"/>
              <w:rPr>
                <w:sz w:val="28"/>
                <w:szCs w:val="28"/>
              </w:rPr>
            </w:pPr>
            <w:r w:rsidRPr="00BD18CC">
              <w:rPr>
                <w:sz w:val="28"/>
                <w:szCs w:val="28"/>
              </w:rPr>
              <w:t>ФИО    уполномоченного     представителя заявителя</w:t>
            </w:r>
          </w:p>
        </w:tc>
      </w:tr>
      <w:tr w:rsidR="000D7C97" w:rsidRPr="00BD18CC" w:rsidTr="000D7C97">
        <w:trPr>
          <w:trHeight w:val="216"/>
        </w:trPr>
        <w:tc>
          <w:tcPr>
            <w:tcW w:w="6796" w:type="dxa"/>
            <w:gridSpan w:val="3"/>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r>
      <w:tr w:rsidR="000D7C97" w:rsidRPr="00BD18CC" w:rsidTr="000D7C97">
        <w:trPr>
          <w:trHeight w:val="443"/>
        </w:trPr>
        <w:tc>
          <w:tcPr>
            <w:tcW w:w="6796" w:type="dxa"/>
            <w:gridSpan w:val="3"/>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r>
      <w:tr w:rsidR="000D7C97" w:rsidRPr="00BD18CC" w:rsidTr="000D7C97">
        <w:trPr>
          <w:trHeight w:val="227"/>
        </w:trPr>
        <w:tc>
          <w:tcPr>
            <w:tcW w:w="6796" w:type="dxa"/>
            <w:gridSpan w:val="3"/>
            <w:hideMark/>
          </w:tcPr>
          <w:p w:rsidR="000D7C97" w:rsidRPr="00BD18CC" w:rsidRDefault="000D7C97" w:rsidP="000D7C97">
            <w:pPr>
              <w:autoSpaceDE w:val="0"/>
              <w:autoSpaceDN w:val="0"/>
              <w:adjustRightInd w:val="0"/>
              <w:jc w:val="both"/>
              <w:rPr>
                <w:sz w:val="28"/>
                <w:szCs w:val="28"/>
              </w:rPr>
            </w:pPr>
            <w:r w:rsidRPr="00BD18CC">
              <w:rPr>
                <w:sz w:val="28"/>
                <w:szCs w:val="28"/>
              </w:rPr>
              <w:t>Паспортные данные представителя заявителя</w:t>
            </w:r>
          </w:p>
        </w:tc>
      </w:tr>
      <w:tr w:rsidR="000D7C97" w:rsidRPr="00BD18CC" w:rsidTr="000D7C97">
        <w:trPr>
          <w:trHeight w:val="216"/>
        </w:trPr>
        <w:tc>
          <w:tcPr>
            <w:tcW w:w="6796" w:type="dxa"/>
            <w:gridSpan w:val="3"/>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r>
      <w:tr w:rsidR="000D7C97" w:rsidRPr="00BD18CC" w:rsidTr="000D7C97">
        <w:trPr>
          <w:trHeight w:val="443"/>
        </w:trPr>
        <w:tc>
          <w:tcPr>
            <w:tcW w:w="6796" w:type="dxa"/>
            <w:gridSpan w:val="3"/>
            <w:hideMark/>
          </w:tcPr>
          <w:p w:rsidR="000D7C97" w:rsidRPr="00BD18CC" w:rsidRDefault="000D7C97" w:rsidP="000D7C97">
            <w:pPr>
              <w:autoSpaceDE w:val="0"/>
              <w:autoSpaceDN w:val="0"/>
              <w:adjustRightInd w:val="0"/>
              <w:jc w:val="center"/>
            </w:pPr>
            <w:r w:rsidRPr="00BD18CC">
              <w:t>(серия, номер, каким органом и когда выдан паспорт)</w:t>
            </w:r>
          </w:p>
        </w:tc>
      </w:tr>
      <w:tr w:rsidR="000D7C97" w:rsidRPr="00BD18CC" w:rsidTr="000D7C97">
        <w:trPr>
          <w:trHeight w:val="443"/>
        </w:trPr>
        <w:tc>
          <w:tcPr>
            <w:tcW w:w="6796" w:type="dxa"/>
            <w:gridSpan w:val="3"/>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r>
      <w:tr w:rsidR="000D7C97" w:rsidRPr="00BD18CC" w:rsidTr="000D7C97">
        <w:trPr>
          <w:trHeight w:val="154"/>
        </w:trPr>
        <w:tc>
          <w:tcPr>
            <w:tcW w:w="6796" w:type="dxa"/>
            <w:gridSpan w:val="3"/>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r>
      <w:tr w:rsidR="000D7C97" w:rsidRPr="00BD18CC" w:rsidTr="000D7C97">
        <w:trPr>
          <w:trHeight w:val="443"/>
        </w:trPr>
        <w:tc>
          <w:tcPr>
            <w:tcW w:w="6796" w:type="dxa"/>
            <w:gridSpan w:val="3"/>
            <w:hideMark/>
          </w:tcPr>
          <w:p w:rsidR="000D7C97" w:rsidRPr="00BD18CC" w:rsidRDefault="000D7C97" w:rsidP="000D7C97">
            <w:pPr>
              <w:autoSpaceDE w:val="0"/>
              <w:autoSpaceDN w:val="0"/>
              <w:adjustRightInd w:val="0"/>
              <w:jc w:val="both"/>
              <w:rPr>
                <w:sz w:val="28"/>
                <w:szCs w:val="28"/>
              </w:rPr>
            </w:pPr>
            <w:r w:rsidRPr="00BD18CC">
              <w:rPr>
                <w:sz w:val="28"/>
                <w:szCs w:val="28"/>
              </w:rPr>
              <w:t>Документ, подтверждающий полномочия представителя заявителя</w:t>
            </w:r>
          </w:p>
        </w:tc>
      </w:tr>
      <w:tr w:rsidR="000D7C97" w:rsidRPr="00BD18CC" w:rsidTr="000D7C97">
        <w:trPr>
          <w:trHeight w:val="227"/>
        </w:trPr>
        <w:tc>
          <w:tcPr>
            <w:tcW w:w="6796" w:type="dxa"/>
            <w:gridSpan w:val="3"/>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r>
      <w:tr w:rsidR="000D7C97" w:rsidRPr="00BD18CC" w:rsidTr="000D7C97">
        <w:trPr>
          <w:trHeight w:val="443"/>
        </w:trPr>
        <w:tc>
          <w:tcPr>
            <w:tcW w:w="6796" w:type="dxa"/>
            <w:gridSpan w:val="3"/>
            <w:hideMark/>
          </w:tcPr>
          <w:p w:rsidR="000D7C97" w:rsidRPr="00BD18CC" w:rsidRDefault="000D7C97" w:rsidP="000D7C97">
            <w:pPr>
              <w:autoSpaceDE w:val="0"/>
              <w:autoSpaceDN w:val="0"/>
              <w:adjustRightInd w:val="0"/>
              <w:jc w:val="center"/>
            </w:pPr>
            <w:r w:rsidRPr="00BD18CC">
              <w:t>(наименование и реквизиты документа)</w:t>
            </w:r>
          </w:p>
        </w:tc>
      </w:tr>
      <w:tr w:rsidR="000D7C97" w:rsidRPr="00BD18CC" w:rsidTr="000D7C97">
        <w:trPr>
          <w:trHeight w:val="443"/>
        </w:trPr>
        <w:tc>
          <w:tcPr>
            <w:tcW w:w="6796" w:type="dxa"/>
            <w:gridSpan w:val="3"/>
            <w:hideMark/>
          </w:tcPr>
          <w:p w:rsidR="000D7C97" w:rsidRPr="00BD18CC" w:rsidRDefault="000D7C97" w:rsidP="000D7C97">
            <w:pPr>
              <w:autoSpaceDE w:val="0"/>
              <w:autoSpaceDN w:val="0"/>
              <w:adjustRightInd w:val="0"/>
              <w:jc w:val="both"/>
              <w:rPr>
                <w:sz w:val="28"/>
                <w:szCs w:val="28"/>
              </w:rPr>
            </w:pPr>
            <w:r w:rsidRPr="00BD18CC">
              <w:rPr>
                <w:sz w:val="28"/>
                <w:szCs w:val="28"/>
              </w:rPr>
              <w:t>___________________________________________</w:t>
            </w:r>
          </w:p>
        </w:tc>
      </w:tr>
      <w:tr w:rsidR="000D7C97" w:rsidRPr="00BD18CC" w:rsidTr="000D7C97">
        <w:trPr>
          <w:trHeight w:val="154"/>
        </w:trPr>
        <w:tc>
          <w:tcPr>
            <w:tcW w:w="6796" w:type="dxa"/>
            <w:gridSpan w:val="3"/>
            <w:hideMark/>
          </w:tcPr>
          <w:p w:rsidR="000D7C97" w:rsidRPr="00BD18CC" w:rsidRDefault="000D7C97" w:rsidP="000D7C97">
            <w:pPr>
              <w:autoSpaceDE w:val="0"/>
              <w:autoSpaceDN w:val="0"/>
              <w:adjustRightInd w:val="0"/>
              <w:jc w:val="both"/>
              <w:rPr>
                <w:sz w:val="28"/>
                <w:szCs w:val="28"/>
              </w:rPr>
            </w:pPr>
          </w:p>
        </w:tc>
      </w:tr>
      <w:tr w:rsidR="00816816" w:rsidRPr="00BD18CC" w:rsidTr="000D7C97">
        <w:trPr>
          <w:gridBefore w:val="1"/>
          <w:gridAfter w:val="1"/>
          <w:wBefore w:w="709" w:type="dxa"/>
          <w:wAfter w:w="1350" w:type="dxa"/>
          <w:trHeight w:val="227"/>
        </w:trPr>
        <w:tc>
          <w:tcPr>
            <w:tcW w:w="4737" w:type="dxa"/>
          </w:tcPr>
          <w:p w:rsidR="00816816" w:rsidRPr="00BD18CC" w:rsidRDefault="00816816" w:rsidP="00816816">
            <w:pPr>
              <w:autoSpaceDE w:val="0"/>
              <w:autoSpaceDN w:val="0"/>
              <w:adjustRightInd w:val="0"/>
              <w:jc w:val="both"/>
              <w:rPr>
                <w:sz w:val="28"/>
                <w:szCs w:val="28"/>
              </w:rPr>
            </w:pPr>
          </w:p>
        </w:tc>
      </w:tr>
    </w:tbl>
    <w:p w:rsidR="00816816" w:rsidRPr="00BD18CC" w:rsidRDefault="00816816" w:rsidP="00816816">
      <w:pPr>
        <w:tabs>
          <w:tab w:val="left" w:pos="2268"/>
        </w:tabs>
        <w:autoSpaceDE w:val="0"/>
        <w:autoSpaceDN w:val="0"/>
        <w:adjustRightInd w:val="0"/>
        <w:spacing w:after="0" w:line="240" w:lineRule="auto"/>
        <w:jc w:val="center"/>
        <w:rPr>
          <w:rFonts w:ascii="Times New Roman" w:eastAsia="Calibri" w:hAnsi="Times New Roman" w:cs="Times New Roman"/>
          <w:sz w:val="28"/>
          <w:szCs w:val="28"/>
          <w:lang w:eastAsia="ru-RU"/>
        </w:rPr>
      </w:pPr>
      <w:r w:rsidRPr="00BD18CC">
        <w:rPr>
          <w:rFonts w:ascii="Times New Roman" w:hAnsi="Times New Roman" w:cs="Times New Roman"/>
          <w:sz w:val="28"/>
          <w:szCs w:val="28"/>
          <w:lang w:eastAsia="ru-RU"/>
        </w:rPr>
        <w:lastRenderedPageBreak/>
        <w:t>ЗАЯВЛЕНИЕ</w:t>
      </w:r>
    </w:p>
    <w:p w:rsidR="007674B2" w:rsidRPr="00BD18CC" w:rsidRDefault="00E36678" w:rsidP="007674B2">
      <w:pPr>
        <w:autoSpaceDE w:val="0"/>
        <w:autoSpaceDN w:val="0"/>
        <w:adjustRightInd w:val="0"/>
        <w:spacing w:after="0" w:line="240" w:lineRule="auto"/>
        <w:jc w:val="center"/>
        <w:rPr>
          <w:rFonts w:ascii="Times New Roman" w:hAnsi="Times New Roman" w:cs="Times New Roman"/>
          <w:sz w:val="28"/>
          <w:szCs w:val="28"/>
          <w:lang w:eastAsia="ru-RU"/>
        </w:rPr>
      </w:pPr>
      <w:r w:rsidRPr="00BD18CC">
        <w:rPr>
          <w:rFonts w:ascii="Times New Roman" w:hAnsi="Times New Roman" w:cs="Times New Roman"/>
          <w:sz w:val="28"/>
          <w:szCs w:val="28"/>
          <w:lang w:eastAsia="ru-RU"/>
        </w:rPr>
        <w:t>о досрочном прекращении действия разрешения на размещение объекта мелкорозничной сети</w:t>
      </w:r>
    </w:p>
    <w:p w:rsidR="007674B2" w:rsidRPr="00BD18CC" w:rsidRDefault="00E36678" w:rsidP="007674B2">
      <w:pPr>
        <w:autoSpaceDE w:val="0"/>
        <w:autoSpaceDN w:val="0"/>
        <w:adjustRightInd w:val="0"/>
        <w:spacing w:after="0" w:line="240" w:lineRule="auto"/>
        <w:jc w:val="center"/>
        <w:rPr>
          <w:rFonts w:ascii="Times New Roman" w:hAnsi="Times New Roman" w:cs="Times New Roman"/>
          <w:sz w:val="28"/>
          <w:szCs w:val="28"/>
          <w:lang w:eastAsia="ru-RU"/>
        </w:rPr>
      </w:pPr>
      <w:r w:rsidRPr="00BD18CC">
        <w:rPr>
          <w:rFonts w:ascii="Times New Roman" w:hAnsi="Times New Roman" w:cs="Times New Roman"/>
          <w:sz w:val="28"/>
          <w:szCs w:val="28"/>
          <w:lang w:eastAsia="ru-RU"/>
        </w:rPr>
        <w:t xml:space="preserve"> </w:t>
      </w:r>
      <w:r w:rsidR="007674B2" w:rsidRPr="00BD18CC">
        <w:rPr>
          <w:rFonts w:ascii="Times New Roman" w:hAnsi="Times New Roman" w:cs="Times New Roman"/>
          <w:sz w:val="28"/>
          <w:szCs w:val="28"/>
          <w:lang w:eastAsia="ru-RU"/>
        </w:rPr>
        <w:t>(палатки или передвижного объекта мелкорозничной сети)</w:t>
      </w:r>
    </w:p>
    <w:p w:rsidR="00E36678" w:rsidRPr="00BD18CC" w:rsidRDefault="00E36678" w:rsidP="00E36678">
      <w:pPr>
        <w:autoSpaceDE w:val="0"/>
        <w:autoSpaceDN w:val="0"/>
        <w:adjustRightInd w:val="0"/>
        <w:spacing w:after="0" w:line="240" w:lineRule="auto"/>
        <w:jc w:val="center"/>
        <w:rPr>
          <w:rFonts w:ascii="Times New Roman" w:hAnsi="Times New Roman" w:cs="Times New Roman"/>
          <w:sz w:val="28"/>
          <w:szCs w:val="28"/>
          <w:lang w:eastAsia="ru-RU"/>
        </w:rPr>
      </w:pPr>
      <w:r w:rsidRPr="00BD18CC">
        <w:rPr>
          <w:rFonts w:ascii="Times New Roman" w:hAnsi="Times New Roman" w:cs="Times New Roman"/>
          <w:sz w:val="28"/>
          <w:szCs w:val="28"/>
          <w:lang w:eastAsia="ru-RU"/>
        </w:rPr>
        <w:t xml:space="preserve"> </w:t>
      </w:r>
    </w:p>
    <w:p w:rsidR="00E36678" w:rsidRPr="00BD18CC" w:rsidRDefault="00E36678" w:rsidP="00E36678">
      <w:pPr>
        <w:autoSpaceDE w:val="0"/>
        <w:autoSpaceDN w:val="0"/>
        <w:adjustRightInd w:val="0"/>
        <w:spacing w:after="0" w:line="240" w:lineRule="auto"/>
        <w:jc w:val="center"/>
        <w:rPr>
          <w:rFonts w:ascii="Times New Roman" w:hAnsi="Times New Roman" w:cs="Times New Roman"/>
          <w:sz w:val="28"/>
          <w:szCs w:val="28"/>
          <w:lang w:eastAsia="ru-RU"/>
        </w:rPr>
      </w:pP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 xml:space="preserve">Прошу Вас досрочно прекратить действие разрешения на размещение объекта мелкорозничной сети </w:t>
      </w:r>
      <w:r w:rsidRPr="00BD18CC">
        <w:rPr>
          <w:rFonts w:ascii="Times New Roman" w:hAnsi="Times New Roman" w:cs="Times New Roman"/>
          <w:sz w:val="28"/>
          <w:szCs w:val="28"/>
          <w:lang w:eastAsia="ru-RU"/>
        </w:rPr>
        <w:t>от «___» ________________ 20_____ г. № __________________</w:t>
      </w:r>
      <w:r w:rsidR="00816816" w:rsidRPr="00BD18CC">
        <w:rPr>
          <w:rFonts w:ascii="Times New Roman" w:hAnsi="Times New Roman" w:cs="Times New Roman"/>
          <w:sz w:val="28"/>
          <w:szCs w:val="28"/>
          <w:lang w:eastAsia="ru-RU"/>
        </w:rPr>
        <w:t>________________________________________________</w:t>
      </w:r>
      <w:r w:rsidRPr="00BD18CC">
        <w:rPr>
          <w:rFonts w:ascii="Times New Roman" w:hAnsi="Times New Roman" w:cs="Times New Roman"/>
          <w:sz w:val="28"/>
          <w:szCs w:val="28"/>
          <w:lang w:eastAsia="ru-RU"/>
        </w:rPr>
        <w:t>, выданного__________________________________________________________________</w:t>
      </w:r>
      <w:r w:rsidR="00816816" w:rsidRPr="00BD18CC">
        <w:rPr>
          <w:rFonts w:ascii="Times New Roman" w:hAnsi="Times New Roman" w:cs="Times New Roman"/>
          <w:sz w:val="28"/>
          <w:szCs w:val="28"/>
          <w:lang w:eastAsia="ru-RU"/>
        </w:rPr>
        <w:t>_______________________________________________________</w:t>
      </w:r>
      <w:r w:rsidRPr="00BD18CC">
        <w:rPr>
          <w:rFonts w:ascii="Times New Roman" w:hAnsi="Times New Roman" w:cs="Times New Roman"/>
          <w:sz w:val="28"/>
          <w:szCs w:val="28"/>
          <w:lang w:eastAsia="ru-RU"/>
        </w:rPr>
        <w:t>_</w:t>
      </w:r>
      <w:r w:rsidR="00264DC1" w:rsidRPr="00BD18CC">
        <w:rPr>
          <w:rFonts w:ascii="Times New Roman" w:hAnsi="Times New Roman" w:cs="Times New Roman"/>
          <w:sz w:val="28"/>
          <w:szCs w:val="28"/>
          <w:lang w:eastAsia="ru-RU"/>
        </w:rPr>
        <w:t>__</w:t>
      </w:r>
      <w:r w:rsidRPr="00BD18CC">
        <w:rPr>
          <w:rFonts w:ascii="Times New Roman" w:hAnsi="Times New Roman" w:cs="Times New Roman"/>
          <w:sz w:val="28"/>
          <w:szCs w:val="28"/>
          <w:lang w:eastAsia="ru-RU"/>
        </w:rPr>
        <w:t>_</w:t>
      </w:r>
    </w:p>
    <w:p w:rsidR="00E36678" w:rsidRPr="00BD18CC" w:rsidRDefault="00E36678" w:rsidP="00E36678">
      <w:pPr>
        <w:spacing w:after="0" w:line="240" w:lineRule="auto"/>
        <w:jc w:val="center"/>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(наименование органа местного самоуправления муниципального образования, выдавшего разрешение)</w:t>
      </w:r>
    </w:p>
    <w:p w:rsidR="00E36678" w:rsidRPr="00BD18CC" w:rsidRDefault="00E36678" w:rsidP="00E366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___________________________________________________________________________</w:t>
      </w:r>
      <w:r w:rsidR="00816816" w:rsidRPr="00BD18CC">
        <w:rPr>
          <w:rFonts w:ascii="Times New Roman" w:eastAsia="Times New Roman" w:hAnsi="Times New Roman" w:cs="Times New Roman"/>
          <w:sz w:val="28"/>
          <w:szCs w:val="28"/>
          <w:lang w:eastAsia="ru-RU"/>
        </w:rPr>
        <w:t>_______________________________________________________</w:t>
      </w:r>
      <w:r w:rsidRPr="00BD18CC">
        <w:rPr>
          <w:rFonts w:ascii="Times New Roman" w:eastAsia="Times New Roman" w:hAnsi="Times New Roman" w:cs="Times New Roman"/>
          <w:sz w:val="28"/>
          <w:szCs w:val="28"/>
          <w:lang w:eastAsia="ru-RU"/>
        </w:rPr>
        <w:t>_</w:t>
      </w:r>
      <w:r w:rsidR="00DC0A21" w:rsidRPr="00BD18CC">
        <w:rPr>
          <w:rFonts w:ascii="Times New Roman" w:eastAsia="Times New Roman" w:hAnsi="Times New Roman" w:cs="Times New Roman"/>
          <w:sz w:val="28"/>
          <w:szCs w:val="28"/>
          <w:lang w:eastAsia="ru-RU"/>
        </w:rPr>
        <w:t>__</w:t>
      </w:r>
      <w:r w:rsidRPr="00BD18CC">
        <w:rPr>
          <w:rFonts w:ascii="Times New Roman" w:eastAsia="Times New Roman" w:hAnsi="Times New Roman" w:cs="Times New Roman"/>
          <w:sz w:val="28"/>
          <w:szCs w:val="28"/>
          <w:lang w:eastAsia="ru-RU"/>
        </w:rPr>
        <w:t>_</w:t>
      </w:r>
    </w:p>
    <w:p w:rsidR="00E36678" w:rsidRPr="00BD18CC" w:rsidRDefault="00E36678" w:rsidP="00E36678">
      <w:pPr>
        <w:autoSpaceDE w:val="0"/>
        <w:autoSpaceDN w:val="0"/>
        <w:adjustRightInd w:val="0"/>
        <w:spacing w:after="0" w:line="240" w:lineRule="auto"/>
        <w:ind w:right="-3"/>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Тип объекта __________________________________________________________________</w:t>
      </w:r>
    </w:p>
    <w:p w:rsidR="00E36678" w:rsidRPr="00BD18CC" w:rsidRDefault="00E36678" w:rsidP="00E36678">
      <w:pPr>
        <w:autoSpaceDE w:val="0"/>
        <w:autoSpaceDN w:val="0"/>
        <w:adjustRightInd w:val="0"/>
        <w:spacing w:after="0" w:line="240" w:lineRule="auto"/>
        <w:ind w:right="-3"/>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Специализация объекта _______________________________________________________</w:t>
      </w:r>
      <w:r w:rsidR="00DC0A21" w:rsidRPr="00BD18CC">
        <w:rPr>
          <w:rFonts w:ascii="Times New Roman" w:eastAsia="Times New Roman" w:hAnsi="Times New Roman" w:cs="Times New Roman"/>
          <w:sz w:val="28"/>
          <w:szCs w:val="28"/>
          <w:lang w:eastAsia="ru-RU"/>
        </w:rPr>
        <w:t>__________</w:t>
      </w:r>
      <w:r w:rsidRPr="00BD18CC">
        <w:rPr>
          <w:rFonts w:ascii="Times New Roman" w:eastAsia="Times New Roman" w:hAnsi="Times New Roman" w:cs="Times New Roman"/>
          <w:sz w:val="28"/>
          <w:szCs w:val="28"/>
          <w:lang w:eastAsia="ru-RU"/>
        </w:rPr>
        <w:t>__</w:t>
      </w:r>
    </w:p>
    <w:p w:rsidR="00E36678" w:rsidRPr="00BD18CC" w:rsidRDefault="00E36678" w:rsidP="00E36678">
      <w:pPr>
        <w:autoSpaceDE w:val="0"/>
        <w:autoSpaceDN w:val="0"/>
        <w:adjustRightInd w:val="0"/>
        <w:spacing w:after="0" w:line="240" w:lineRule="auto"/>
        <w:ind w:right="-3"/>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Режим работы объекта ________________________________________________________</w:t>
      </w:r>
      <w:r w:rsidR="00816816" w:rsidRPr="00BD18CC">
        <w:rPr>
          <w:rFonts w:ascii="Times New Roman" w:eastAsia="Times New Roman" w:hAnsi="Times New Roman" w:cs="Times New Roman"/>
          <w:sz w:val="28"/>
          <w:szCs w:val="28"/>
          <w:lang w:eastAsia="ru-RU"/>
        </w:rPr>
        <w:t>_________</w:t>
      </w:r>
      <w:r w:rsidR="00DC0A21" w:rsidRPr="00BD18CC">
        <w:rPr>
          <w:rFonts w:ascii="Times New Roman" w:eastAsia="Times New Roman" w:hAnsi="Times New Roman" w:cs="Times New Roman"/>
          <w:sz w:val="28"/>
          <w:szCs w:val="28"/>
          <w:lang w:eastAsia="ru-RU"/>
        </w:rPr>
        <w:t>_</w:t>
      </w:r>
      <w:r w:rsidRPr="00BD18CC">
        <w:rPr>
          <w:rFonts w:ascii="Times New Roman" w:eastAsia="Times New Roman" w:hAnsi="Times New Roman" w:cs="Times New Roman"/>
          <w:sz w:val="28"/>
          <w:szCs w:val="28"/>
          <w:lang w:eastAsia="ru-RU"/>
        </w:rPr>
        <w:t>_</w:t>
      </w:r>
      <w:r w:rsidRPr="00BD18CC">
        <w:rPr>
          <w:rFonts w:ascii="Times New Roman" w:eastAsia="Times New Roman" w:hAnsi="Times New Roman" w:cs="Times New Roman"/>
          <w:sz w:val="28"/>
          <w:szCs w:val="28"/>
          <w:lang w:eastAsia="ru-RU"/>
        </w:rPr>
        <w:br/>
        <w:t>____________________________________________________________________________</w:t>
      </w:r>
      <w:r w:rsidR="00816816" w:rsidRPr="00BD18CC">
        <w:rPr>
          <w:rFonts w:ascii="Times New Roman" w:eastAsia="Times New Roman" w:hAnsi="Times New Roman" w:cs="Times New Roman"/>
          <w:sz w:val="28"/>
          <w:szCs w:val="28"/>
          <w:lang w:eastAsia="ru-RU"/>
        </w:rPr>
        <w:t>_______________________________________________________</w:t>
      </w:r>
      <w:r w:rsidR="00DC0A21" w:rsidRPr="00BD18CC">
        <w:rPr>
          <w:rFonts w:ascii="Times New Roman" w:eastAsia="Times New Roman" w:hAnsi="Times New Roman" w:cs="Times New Roman"/>
          <w:sz w:val="28"/>
          <w:szCs w:val="28"/>
          <w:lang w:eastAsia="ru-RU"/>
        </w:rPr>
        <w:t>__</w:t>
      </w:r>
      <w:r w:rsidRPr="00BD18CC">
        <w:rPr>
          <w:rFonts w:ascii="Times New Roman" w:eastAsia="Times New Roman" w:hAnsi="Times New Roman" w:cs="Times New Roman"/>
          <w:sz w:val="28"/>
          <w:szCs w:val="28"/>
          <w:lang w:eastAsia="ru-RU"/>
        </w:rPr>
        <w:t>_</w:t>
      </w:r>
    </w:p>
    <w:p w:rsidR="00E36678" w:rsidRPr="00BD18CC" w:rsidRDefault="00E36678" w:rsidP="00E36678">
      <w:pPr>
        <w:autoSpaceDE w:val="0"/>
        <w:autoSpaceDN w:val="0"/>
        <w:adjustRightInd w:val="0"/>
        <w:spacing w:after="0" w:line="240" w:lineRule="auto"/>
        <w:ind w:right="-3"/>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Адрес размещения объекта в соответствии с утвержденной схемой размещения нестационарных торговых объектов: _____________________________________________</w:t>
      </w:r>
      <w:r w:rsidR="00816816" w:rsidRPr="00BD18CC">
        <w:rPr>
          <w:rFonts w:ascii="Times New Roman" w:eastAsia="Times New Roman" w:hAnsi="Times New Roman" w:cs="Times New Roman"/>
          <w:sz w:val="28"/>
          <w:szCs w:val="28"/>
          <w:lang w:eastAsia="ru-RU"/>
        </w:rPr>
        <w:t>___________________</w:t>
      </w:r>
      <w:r w:rsidR="00DC0A21" w:rsidRPr="00BD18CC">
        <w:rPr>
          <w:rFonts w:ascii="Times New Roman" w:eastAsia="Times New Roman" w:hAnsi="Times New Roman" w:cs="Times New Roman"/>
          <w:sz w:val="28"/>
          <w:szCs w:val="28"/>
          <w:lang w:eastAsia="ru-RU"/>
        </w:rPr>
        <w:t>__</w:t>
      </w:r>
      <w:r w:rsidRPr="00BD18CC">
        <w:rPr>
          <w:rFonts w:ascii="Times New Roman" w:eastAsia="Times New Roman" w:hAnsi="Times New Roman" w:cs="Times New Roman"/>
          <w:sz w:val="28"/>
          <w:szCs w:val="28"/>
          <w:lang w:eastAsia="ru-RU"/>
        </w:rPr>
        <w:t>_</w:t>
      </w:r>
    </w:p>
    <w:p w:rsidR="00E36678" w:rsidRPr="00BD18CC" w:rsidRDefault="00E36678" w:rsidP="00E36678">
      <w:pPr>
        <w:autoSpaceDE w:val="0"/>
        <w:autoSpaceDN w:val="0"/>
        <w:adjustRightInd w:val="0"/>
        <w:spacing w:after="0" w:line="240" w:lineRule="auto"/>
        <w:ind w:right="-3"/>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____________________________________________________________________________</w:t>
      </w:r>
      <w:r w:rsidR="00816816" w:rsidRPr="00BD18CC">
        <w:rPr>
          <w:rFonts w:ascii="Times New Roman" w:eastAsia="Times New Roman" w:hAnsi="Times New Roman" w:cs="Times New Roman"/>
          <w:sz w:val="28"/>
          <w:szCs w:val="28"/>
          <w:lang w:eastAsia="ru-RU"/>
        </w:rPr>
        <w:t>_______________________________________________________</w:t>
      </w:r>
      <w:r w:rsidR="00DC0A21" w:rsidRPr="00BD18CC">
        <w:rPr>
          <w:rFonts w:ascii="Times New Roman" w:eastAsia="Times New Roman" w:hAnsi="Times New Roman" w:cs="Times New Roman"/>
          <w:sz w:val="28"/>
          <w:szCs w:val="28"/>
          <w:lang w:eastAsia="ru-RU"/>
        </w:rPr>
        <w:t>__</w:t>
      </w:r>
      <w:r w:rsidRPr="00BD18CC">
        <w:rPr>
          <w:rFonts w:ascii="Times New Roman" w:eastAsia="Times New Roman" w:hAnsi="Times New Roman" w:cs="Times New Roman"/>
          <w:sz w:val="28"/>
          <w:szCs w:val="28"/>
          <w:lang w:eastAsia="ru-RU"/>
        </w:rPr>
        <w:t>_</w:t>
      </w:r>
    </w:p>
    <w:p w:rsidR="00E36678" w:rsidRPr="00BD18CC" w:rsidRDefault="00E36678" w:rsidP="00E36678">
      <w:pPr>
        <w:autoSpaceDE w:val="0"/>
        <w:autoSpaceDN w:val="0"/>
        <w:adjustRightInd w:val="0"/>
        <w:spacing w:after="0" w:line="240" w:lineRule="auto"/>
        <w:ind w:right="-3"/>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Срок действия разрешения _____________________________________________________</w:t>
      </w:r>
      <w:r w:rsidR="00264DC1" w:rsidRPr="00BD18CC">
        <w:rPr>
          <w:rFonts w:ascii="Times New Roman" w:eastAsia="Times New Roman" w:hAnsi="Times New Roman" w:cs="Times New Roman"/>
          <w:sz w:val="28"/>
          <w:szCs w:val="28"/>
          <w:lang w:eastAsia="ru-RU"/>
        </w:rPr>
        <w:t>_____________</w:t>
      </w:r>
      <w:r w:rsidRPr="00BD18CC">
        <w:rPr>
          <w:rFonts w:ascii="Times New Roman" w:eastAsia="Times New Roman" w:hAnsi="Times New Roman" w:cs="Times New Roman"/>
          <w:sz w:val="28"/>
          <w:szCs w:val="28"/>
          <w:lang w:eastAsia="ru-RU"/>
        </w:rPr>
        <w:t xml:space="preserve">_ </w:t>
      </w:r>
    </w:p>
    <w:p w:rsidR="00E36678" w:rsidRPr="00BD18CC" w:rsidRDefault="00E36678" w:rsidP="00E36678">
      <w:pPr>
        <w:autoSpaceDE w:val="0"/>
        <w:autoSpaceDN w:val="0"/>
        <w:adjustRightInd w:val="0"/>
        <w:spacing w:after="0" w:line="240" w:lineRule="auto"/>
        <w:ind w:right="-3"/>
        <w:jc w:val="both"/>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Основания для досрочного прекращения действия разрешения _______________________</w:t>
      </w:r>
      <w:r w:rsidR="003F7C8E" w:rsidRPr="00BD18CC">
        <w:rPr>
          <w:rFonts w:ascii="Times New Roman" w:eastAsia="Times New Roman" w:hAnsi="Times New Roman" w:cs="Times New Roman"/>
          <w:sz w:val="28"/>
          <w:szCs w:val="28"/>
          <w:lang w:eastAsia="ru-RU"/>
        </w:rPr>
        <w:t>__________________________________________</w:t>
      </w:r>
      <w:r w:rsidR="00264DC1" w:rsidRPr="00BD18CC">
        <w:rPr>
          <w:rFonts w:ascii="Times New Roman" w:eastAsia="Times New Roman" w:hAnsi="Times New Roman" w:cs="Times New Roman"/>
          <w:sz w:val="28"/>
          <w:szCs w:val="28"/>
          <w:lang w:eastAsia="ru-RU"/>
        </w:rPr>
        <w:t>_</w:t>
      </w:r>
      <w:r w:rsidR="003F7C8E" w:rsidRPr="00BD18CC">
        <w:rPr>
          <w:rFonts w:ascii="Times New Roman" w:eastAsia="Times New Roman" w:hAnsi="Times New Roman" w:cs="Times New Roman"/>
          <w:sz w:val="28"/>
          <w:szCs w:val="28"/>
          <w:lang w:eastAsia="ru-RU"/>
        </w:rPr>
        <w:t>_</w:t>
      </w:r>
    </w:p>
    <w:p w:rsidR="00E36678" w:rsidRPr="00BD18CC" w:rsidRDefault="00E36678" w:rsidP="00E36678">
      <w:pPr>
        <w:spacing w:after="0" w:line="240" w:lineRule="auto"/>
        <w:jc w:val="center"/>
        <w:rPr>
          <w:rFonts w:ascii="Times New Roman" w:eastAsia="Times New Roman" w:hAnsi="Times New Roman" w:cs="Times New Roman"/>
          <w:sz w:val="28"/>
          <w:szCs w:val="28"/>
          <w:lang w:eastAsia="ru-RU"/>
        </w:rPr>
      </w:pPr>
      <w:r w:rsidRPr="00BD18C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w:t>
      </w:r>
      <w:r w:rsidR="003F7C8E" w:rsidRPr="00BD18CC">
        <w:rPr>
          <w:rFonts w:ascii="Times New Roman" w:eastAsia="Times New Roman" w:hAnsi="Times New Roman" w:cs="Times New Roman"/>
          <w:sz w:val="28"/>
          <w:szCs w:val="28"/>
          <w:lang w:eastAsia="ru-RU"/>
        </w:rPr>
        <w:t>______________</w:t>
      </w:r>
      <w:r w:rsidR="00264DC1" w:rsidRPr="00BD18CC">
        <w:rPr>
          <w:rFonts w:ascii="Times New Roman" w:eastAsia="Times New Roman" w:hAnsi="Times New Roman" w:cs="Times New Roman"/>
          <w:sz w:val="28"/>
          <w:szCs w:val="28"/>
          <w:lang w:eastAsia="ru-RU"/>
        </w:rPr>
        <w:t>______</w:t>
      </w:r>
      <w:r w:rsidR="003F7C8E" w:rsidRPr="00BD18CC">
        <w:rPr>
          <w:rFonts w:ascii="Times New Roman" w:eastAsia="Times New Roman" w:hAnsi="Times New Roman" w:cs="Times New Roman"/>
          <w:sz w:val="28"/>
          <w:szCs w:val="28"/>
          <w:lang w:eastAsia="ru-RU"/>
        </w:rPr>
        <w:t>_</w:t>
      </w:r>
    </w:p>
    <w:p w:rsidR="00E36678" w:rsidRPr="00BD18CC" w:rsidRDefault="00E36678" w:rsidP="00E3667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36678" w:rsidRPr="00BD18CC" w:rsidRDefault="00E36678" w:rsidP="00E3667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D18CC">
        <w:rPr>
          <w:rFonts w:ascii="Times New Roman" w:hAnsi="Times New Roman" w:cs="Times New Roman"/>
          <w:sz w:val="28"/>
          <w:szCs w:val="28"/>
          <w:lang w:eastAsia="ru-RU"/>
        </w:rPr>
        <w:t>К заявлению прилагаются следующие документы:</w:t>
      </w: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p w:rsidR="00E36678" w:rsidRPr="00BD18CC" w:rsidRDefault="00E36678" w:rsidP="00E36678">
      <w:pPr>
        <w:pStyle w:val="afa"/>
        <w:numPr>
          <w:ilvl w:val="0"/>
          <w:numId w:val="19"/>
        </w:numPr>
        <w:autoSpaceDE w:val="0"/>
        <w:autoSpaceDN w:val="0"/>
        <w:adjustRightInd w:val="0"/>
        <w:spacing w:after="0" w:line="240" w:lineRule="auto"/>
        <w:ind w:left="0" w:firstLine="0"/>
        <w:contextualSpacing w:val="0"/>
        <w:jc w:val="both"/>
        <w:rPr>
          <w:rFonts w:ascii="Times New Roman" w:hAnsi="Times New Roman" w:cs="Times New Roman"/>
          <w:i/>
          <w:sz w:val="28"/>
          <w:szCs w:val="28"/>
          <w:lang w:eastAsia="ru-RU"/>
        </w:rPr>
      </w:pPr>
      <w:r w:rsidRPr="00BD18CC">
        <w:rPr>
          <w:rFonts w:ascii="Times New Roman" w:hAnsi="Times New Roman" w:cs="Times New Roman"/>
          <w:i/>
          <w:sz w:val="28"/>
          <w:szCs w:val="28"/>
          <w:lang w:eastAsia="ru-RU"/>
        </w:rPr>
        <w:t>Доверенность</w:t>
      </w:r>
      <w:r w:rsidRPr="00BD18CC">
        <w:rPr>
          <w:rFonts w:ascii="Times New Roman" w:hAnsi="Times New Roman" w:cs="Times New Roman"/>
          <w:i/>
          <w:sz w:val="28"/>
          <w:szCs w:val="28"/>
          <w:lang w:eastAsia="ru-RU"/>
        </w:rPr>
        <w:br/>
      </w: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Результат  предоставления муниципальной услуги прошу (указать один из перечисленных способов):</w:t>
      </w: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tbl>
      <w:tblPr>
        <w:tblStyle w:val="af4"/>
        <w:tblW w:w="9464" w:type="dxa"/>
        <w:tblLook w:val="04A0" w:firstRow="1" w:lastRow="0" w:firstColumn="1" w:lastColumn="0" w:noHBand="0" w:noVBand="1"/>
      </w:tblPr>
      <w:tblGrid>
        <w:gridCol w:w="8897"/>
        <w:gridCol w:w="567"/>
      </w:tblGrid>
      <w:tr w:rsidR="00E36678" w:rsidRPr="00BD18CC" w:rsidTr="00E36678">
        <w:trPr>
          <w:trHeight w:val="404"/>
        </w:trPr>
        <w:tc>
          <w:tcPr>
            <w:tcW w:w="8897"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ind w:right="-3654"/>
              <w:jc w:val="both"/>
              <w:rPr>
                <w:sz w:val="28"/>
                <w:szCs w:val="28"/>
              </w:rPr>
            </w:pPr>
            <w:r w:rsidRPr="00BD18CC">
              <w:rPr>
                <w:sz w:val="28"/>
                <w:szCs w:val="28"/>
              </w:rPr>
              <w:t xml:space="preserve">Направить на электронную почту (указать): </w:t>
            </w:r>
          </w:p>
        </w:tc>
        <w:tc>
          <w:tcPr>
            <w:tcW w:w="567"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jc w:val="both"/>
              <w:rPr>
                <w:sz w:val="28"/>
                <w:szCs w:val="28"/>
              </w:rPr>
            </w:pPr>
          </w:p>
        </w:tc>
      </w:tr>
      <w:tr w:rsidR="00E36678" w:rsidRPr="00BD18CC" w:rsidTr="00E36678">
        <w:trPr>
          <w:trHeight w:val="404"/>
        </w:trPr>
        <w:tc>
          <w:tcPr>
            <w:tcW w:w="8897"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ind w:right="-3654"/>
              <w:jc w:val="both"/>
              <w:rPr>
                <w:sz w:val="28"/>
                <w:szCs w:val="28"/>
              </w:rPr>
            </w:pPr>
            <w:r w:rsidRPr="00BD18CC">
              <w:rPr>
                <w:sz w:val="28"/>
                <w:szCs w:val="28"/>
              </w:rPr>
              <w:lastRenderedPageBreak/>
              <w:t>Направить в форме электронного документа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jc w:val="both"/>
              <w:rPr>
                <w:sz w:val="28"/>
                <w:szCs w:val="28"/>
              </w:rPr>
            </w:pPr>
          </w:p>
        </w:tc>
      </w:tr>
      <w:tr w:rsidR="00056225" w:rsidRPr="00BD18CC" w:rsidTr="00E36678">
        <w:tc>
          <w:tcPr>
            <w:tcW w:w="8897" w:type="dxa"/>
            <w:tcBorders>
              <w:top w:val="single" w:sz="4" w:space="0" w:color="auto"/>
              <w:left w:val="single" w:sz="4" w:space="0" w:color="auto"/>
              <w:bottom w:val="single" w:sz="4" w:space="0" w:color="auto"/>
              <w:right w:val="single" w:sz="4" w:space="0" w:color="auto"/>
            </w:tcBorders>
          </w:tcPr>
          <w:p w:rsidR="00056225" w:rsidRPr="00BD18CC" w:rsidRDefault="00056225" w:rsidP="007674B2">
            <w:pPr>
              <w:autoSpaceDE w:val="0"/>
              <w:autoSpaceDN w:val="0"/>
              <w:adjustRightInd w:val="0"/>
              <w:jc w:val="both"/>
              <w:rPr>
                <w:sz w:val="28"/>
                <w:szCs w:val="28"/>
              </w:rPr>
            </w:pPr>
            <w:r w:rsidRPr="00BD18CC">
              <w:rPr>
                <w:sz w:val="28"/>
                <w:szCs w:val="28"/>
              </w:rPr>
              <w:t>Выдать на бумажном носителе в МФЦ</w:t>
            </w:r>
          </w:p>
        </w:tc>
        <w:tc>
          <w:tcPr>
            <w:tcW w:w="567" w:type="dxa"/>
            <w:tcBorders>
              <w:top w:val="single" w:sz="4" w:space="0" w:color="auto"/>
              <w:left w:val="single" w:sz="4" w:space="0" w:color="auto"/>
              <w:bottom w:val="single" w:sz="4" w:space="0" w:color="auto"/>
              <w:right w:val="single" w:sz="4" w:space="0" w:color="auto"/>
            </w:tcBorders>
          </w:tcPr>
          <w:p w:rsidR="00056225" w:rsidRPr="00BD18CC" w:rsidRDefault="00056225" w:rsidP="00056225">
            <w:pPr>
              <w:autoSpaceDE w:val="0"/>
              <w:autoSpaceDN w:val="0"/>
              <w:adjustRightInd w:val="0"/>
              <w:jc w:val="both"/>
              <w:rPr>
                <w:sz w:val="28"/>
                <w:szCs w:val="28"/>
              </w:rPr>
            </w:pPr>
          </w:p>
        </w:tc>
      </w:tr>
      <w:tr w:rsidR="00056225" w:rsidRPr="00BD18CC" w:rsidTr="00E36678">
        <w:tc>
          <w:tcPr>
            <w:tcW w:w="8897" w:type="dxa"/>
            <w:tcBorders>
              <w:top w:val="single" w:sz="4" w:space="0" w:color="auto"/>
              <w:left w:val="single" w:sz="4" w:space="0" w:color="auto"/>
              <w:bottom w:val="single" w:sz="4" w:space="0" w:color="auto"/>
              <w:right w:val="single" w:sz="4" w:space="0" w:color="auto"/>
            </w:tcBorders>
            <w:hideMark/>
          </w:tcPr>
          <w:p w:rsidR="00056225" w:rsidRPr="00BD18CC" w:rsidRDefault="00056225" w:rsidP="00056225">
            <w:pPr>
              <w:autoSpaceDE w:val="0"/>
              <w:autoSpaceDN w:val="0"/>
              <w:adjustRightInd w:val="0"/>
              <w:jc w:val="both"/>
              <w:rPr>
                <w:sz w:val="28"/>
                <w:szCs w:val="28"/>
              </w:rPr>
            </w:pPr>
            <w:r w:rsidRPr="00BD18CC">
              <w:rPr>
                <w:sz w:val="28"/>
                <w:szCs w:val="28"/>
              </w:rPr>
              <w:t xml:space="preserve">Выдать на бумажном носителе при личном обращении в администрацию городского округа город </w:t>
            </w:r>
            <w:r w:rsidR="000D7C97" w:rsidRPr="00BD18CC">
              <w:rPr>
                <w:sz w:val="28"/>
                <w:szCs w:val="28"/>
              </w:rPr>
              <w:t>Выкса Нижегородской области</w:t>
            </w:r>
          </w:p>
        </w:tc>
        <w:tc>
          <w:tcPr>
            <w:tcW w:w="567" w:type="dxa"/>
            <w:tcBorders>
              <w:top w:val="single" w:sz="4" w:space="0" w:color="auto"/>
              <w:left w:val="single" w:sz="4" w:space="0" w:color="auto"/>
              <w:bottom w:val="single" w:sz="4" w:space="0" w:color="auto"/>
              <w:right w:val="single" w:sz="4" w:space="0" w:color="auto"/>
            </w:tcBorders>
          </w:tcPr>
          <w:p w:rsidR="00056225" w:rsidRPr="00BD18CC" w:rsidRDefault="00056225" w:rsidP="00056225">
            <w:pPr>
              <w:autoSpaceDE w:val="0"/>
              <w:autoSpaceDN w:val="0"/>
              <w:adjustRightInd w:val="0"/>
              <w:jc w:val="both"/>
              <w:rPr>
                <w:sz w:val="28"/>
                <w:szCs w:val="28"/>
              </w:rPr>
            </w:pPr>
          </w:p>
        </w:tc>
      </w:tr>
      <w:tr w:rsidR="00E36678" w:rsidRPr="00BD18CC" w:rsidTr="00E36678">
        <w:tc>
          <w:tcPr>
            <w:tcW w:w="8897"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jc w:val="both"/>
              <w:rPr>
                <w:sz w:val="28"/>
                <w:szCs w:val="28"/>
              </w:rPr>
            </w:pPr>
            <w:r w:rsidRPr="00BD18CC">
              <w:rPr>
                <w:sz w:val="28"/>
                <w:szCs w:val="28"/>
              </w:rPr>
              <w:t>Направить почтовым отправлением</w:t>
            </w:r>
          </w:p>
        </w:tc>
        <w:tc>
          <w:tcPr>
            <w:tcW w:w="567"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jc w:val="both"/>
              <w:rPr>
                <w:sz w:val="28"/>
                <w:szCs w:val="28"/>
              </w:rPr>
            </w:pPr>
          </w:p>
        </w:tc>
      </w:tr>
    </w:tbl>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p w:rsidR="00E36678" w:rsidRPr="00BD18CC" w:rsidRDefault="00E36678" w:rsidP="00A66F2B">
      <w:pPr>
        <w:autoSpaceDE w:val="0"/>
        <w:autoSpaceDN w:val="0"/>
        <w:adjustRightInd w:val="0"/>
        <w:spacing w:after="0" w:line="240" w:lineRule="auto"/>
        <w:ind w:left="-142"/>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Прошу проинформировать меня о ходе предоставления муниципальной услуги путем (у</w:t>
      </w:r>
      <w:r w:rsidR="00A66F2B" w:rsidRPr="00BD18CC">
        <w:rPr>
          <w:rFonts w:ascii="Times New Roman" w:hAnsi="Times New Roman" w:cs="Times New Roman"/>
          <w:sz w:val="28"/>
          <w:szCs w:val="28"/>
          <w:lang w:eastAsia="ru-RU"/>
        </w:rPr>
        <w:t>казать):</w:t>
      </w:r>
    </w:p>
    <w:tbl>
      <w:tblPr>
        <w:tblStyle w:val="af4"/>
        <w:tblW w:w="9464" w:type="dxa"/>
        <w:tblLook w:val="04A0" w:firstRow="1" w:lastRow="0" w:firstColumn="1" w:lastColumn="0" w:noHBand="0" w:noVBand="1"/>
      </w:tblPr>
      <w:tblGrid>
        <w:gridCol w:w="8897"/>
        <w:gridCol w:w="567"/>
      </w:tblGrid>
      <w:tr w:rsidR="00E36678" w:rsidRPr="00BD18CC" w:rsidTr="00E36678">
        <w:trPr>
          <w:trHeight w:val="404"/>
        </w:trPr>
        <w:tc>
          <w:tcPr>
            <w:tcW w:w="8897"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ind w:right="-3654"/>
              <w:jc w:val="both"/>
              <w:rPr>
                <w:sz w:val="28"/>
                <w:szCs w:val="28"/>
              </w:rPr>
            </w:pPr>
            <w:r w:rsidRPr="00BD18CC">
              <w:rPr>
                <w:sz w:val="28"/>
                <w:szCs w:val="28"/>
              </w:rPr>
              <w:t>Направления сообщения на электронную почту (указать):</w:t>
            </w:r>
          </w:p>
        </w:tc>
        <w:tc>
          <w:tcPr>
            <w:tcW w:w="567"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ind w:right="-3654"/>
              <w:jc w:val="both"/>
              <w:rPr>
                <w:sz w:val="28"/>
                <w:szCs w:val="28"/>
              </w:rPr>
            </w:pPr>
          </w:p>
        </w:tc>
      </w:tr>
      <w:tr w:rsidR="00E36678" w:rsidRPr="00BD18CC" w:rsidTr="00E36678">
        <w:trPr>
          <w:trHeight w:val="404"/>
        </w:trPr>
        <w:tc>
          <w:tcPr>
            <w:tcW w:w="8897" w:type="dxa"/>
            <w:tcBorders>
              <w:top w:val="single" w:sz="4" w:space="0" w:color="auto"/>
              <w:left w:val="single" w:sz="4" w:space="0" w:color="auto"/>
              <w:bottom w:val="single" w:sz="4" w:space="0" w:color="auto"/>
              <w:right w:val="single" w:sz="4" w:space="0" w:color="auto"/>
            </w:tcBorders>
            <w:hideMark/>
          </w:tcPr>
          <w:p w:rsidR="00E36678" w:rsidRPr="00BD18CC" w:rsidRDefault="00E36678">
            <w:pPr>
              <w:autoSpaceDE w:val="0"/>
              <w:autoSpaceDN w:val="0"/>
              <w:adjustRightInd w:val="0"/>
              <w:ind w:right="-3654"/>
              <w:jc w:val="both"/>
              <w:rPr>
                <w:sz w:val="28"/>
                <w:szCs w:val="28"/>
              </w:rPr>
            </w:pPr>
            <w:r w:rsidRPr="00BD18CC">
              <w:rPr>
                <w:sz w:val="28"/>
                <w:szCs w:val="28"/>
              </w:rPr>
              <w:t>Направления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E36678" w:rsidRPr="00BD18CC" w:rsidRDefault="00E36678">
            <w:pPr>
              <w:autoSpaceDE w:val="0"/>
              <w:autoSpaceDN w:val="0"/>
              <w:adjustRightInd w:val="0"/>
              <w:ind w:right="-3654"/>
              <w:jc w:val="both"/>
              <w:rPr>
                <w:sz w:val="28"/>
                <w:szCs w:val="28"/>
              </w:rPr>
            </w:pPr>
          </w:p>
        </w:tc>
      </w:tr>
    </w:tbl>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 (ны).</w:t>
      </w: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Подпись лица, подавшего заявление:</w:t>
      </w:r>
    </w:p>
    <w:p w:rsidR="00264DC1" w:rsidRPr="00BD18CC" w:rsidRDefault="00264DC1" w:rsidP="00264DC1">
      <w:pPr>
        <w:autoSpaceDE w:val="0"/>
        <w:autoSpaceDN w:val="0"/>
        <w:adjustRightInd w:val="0"/>
        <w:spacing w:after="0" w:line="240" w:lineRule="auto"/>
        <w:jc w:val="both"/>
        <w:rPr>
          <w:rFonts w:ascii="Times New Roman" w:hAnsi="Times New Roman" w:cs="Times New Roman"/>
          <w:sz w:val="28"/>
          <w:szCs w:val="28"/>
          <w:lang w:eastAsia="ru-RU"/>
        </w:rPr>
      </w:pPr>
      <w:r w:rsidRPr="00BD18CC">
        <w:rPr>
          <w:rFonts w:ascii="Times New Roman" w:hAnsi="Times New Roman" w:cs="Times New Roman"/>
          <w:sz w:val="28"/>
          <w:szCs w:val="28"/>
          <w:lang w:eastAsia="ru-RU"/>
        </w:rPr>
        <w:t>Подпись лица, подавшего заявление:</w:t>
      </w:r>
    </w:p>
    <w:p w:rsidR="00264DC1" w:rsidRPr="00BD18CC" w:rsidRDefault="00264DC1" w:rsidP="00264DC1">
      <w:pPr>
        <w:autoSpaceDE w:val="0"/>
        <w:autoSpaceDN w:val="0"/>
        <w:adjustRightInd w:val="0"/>
        <w:spacing w:after="0" w:line="240" w:lineRule="auto"/>
        <w:jc w:val="both"/>
        <w:rPr>
          <w:rFonts w:ascii="Times New Roman" w:hAnsi="Times New Roman" w:cs="Times New Roman"/>
          <w:sz w:val="28"/>
          <w:szCs w:val="28"/>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168"/>
        <w:gridCol w:w="3168"/>
      </w:tblGrid>
      <w:tr w:rsidR="00264DC1" w:rsidRPr="00BD18CC" w:rsidTr="006116AD">
        <w:tc>
          <w:tcPr>
            <w:tcW w:w="3018" w:type="dxa"/>
            <w:hideMark/>
          </w:tcPr>
          <w:p w:rsidR="00264DC1" w:rsidRPr="00BD18CC" w:rsidRDefault="00264DC1" w:rsidP="006116AD">
            <w:pPr>
              <w:autoSpaceDE w:val="0"/>
              <w:autoSpaceDN w:val="0"/>
              <w:adjustRightInd w:val="0"/>
              <w:jc w:val="both"/>
            </w:pPr>
            <w:r w:rsidRPr="00BD18CC">
              <w:t>«___» _______________ 20___ г.</w:t>
            </w:r>
          </w:p>
          <w:p w:rsidR="00264DC1" w:rsidRPr="00BD18CC" w:rsidRDefault="00264DC1" w:rsidP="006116AD">
            <w:pPr>
              <w:autoSpaceDE w:val="0"/>
              <w:autoSpaceDN w:val="0"/>
              <w:adjustRightInd w:val="0"/>
              <w:ind w:left="1134"/>
              <w:jc w:val="both"/>
            </w:pPr>
            <w:r w:rsidRPr="00BD18CC">
              <w:t>(дата)</w:t>
            </w:r>
          </w:p>
        </w:tc>
        <w:tc>
          <w:tcPr>
            <w:tcW w:w="3168" w:type="dxa"/>
            <w:hideMark/>
          </w:tcPr>
          <w:p w:rsidR="00264DC1" w:rsidRPr="00BD18CC" w:rsidRDefault="00264DC1" w:rsidP="006116AD">
            <w:pPr>
              <w:autoSpaceDE w:val="0"/>
              <w:autoSpaceDN w:val="0"/>
              <w:adjustRightInd w:val="0"/>
              <w:jc w:val="both"/>
            </w:pPr>
            <w:r w:rsidRPr="00BD18CC">
              <w:t>____________________________</w:t>
            </w:r>
          </w:p>
          <w:p w:rsidR="00264DC1" w:rsidRPr="00BD18CC" w:rsidRDefault="00264DC1" w:rsidP="006116AD">
            <w:pPr>
              <w:autoSpaceDE w:val="0"/>
              <w:autoSpaceDN w:val="0"/>
              <w:adjustRightInd w:val="0"/>
              <w:jc w:val="center"/>
            </w:pPr>
            <w:r w:rsidRPr="00BD18CC">
              <w:t>(подпись заявителя или уполномоченного лица)</w:t>
            </w:r>
          </w:p>
        </w:tc>
        <w:tc>
          <w:tcPr>
            <w:tcW w:w="3168" w:type="dxa"/>
            <w:hideMark/>
          </w:tcPr>
          <w:p w:rsidR="00264DC1" w:rsidRPr="00BD18CC" w:rsidRDefault="00264DC1" w:rsidP="006116AD">
            <w:pPr>
              <w:autoSpaceDE w:val="0"/>
              <w:autoSpaceDN w:val="0"/>
              <w:adjustRightInd w:val="0"/>
              <w:jc w:val="both"/>
            </w:pPr>
            <w:r w:rsidRPr="00BD18CC">
              <w:t>____________________________</w:t>
            </w:r>
          </w:p>
          <w:p w:rsidR="00264DC1" w:rsidRPr="00BD18CC" w:rsidRDefault="00264DC1" w:rsidP="006116AD">
            <w:pPr>
              <w:autoSpaceDE w:val="0"/>
              <w:autoSpaceDN w:val="0"/>
              <w:adjustRightInd w:val="0"/>
              <w:jc w:val="center"/>
            </w:pPr>
            <w:r w:rsidRPr="00BD18CC">
              <w:t>(расшифровка подписи заявителя или уполномоченного лица)</w:t>
            </w:r>
          </w:p>
        </w:tc>
      </w:tr>
    </w:tbl>
    <w:p w:rsidR="00E36678" w:rsidRPr="00BD18CC" w:rsidRDefault="00E36678" w:rsidP="00E36678">
      <w:pPr>
        <w:autoSpaceDE w:val="0"/>
        <w:autoSpaceDN w:val="0"/>
        <w:adjustRightInd w:val="0"/>
        <w:spacing w:after="0" w:line="240" w:lineRule="auto"/>
        <w:jc w:val="both"/>
        <w:rPr>
          <w:rFonts w:ascii="Times New Roman" w:hAnsi="Times New Roman" w:cs="Times New Roman"/>
          <w:sz w:val="28"/>
          <w:szCs w:val="28"/>
          <w:lang w:eastAsia="ru-RU"/>
        </w:rPr>
      </w:pPr>
    </w:p>
    <w:p w:rsidR="00264DC1" w:rsidRPr="00BD18CC" w:rsidRDefault="00264DC1" w:rsidP="00E36678">
      <w:pPr>
        <w:autoSpaceDE w:val="0"/>
        <w:autoSpaceDN w:val="0"/>
        <w:adjustRightInd w:val="0"/>
        <w:spacing w:after="0" w:line="240" w:lineRule="auto"/>
        <w:jc w:val="both"/>
        <w:rPr>
          <w:rFonts w:ascii="Times New Roman" w:hAnsi="Times New Roman" w:cs="Times New Roman"/>
          <w:sz w:val="28"/>
          <w:szCs w:val="28"/>
          <w:lang w:eastAsia="ru-RU"/>
        </w:rPr>
      </w:pPr>
    </w:p>
    <w:p w:rsidR="00264DC1" w:rsidRPr="00BD18CC" w:rsidRDefault="00264DC1" w:rsidP="00E36678">
      <w:pPr>
        <w:autoSpaceDE w:val="0"/>
        <w:autoSpaceDN w:val="0"/>
        <w:adjustRightInd w:val="0"/>
        <w:spacing w:after="0" w:line="240" w:lineRule="auto"/>
        <w:jc w:val="both"/>
        <w:rPr>
          <w:rFonts w:ascii="Times New Roman" w:hAnsi="Times New Roman" w:cs="Times New Roman"/>
          <w:sz w:val="28"/>
          <w:szCs w:val="28"/>
          <w:lang w:eastAsia="ru-RU"/>
        </w:rPr>
      </w:pPr>
    </w:p>
    <w:p w:rsidR="00264DC1" w:rsidRPr="00BD18CC" w:rsidRDefault="00264DC1" w:rsidP="00E36678">
      <w:pPr>
        <w:autoSpaceDE w:val="0"/>
        <w:autoSpaceDN w:val="0"/>
        <w:adjustRightInd w:val="0"/>
        <w:spacing w:after="0" w:line="240" w:lineRule="auto"/>
        <w:jc w:val="both"/>
        <w:rPr>
          <w:rFonts w:ascii="Times New Roman" w:hAnsi="Times New Roman" w:cs="Times New Roman"/>
          <w:sz w:val="28"/>
          <w:szCs w:val="28"/>
          <w:lang w:eastAsia="ru-RU"/>
        </w:rPr>
      </w:pPr>
    </w:p>
    <w:p w:rsidR="00264DC1" w:rsidRPr="00BD18CC" w:rsidRDefault="00264DC1" w:rsidP="00E36678">
      <w:pPr>
        <w:autoSpaceDE w:val="0"/>
        <w:autoSpaceDN w:val="0"/>
        <w:adjustRightInd w:val="0"/>
        <w:spacing w:after="0" w:line="240" w:lineRule="auto"/>
        <w:jc w:val="both"/>
        <w:rPr>
          <w:rFonts w:ascii="Times New Roman" w:hAnsi="Times New Roman" w:cs="Times New Roman"/>
          <w:sz w:val="28"/>
          <w:szCs w:val="28"/>
          <w:lang w:eastAsia="ru-RU"/>
        </w:rPr>
      </w:pPr>
    </w:p>
    <w:p w:rsidR="00264DC1" w:rsidRPr="00BD18CC" w:rsidRDefault="00264DC1" w:rsidP="00E36678">
      <w:pPr>
        <w:autoSpaceDE w:val="0"/>
        <w:autoSpaceDN w:val="0"/>
        <w:adjustRightInd w:val="0"/>
        <w:spacing w:after="0" w:line="240" w:lineRule="auto"/>
        <w:jc w:val="both"/>
        <w:rPr>
          <w:rFonts w:ascii="Times New Roman" w:hAnsi="Times New Roman" w:cs="Times New Roman"/>
          <w:sz w:val="28"/>
          <w:szCs w:val="28"/>
          <w:lang w:eastAsia="ru-RU"/>
        </w:rPr>
      </w:pPr>
    </w:p>
    <w:p w:rsidR="00264DC1" w:rsidRPr="00BD18CC" w:rsidRDefault="00264DC1" w:rsidP="00E36678">
      <w:pPr>
        <w:autoSpaceDE w:val="0"/>
        <w:autoSpaceDN w:val="0"/>
        <w:adjustRightInd w:val="0"/>
        <w:spacing w:after="0" w:line="240" w:lineRule="auto"/>
        <w:jc w:val="both"/>
        <w:rPr>
          <w:rFonts w:ascii="Times New Roman" w:hAnsi="Times New Roman" w:cs="Times New Roman"/>
          <w:sz w:val="28"/>
          <w:szCs w:val="28"/>
          <w:lang w:eastAsia="ru-RU"/>
        </w:rPr>
      </w:pPr>
    </w:p>
    <w:p w:rsidR="00264DC1" w:rsidRPr="00BD18CC" w:rsidRDefault="00264DC1" w:rsidP="00E36678">
      <w:pPr>
        <w:autoSpaceDE w:val="0"/>
        <w:autoSpaceDN w:val="0"/>
        <w:adjustRightInd w:val="0"/>
        <w:spacing w:after="0" w:line="240" w:lineRule="auto"/>
        <w:jc w:val="both"/>
        <w:rPr>
          <w:rFonts w:ascii="Times New Roman" w:hAnsi="Times New Roman" w:cs="Times New Roman"/>
          <w:sz w:val="28"/>
          <w:szCs w:val="28"/>
          <w:lang w:eastAsia="ru-RU"/>
        </w:rPr>
      </w:pPr>
    </w:p>
    <w:tbl>
      <w:tblPr>
        <w:tblStyle w:val="af4"/>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9913"/>
      </w:tblGrid>
      <w:tr w:rsidR="00E36678" w:rsidRPr="00BD18CC" w:rsidTr="0097347B">
        <w:tc>
          <w:tcPr>
            <w:tcW w:w="218" w:type="dxa"/>
          </w:tcPr>
          <w:p w:rsidR="00E36678" w:rsidRPr="00BD18CC" w:rsidRDefault="00E36678">
            <w:pPr>
              <w:autoSpaceDE w:val="0"/>
              <w:autoSpaceDN w:val="0"/>
              <w:adjustRightInd w:val="0"/>
              <w:ind w:left="1134"/>
              <w:jc w:val="both"/>
            </w:pPr>
          </w:p>
        </w:tc>
        <w:tc>
          <w:tcPr>
            <w:tcW w:w="218" w:type="dxa"/>
          </w:tcPr>
          <w:p w:rsidR="00E36678" w:rsidRPr="00BD18CC" w:rsidRDefault="00E36678">
            <w:pPr>
              <w:autoSpaceDE w:val="0"/>
              <w:autoSpaceDN w:val="0"/>
              <w:adjustRightInd w:val="0"/>
              <w:jc w:val="center"/>
            </w:pPr>
          </w:p>
        </w:tc>
        <w:tc>
          <w:tcPr>
            <w:tcW w:w="9913" w:type="dxa"/>
            <w:hideMark/>
          </w:tcPr>
          <w:p w:rsidR="00E36678" w:rsidRPr="00BD18CC" w:rsidRDefault="00E36678">
            <w:pPr>
              <w:autoSpaceDE w:val="0"/>
              <w:autoSpaceDN w:val="0"/>
              <w:adjustRightInd w:val="0"/>
              <w:jc w:val="center"/>
            </w:pPr>
          </w:p>
          <w:p w:rsidR="0097347B" w:rsidRPr="00BD18CC" w:rsidRDefault="0097347B">
            <w:pPr>
              <w:autoSpaceDE w:val="0"/>
              <w:autoSpaceDN w:val="0"/>
              <w:adjustRightInd w:val="0"/>
              <w:jc w:val="center"/>
            </w:pPr>
          </w:p>
        </w:tc>
      </w:tr>
      <w:tr w:rsidR="003F7C8E" w:rsidRPr="00DF742C" w:rsidTr="0097347B">
        <w:tc>
          <w:tcPr>
            <w:tcW w:w="218" w:type="dxa"/>
          </w:tcPr>
          <w:p w:rsidR="003F7C8E" w:rsidRPr="00BD18CC" w:rsidRDefault="003F7C8E">
            <w:pPr>
              <w:autoSpaceDE w:val="0"/>
              <w:autoSpaceDN w:val="0"/>
              <w:adjustRightInd w:val="0"/>
              <w:jc w:val="both"/>
            </w:pPr>
          </w:p>
          <w:p w:rsidR="003F7C8E" w:rsidRPr="00BD18CC" w:rsidRDefault="003F7C8E">
            <w:pPr>
              <w:autoSpaceDE w:val="0"/>
              <w:autoSpaceDN w:val="0"/>
              <w:adjustRightInd w:val="0"/>
              <w:jc w:val="both"/>
            </w:pPr>
          </w:p>
          <w:p w:rsidR="003F7C8E" w:rsidRPr="00BD18CC" w:rsidRDefault="003F7C8E">
            <w:pPr>
              <w:autoSpaceDE w:val="0"/>
              <w:autoSpaceDN w:val="0"/>
              <w:adjustRightInd w:val="0"/>
              <w:jc w:val="both"/>
            </w:pPr>
          </w:p>
          <w:p w:rsidR="003F7C8E" w:rsidRPr="00BD18CC" w:rsidRDefault="003F7C8E">
            <w:pPr>
              <w:autoSpaceDE w:val="0"/>
              <w:autoSpaceDN w:val="0"/>
              <w:adjustRightInd w:val="0"/>
              <w:jc w:val="both"/>
            </w:pPr>
          </w:p>
          <w:p w:rsidR="003F7C8E" w:rsidRPr="00BD18CC" w:rsidRDefault="003F7C8E">
            <w:pPr>
              <w:autoSpaceDE w:val="0"/>
              <w:autoSpaceDN w:val="0"/>
              <w:adjustRightInd w:val="0"/>
              <w:jc w:val="both"/>
            </w:pPr>
          </w:p>
          <w:p w:rsidR="003F7C8E" w:rsidRPr="00BD18CC" w:rsidRDefault="003F7C8E">
            <w:pPr>
              <w:autoSpaceDE w:val="0"/>
              <w:autoSpaceDN w:val="0"/>
              <w:adjustRightInd w:val="0"/>
              <w:jc w:val="both"/>
            </w:pPr>
          </w:p>
          <w:p w:rsidR="003F7C8E" w:rsidRPr="00BD18CC" w:rsidRDefault="003F7C8E">
            <w:pPr>
              <w:autoSpaceDE w:val="0"/>
              <w:autoSpaceDN w:val="0"/>
              <w:adjustRightInd w:val="0"/>
              <w:jc w:val="both"/>
            </w:pPr>
          </w:p>
          <w:p w:rsidR="003F7C8E" w:rsidRPr="00BD18CC" w:rsidRDefault="003F7C8E">
            <w:pPr>
              <w:autoSpaceDE w:val="0"/>
              <w:autoSpaceDN w:val="0"/>
              <w:adjustRightInd w:val="0"/>
              <w:jc w:val="both"/>
            </w:pPr>
          </w:p>
          <w:p w:rsidR="003F7C8E" w:rsidRPr="00BD18CC" w:rsidRDefault="003F7C8E">
            <w:pPr>
              <w:autoSpaceDE w:val="0"/>
              <w:autoSpaceDN w:val="0"/>
              <w:adjustRightInd w:val="0"/>
              <w:jc w:val="both"/>
            </w:pPr>
          </w:p>
          <w:p w:rsidR="003F7C8E" w:rsidRPr="00BD18CC" w:rsidRDefault="003F7C8E">
            <w:pPr>
              <w:autoSpaceDE w:val="0"/>
              <w:autoSpaceDN w:val="0"/>
              <w:adjustRightInd w:val="0"/>
              <w:jc w:val="both"/>
            </w:pPr>
          </w:p>
          <w:p w:rsidR="003F7C8E" w:rsidRPr="00BD18CC" w:rsidRDefault="003F7C8E">
            <w:pPr>
              <w:autoSpaceDE w:val="0"/>
              <w:autoSpaceDN w:val="0"/>
              <w:adjustRightInd w:val="0"/>
              <w:jc w:val="both"/>
            </w:pPr>
          </w:p>
          <w:p w:rsidR="003F7C8E" w:rsidRPr="00BD18CC" w:rsidRDefault="003F7C8E">
            <w:pPr>
              <w:autoSpaceDE w:val="0"/>
              <w:autoSpaceDN w:val="0"/>
              <w:adjustRightInd w:val="0"/>
              <w:jc w:val="both"/>
            </w:pPr>
          </w:p>
          <w:p w:rsidR="003F7C8E" w:rsidRPr="00BD18CC" w:rsidRDefault="003F7C8E">
            <w:pPr>
              <w:autoSpaceDE w:val="0"/>
              <w:autoSpaceDN w:val="0"/>
              <w:adjustRightInd w:val="0"/>
              <w:jc w:val="both"/>
            </w:pPr>
          </w:p>
          <w:p w:rsidR="003F7C8E" w:rsidRPr="00BD18CC" w:rsidRDefault="003F7C8E">
            <w:pPr>
              <w:autoSpaceDE w:val="0"/>
              <w:autoSpaceDN w:val="0"/>
              <w:adjustRightInd w:val="0"/>
              <w:jc w:val="both"/>
            </w:pPr>
          </w:p>
          <w:p w:rsidR="003F7C8E" w:rsidRPr="00BD18CC" w:rsidRDefault="003F7C8E">
            <w:pPr>
              <w:autoSpaceDE w:val="0"/>
              <w:autoSpaceDN w:val="0"/>
              <w:adjustRightInd w:val="0"/>
              <w:jc w:val="both"/>
            </w:pPr>
          </w:p>
        </w:tc>
        <w:tc>
          <w:tcPr>
            <w:tcW w:w="218" w:type="dxa"/>
          </w:tcPr>
          <w:p w:rsidR="003F7C8E" w:rsidRPr="00BD18CC" w:rsidRDefault="003F7C8E">
            <w:pPr>
              <w:autoSpaceDE w:val="0"/>
              <w:autoSpaceDN w:val="0"/>
              <w:adjustRightInd w:val="0"/>
              <w:jc w:val="both"/>
            </w:pPr>
          </w:p>
        </w:tc>
        <w:tc>
          <w:tcPr>
            <w:tcW w:w="9913" w:type="dxa"/>
          </w:tcPr>
          <w:p w:rsidR="003F7C8E" w:rsidRPr="00BD18CC" w:rsidRDefault="003F7C8E">
            <w:pPr>
              <w:autoSpaceDE w:val="0"/>
              <w:autoSpaceDN w:val="0"/>
              <w:adjustRightInd w:val="0"/>
              <w:jc w:val="both"/>
            </w:pPr>
          </w:p>
          <w:p w:rsidR="0097347B" w:rsidRPr="00BD18CC" w:rsidRDefault="0097347B">
            <w:pPr>
              <w:autoSpaceDE w:val="0"/>
              <w:autoSpaceDN w:val="0"/>
              <w:adjustRightInd w:val="0"/>
              <w:jc w:val="both"/>
            </w:pPr>
          </w:p>
          <w:p w:rsidR="0097347B" w:rsidRPr="00BD18CC" w:rsidRDefault="0097347B">
            <w:pPr>
              <w:autoSpaceDE w:val="0"/>
              <w:autoSpaceDN w:val="0"/>
              <w:adjustRightInd w:val="0"/>
              <w:jc w:val="both"/>
            </w:pPr>
          </w:p>
          <w:p w:rsidR="00DF742C" w:rsidRPr="00BD18CC" w:rsidRDefault="00DF742C">
            <w:pPr>
              <w:autoSpaceDE w:val="0"/>
              <w:autoSpaceDN w:val="0"/>
              <w:adjustRightInd w:val="0"/>
              <w:jc w:val="both"/>
            </w:pPr>
          </w:p>
          <w:p w:rsidR="00DF742C" w:rsidRPr="00BD18CC" w:rsidRDefault="00DF742C">
            <w:pPr>
              <w:autoSpaceDE w:val="0"/>
              <w:autoSpaceDN w:val="0"/>
              <w:adjustRightInd w:val="0"/>
              <w:jc w:val="both"/>
            </w:pPr>
          </w:p>
          <w:p w:rsidR="00DF742C" w:rsidRPr="00BD18CC" w:rsidRDefault="00DF742C">
            <w:pPr>
              <w:autoSpaceDE w:val="0"/>
              <w:autoSpaceDN w:val="0"/>
              <w:adjustRightInd w:val="0"/>
              <w:jc w:val="both"/>
            </w:pPr>
          </w:p>
          <w:p w:rsidR="00DF742C" w:rsidRPr="00BD18CC" w:rsidRDefault="00DF742C">
            <w:pPr>
              <w:autoSpaceDE w:val="0"/>
              <w:autoSpaceDN w:val="0"/>
              <w:adjustRightInd w:val="0"/>
              <w:jc w:val="both"/>
            </w:pPr>
          </w:p>
          <w:p w:rsidR="00DF742C" w:rsidRPr="00BD18CC" w:rsidRDefault="00DF742C">
            <w:pPr>
              <w:autoSpaceDE w:val="0"/>
              <w:autoSpaceDN w:val="0"/>
              <w:adjustRightInd w:val="0"/>
              <w:jc w:val="both"/>
            </w:pPr>
          </w:p>
          <w:p w:rsidR="00DF742C" w:rsidRPr="00BD18CC" w:rsidRDefault="00DF742C">
            <w:pPr>
              <w:autoSpaceDE w:val="0"/>
              <w:autoSpaceDN w:val="0"/>
              <w:adjustRightInd w:val="0"/>
              <w:jc w:val="both"/>
            </w:pPr>
          </w:p>
          <w:p w:rsidR="00DF742C" w:rsidRPr="00BD18CC" w:rsidRDefault="00DF742C">
            <w:pPr>
              <w:autoSpaceDE w:val="0"/>
              <w:autoSpaceDN w:val="0"/>
              <w:adjustRightInd w:val="0"/>
              <w:jc w:val="both"/>
            </w:pPr>
          </w:p>
          <w:p w:rsidR="00DF742C" w:rsidRPr="00BD18CC" w:rsidRDefault="00DF742C">
            <w:pPr>
              <w:autoSpaceDE w:val="0"/>
              <w:autoSpaceDN w:val="0"/>
              <w:adjustRightInd w:val="0"/>
              <w:jc w:val="both"/>
            </w:pPr>
          </w:p>
          <w:p w:rsidR="00DF742C" w:rsidRPr="00BD18CC" w:rsidRDefault="00DF742C">
            <w:pPr>
              <w:autoSpaceDE w:val="0"/>
              <w:autoSpaceDN w:val="0"/>
              <w:adjustRightInd w:val="0"/>
              <w:jc w:val="both"/>
            </w:pPr>
          </w:p>
          <w:p w:rsidR="00ED1025" w:rsidRPr="00BD18CC" w:rsidRDefault="00ED1025">
            <w:pPr>
              <w:autoSpaceDE w:val="0"/>
              <w:autoSpaceDN w:val="0"/>
              <w:adjustRightInd w:val="0"/>
              <w:jc w:val="both"/>
            </w:pPr>
          </w:p>
          <w:p w:rsidR="00ED1025" w:rsidRPr="00BD18CC" w:rsidRDefault="00ED1025">
            <w:pPr>
              <w:autoSpaceDE w:val="0"/>
              <w:autoSpaceDN w:val="0"/>
              <w:adjustRightInd w:val="0"/>
              <w:jc w:val="both"/>
            </w:pPr>
          </w:p>
          <w:p w:rsidR="00ED1025" w:rsidRPr="00BD18CC" w:rsidRDefault="00ED1025">
            <w:pPr>
              <w:autoSpaceDE w:val="0"/>
              <w:autoSpaceDN w:val="0"/>
              <w:adjustRightInd w:val="0"/>
              <w:jc w:val="both"/>
            </w:pPr>
          </w:p>
          <w:p w:rsidR="00ED1025" w:rsidRPr="00BD18CC" w:rsidRDefault="00ED1025">
            <w:pPr>
              <w:autoSpaceDE w:val="0"/>
              <w:autoSpaceDN w:val="0"/>
              <w:adjustRightInd w:val="0"/>
              <w:jc w:val="both"/>
            </w:pPr>
          </w:p>
          <w:p w:rsidR="00ED1025" w:rsidRPr="00BD18CC" w:rsidRDefault="00ED1025">
            <w:pPr>
              <w:autoSpaceDE w:val="0"/>
              <w:autoSpaceDN w:val="0"/>
              <w:adjustRightInd w:val="0"/>
              <w:jc w:val="both"/>
            </w:pPr>
          </w:p>
          <w:p w:rsidR="00ED1025" w:rsidRPr="00BD18CC" w:rsidRDefault="00ED1025">
            <w:pPr>
              <w:autoSpaceDE w:val="0"/>
              <w:autoSpaceDN w:val="0"/>
              <w:adjustRightInd w:val="0"/>
              <w:jc w:val="both"/>
            </w:pPr>
          </w:p>
          <w:p w:rsidR="0097347B" w:rsidRPr="00BD18CC" w:rsidRDefault="0097347B">
            <w:pPr>
              <w:autoSpaceDE w:val="0"/>
              <w:autoSpaceDN w:val="0"/>
              <w:adjustRightInd w:val="0"/>
              <w:jc w:val="both"/>
            </w:pPr>
          </w:p>
          <w:p w:rsidR="002D25CE" w:rsidRPr="00BD18CC" w:rsidRDefault="002D25CE">
            <w:pPr>
              <w:autoSpaceDE w:val="0"/>
              <w:autoSpaceDN w:val="0"/>
              <w:adjustRightInd w:val="0"/>
              <w:jc w:val="both"/>
            </w:pPr>
          </w:p>
          <w:p w:rsidR="002D25CE" w:rsidRPr="00BD18CC" w:rsidRDefault="00F471C3" w:rsidP="00F471C3">
            <w:pPr>
              <w:autoSpaceDE w:val="0"/>
              <w:autoSpaceDN w:val="0"/>
              <w:adjustRightInd w:val="0"/>
              <w:jc w:val="right"/>
            </w:pPr>
            <w:r w:rsidRPr="00BD18CC">
              <w:t>Приложение 5</w:t>
            </w:r>
          </w:p>
          <w:p w:rsidR="002D25CE" w:rsidRPr="00BD18CC" w:rsidRDefault="00F471C3" w:rsidP="00F471C3">
            <w:pPr>
              <w:autoSpaceDE w:val="0"/>
              <w:autoSpaceDN w:val="0"/>
              <w:adjustRightInd w:val="0"/>
              <w:ind w:left="3540" w:firstLine="708"/>
              <w:jc w:val="right"/>
              <w:rPr>
                <w:sz w:val="24"/>
                <w:szCs w:val="24"/>
              </w:rPr>
            </w:pPr>
            <w:r w:rsidRPr="00BD18CC">
              <w:rPr>
                <w:sz w:val="24"/>
                <w:szCs w:val="24"/>
              </w:rPr>
              <w:t>к административному регламенту администрации городского округа город Выкса Нижегородской области по предоставлению муниципальной услуги «Выдача разрешения на размещение объектов мелкорозничной сети, а также переоформление разрешения»</w:t>
            </w:r>
          </w:p>
          <w:p w:rsidR="002D25CE" w:rsidRPr="00BD18CC" w:rsidRDefault="002D25CE">
            <w:pPr>
              <w:autoSpaceDE w:val="0"/>
              <w:autoSpaceDN w:val="0"/>
              <w:adjustRightInd w:val="0"/>
              <w:jc w:val="both"/>
            </w:pPr>
          </w:p>
          <w:p w:rsidR="002D25CE" w:rsidRPr="00BD18CC" w:rsidRDefault="002D25CE">
            <w:pPr>
              <w:autoSpaceDE w:val="0"/>
              <w:autoSpaceDN w:val="0"/>
              <w:adjustRightInd w:val="0"/>
              <w:jc w:val="both"/>
            </w:pPr>
          </w:p>
          <w:p w:rsidR="00BE11A6" w:rsidRPr="00BD18CC" w:rsidRDefault="0025685E" w:rsidP="0025685E">
            <w:pPr>
              <w:widowControl w:val="0"/>
              <w:autoSpaceDE w:val="0"/>
              <w:autoSpaceDN w:val="0"/>
              <w:adjustRightInd w:val="0"/>
              <w:jc w:val="right"/>
              <w:rPr>
                <w:sz w:val="28"/>
                <w:szCs w:val="28"/>
              </w:rPr>
            </w:pPr>
            <w:r w:rsidRPr="00BD18CC">
              <w:rPr>
                <w:sz w:val="28"/>
                <w:szCs w:val="28"/>
              </w:rPr>
              <w:t xml:space="preserve">                                                                Главе местного </w:t>
            </w:r>
            <w:r w:rsidR="00BE11A6" w:rsidRPr="00BD18CC">
              <w:rPr>
                <w:sz w:val="28"/>
                <w:szCs w:val="28"/>
              </w:rPr>
              <w:t>самоуправления</w:t>
            </w:r>
          </w:p>
          <w:p w:rsidR="00BE11A6" w:rsidRPr="00BD18CC" w:rsidRDefault="0025685E" w:rsidP="00BE11A6">
            <w:pPr>
              <w:widowControl w:val="0"/>
              <w:autoSpaceDE w:val="0"/>
              <w:autoSpaceDN w:val="0"/>
              <w:adjustRightInd w:val="0"/>
              <w:jc w:val="right"/>
              <w:rPr>
                <w:sz w:val="28"/>
                <w:szCs w:val="28"/>
              </w:rPr>
            </w:pPr>
            <w:r w:rsidRPr="00BD18CC">
              <w:rPr>
                <w:sz w:val="28"/>
                <w:szCs w:val="28"/>
              </w:rPr>
              <w:t>городского округа</w:t>
            </w:r>
            <w:r w:rsidR="00BE11A6" w:rsidRPr="00BD18CC">
              <w:rPr>
                <w:sz w:val="28"/>
                <w:szCs w:val="28"/>
              </w:rPr>
              <w:t xml:space="preserve"> </w:t>
            </w:r>
            <w:r w:rsidRPr="00BD18CC">
              <w:rPr>
                <w:sz w:val="28"/>
                <w:szCs w:val="28"/>
              </w:rPr>
              <w:t xml:space="preserve">город Выкса </w:t>
            </w:r>
          </w:p>
          <w:p w:rsidR="00BE11A6" w:rsidRPr="00BD18CC" w:rsidRDefault="0025685E" w:rsidP="00BE11A6">
            <w:pPr>
              <w:widowControl w:val="0"/>
              <w:autoSpaceDE w:val="0"/>
              <w:autoSpaceDN w:val="0"/>
              <w:adjustRightInd w:val="0"/>
              <w:jc w:val="right"/>
              <w:rPr>
                <w:sz w:val="28"/>
                <w:szCs w:val="28"/>
              </w:rPr>
            </w:pPr>
            <w:r w:rsidRPr="00BD18CC">
              <w:rPr>
                <w:sz w:val="28"/>
                <w:szCs w:val="28"/>
              </w:rPr>
              <w:t xml:space="preserve">Нижегородской области, </w:t>
            </w:r>
          </w:p>
          <w:p w:rsidR="0025685E" w:rsidRPr="00BD18CC" w:rsidRDefault="0025685E" w:rsidP="00BE11A6">
            <w:pPr>
              <w:widowControl w:val="0"/>
              <w:autoSpaceDE w:val="0"/>
              <w:autoSpaceDN w:val="0"/>
              <w:adjustRightInd w:val="0"/>
              <w:jc w:val="right"/>
              <w:rPr>
                <w:sz w:val="28"/>
                <w:szCs w:val="28"/>
              </w:rPr>
            </w:pPr>
            <w:r w:rsidRPr="00BD18CC">
              <w:rPr>
                <w:sz w:val="28"/>
                <w:szCs w:val="28"/>
              </w:rPr>
              <w:t>руководителю МФЦ</w:t>
            </w:r>
          </w:p>
          <w:p w:rsidR="0025685E" w:rsidRPr="00BD18CC" w:rsidRDefault="0025685E" w:rsidP="0025685E">
            <w:pPr>
              <w:jc w:val="right"/>
              <w:rPr>
                <w:rFonts w:eastAsia="Calibri"/>
                <w:sz w:val="28"/>
                <w:szCs w:val="28"/>
              </w:rPr>
            </w:pPr>
          </w:p>
          <w:p w:rsidR="0025685E" w:rsidRPr="00BD18CC" w:rsidRDefault="0025685E" w:rsidP="0025685E">
            <w:pPr>
              <w:widowControl w:val="0"/>
              <w:autoSpaceDE w:val="0"/>
              <w:autoSpaceDN w:val="0"/>
              <w:adjustRightInd w:val="0"/>
              <w:jc w:val="right"/>
              <w:rPr>
                <w:sz w:val="28"/>
                <w:szCs w:val="28"/>
              </w:rPr>
            </w:pPr>
            <w:r w:rsidRPr="00BD18CC">
              <w:rPr>
                <w:sz w:val="28"/>
                <w:szCs w:val="28"/>
              </w:rPr>
              <w:t xml:space="preserve">                                  ________________________________________ </w:t>
            </w:r>
          </w:p>
          <w:p w:rsidR="0025685E" w:rsidRPr="00BD18CC" w:rsidRDefault="0025685E" w:rsidP="00BE11A6">
            <w:pPr>
              <w:widowControl w:val="0"/>
              <w:autoSpaceDE w:val="0"/>
              <w:autoSpaceDN w:val="0"/>
              <w:adjustRightInd w:val="0"/>
              <w:ind w:left="-13" w:firstLine="13"/>
              <w:jc w:val="both"/>
            </w:pPr>
            <w:r w:rsidRPr="00BD18CC">
              <w:t xml:space="preserve">                                                           </w:t>
            </w:r>
            <w:r w:rsidR="00BE11A6" w:rsidRPr="00BD18CC">
              <w:t xml:space="preserve">                                          (наименование органа </w:t>
            </w:r>
            <w:r w:rsidRPr="00BD18CC">
              <w:t>предоставляющего</w:t>
            </w:r>
          </w:p>
          <w:p w:rsidR="0025685E" w:rsidRPr="00BD18CC" w:rsidRDefault="0025685E" w:rsidP="00BE11A6">
            <w:pPr>
              <w:widowControl w:val="0"/>
              <w:autoSpaceDE w:val="0"/>
              <w:autoSpaceDN w:val="0"/>
              <w:adjustRightInd w:val="0"/>
              <w:ind w:left="-13" w:firstLine="13"/>
              <w:jc w:val="both"/>
            </w:pPr>
            <w:r w:rsidRPr="00BD18CC">
              <w:t xml:space="preserve">                     </w:t>
            </w:r>
            <w:r w:rsidR="00BE11A6" w:rsidRPr="00BD18CC">
              <w:t xml:space="preserve">                                                                                       </w:t>
            </w:r>
            <w:r w:rsidRPr="00BD18CC">
              <w:t>муниципальную услугу, МФЦ)</w:t>
            </w:r>
          </w:p>
          <w:p w:rsidR="0097347B" w:rsidRPr="00BD18CC" w:rsidRDefault="002D25CE" w:rsidP="002D25CE">
            <w:pPr>
              <w:widowControl w:val="0"/>
              <w:autoSpaceDE w:val="0"/>
              <w:autoSpaceDN w:val="0"/>
              <w:adjustRightInd w:val="0"/>
              <w:jc w:val="right"/>
              <w:rPr>
                <w:sz w:val="28"/>
                <w:szCs w:val="28"/>
              </w:rPr>
            </w:pPr>
            <w:r w:rsidRPr="00BD18CC">
              <w:rPr>
                <w:sz w:val="28"/>
                <w:szCs w:val="28"/>
              </w:rPr>
              <w:t xml:space="preserve">                                                             </w:t>
            </w:r>
            <w:r w:rsidR="0025685E" w:rsidRPr="00BD18CC">
              <w:rPr>
                <w:sz w:val="28"/>
                <w:szCs w:val="28"/>
              </w:rPr>
              <w:t xml:space="preserve">   </w:t>
            </w:r>
            <w:r w:rsidRPr="00BD18CC">
              <w:rPr>
                <w:sz w:val="28"/>
                <w:szCs w:val="28"/>
              </w:rPr>
              <w:t xml:space="preserve"> </w:t>
            </w:r>
          </w:p>
          <w:p w:rsidR="002D25CE" w:rsidRPr="00BD18CC" w:rsidRDefault="002D25CE" w:rsidP="002D25CE">
            <w:pPr>
              <w:widowControl w:val="0"/>
              <w:autoSpaceDE w:val="0"/>
              <w:autoSpaceDN w:val="0"/>
              <w:adjustRightInd w:val="0"/>
              <w:jc w:val="right"/>
              <w:rPr>
                <w:sz w:val="28"/>
                <w:szCs w:val="28"/>
              </w:rPr>
            </w:pPr>
            <w:r w:rsidRPr="00BD18CC">
              <w:rPr>
                <w:sz w:val="28"/>
                <w:szCs w:val="28"/>
              </w:rPr>
              <w:t xml:space="preserve">                   от</w:t>
            </w:r>
            <w:r w:rsidRPr="00BD18CC">
              <w:t xml:space="preserve"> ________________________________________________</w:t>
            </w:r>
          </w:p>
          <w:p w:rsidR="002D25CE" w:rsidRPr="00BD18CC" w:rsidRDefault="002D25CE" w:rsidP="002D25CE">
            <w:pPr>
              <w:widowControl w:val="0"/>
              <w:autoSpaceDE w:val="0"/>
              <w:autoSpaceDN w:val="0"/>
              <w:adjustRightInd w:val="0"/>
              <w:jc w:val="center"/>
            </w:pPr>
            <w:r w:rsidRPr="00BD18CC">
              <w:t xml:space="preserve">                                                                                 фамилия, имя, отчество</w:t>
            </w:r>
          </w:p>
          <w:p w:rsidR="002D25CE" w:rsidRPr="00BD18CC" w:rsidRDefault="002D25CE" w:rsidP="002D25CE">
            <w:pPr>
              <w:widowControl w:val="0"/>
              <w:autoSpaceDE w:val="0"/>
              <w:autoSpaceDN w:val="0"/>
              <w:adjustRightInd w:val="0"/>
              <w:jc w:val="center"/>
            </w:pPr>
            <w:r w:rsidRPr="00BD18CC">
              <w:t xml:space="preserve">                                                                                       (последнее - при наличии)</w:t>
            </w:r>
          </w:p>
          <w:p w:rsidR="0097347B" w:rsidRPr="00BD18CC" w:rsidRDefault="002D25CE" w:rsidP="0097347B">
            <w:pPr>
              <w:widowControl w:val="0"/>
              <w:autoSpaceDE w:val="0"/>
              <w:autoSpaceDN w:val="0"/>
              <w:adjustRightInd w:val="0"/>
              <w:jc w:val="both"/>
            </w:pPr>
            <w:r w:rsidRPr="00BD18CC">
              <w:t xml:space="preserve">   </w:t>
            </w:r>
            <w:r w:rsidR="0097347B" w:rsidRPr="00BD18CC">
              <w:t xml:space="preserve">                              </w:t>
            </w:r>
            <w:r w:rsidR="009C2CCD" w:rsidRPr="00BD18CC">
              <w:t xml:space="preserve">       </w:t>
            </w:r>
            <w:r w:rsidR="0097347B" w:rsidRPr="00BD18CC">
              <w:t xml:space="preserve"> </w:t>
            </w:r>
          </w:p>
          <w:p w:rsidR="0097347B" w:rsidRPr="00BD18CC" w:rsidRDefault="009C2CCD" w:rsidP="009C2CCD">
            <w:pPr>
              <w:widowControl w:val="0"/>
              <w:autoSpaceDE w:val="0"/>
              <w:autoSpaceDN w:val="0"/>
              <w:adjustRightInd w:val="0"/>
              <w:jc w:val="both"/>
              <w:rPr>
                <w:sz w:val="28"/>
                <w:szCs w:val="28"/>
              </w:rPr>
            </w:pPr>
            <w:r w:rsidRPr="00BD18CC">
              <w:rPr>
                <w:sz w:val="28"/>
                <w:szCs w:val="28"/>
              </w:rPr>
              <w:t xml:space="preserve">                          </w:t>
            </w:r>
            <w:r w:rsidR="00DF742C" w:rsidRPr="00BD18CC">
              <w:rPr>
                <w:sz w:val="28"/>
                <w:szCs w:val="28"/>
              </w:rPr>
              <w:t xml:space="preserve">                                      </w:t>
            </w:r>
            <w:r w:rsidRPr="00BD18CC">
              <w:rPr>
                <w:sz w:val="28"/>
                <w:szCs w:val="28"/>
              </w:rPr>
              <w:t xml:space="preserve"> ИНН________________________________</w:t>
            </w:r>
          </w:p>
          <w:p w:rsidR="009C2CCD" w:rsidRPr="00BD18CC" w:rsidRDefault="009C2CCD" w:rsidP="009C2CCD">
            <w:pPr>
              <w:widowControl w:val="0"/>
              <w:autoSpaceDE w:val="0"/>
              <w:autoSpaceDN w:val="0"/>
              <w:adjustRightInd w:val="0"/>
              <w:jc w:val="center"/>
              <w:rPr>
                <w:sz w:val="28"/>
                <w:szCs w:val="28"/>
              </w:rPr>
            </w:pPr>
          </w:p>
          <w:p w:rsidR="0097347B" w:rsidRPr="00BD18CC" w:rsidRDefault="009C2CCD" w:rsidP="009C2CCD">
            <w:pPr>
              <w:widowControl w:val="0"/>
              <w:autoSpaceDE w:val="0"/>
              <w:autoSpaceDN w:val="0"/>
              <w:adjustRightInd w:val="0"/>
              <w:jc w:val="center"/>
              <w:rPr>
                <w:sz w:val="28"/>
                <w:szCs w:val="28"/>
              </w:rPr>
            </w:pPr>
            <w:r w:rsidRPr="00BD18CC">
              <w:rPr>
                <w:sz w:val="28"/>
                <w:szCs w:val="28"/>
              </w:rPr>
              <w:t xml:space="preserve">                                                              ОГРН ______________________________             </w:t>
            </w:r>
          </w:p>
          <w:p w:rsidR="009C2CCD" w:rsidRPr="00BD18CC" w:rsidRDefault="009C2CCD" w:rsidP="009C2CCD">
            <w:pPr>
              <w:widowControl w:val="0"/>
              <w:autoSpaceDE w:val="0"/>
              <w:autoSpaceDN w:val="0"/>
              <w:adjustRightInd w:val="0"/>
              <w:jc w:val="center"/>
              <w:rPr>
                <w:sz w:val="28"/>
                <w:szCs w:val="28"/>
              </w:rPr>
            </w:pPr>
          </w:p>
          <w:p w:rsidR="002D25CE" w:rsidRPr="00BD18CC" w:rsidRDefault="002D25CE" w:rsidP="002D25CE">
            <w:pPr>
              <w:widowControl w:val="0"/>
              <w:autoSpaceDE w:val="0"/>
              <w:autoSpaceDN w:val="0"/>
              <w:adjustRightInd w:val="0"/>
              <w:jc w:val="right"/>
            </w:pPr>
            <w:r w:rsidRPr="00BD18CC">
              <w:t>__________________________________________</w:t>
            </w:r>
          </w:p>
          <w:p w:rsidR="002D25CE" w:rsidRPr="00BD18CC" w:rsidRDefault="002D25CE" w:rsidP="002D25CE">
            <w:pPr>
              <w:widowControl w:val="0"/>
              <w:autoSpaceDE w:val="0"/>
              <w:autoSpaceDN w:val="0"/>
              <w:adjustRightInd w:val="0"/>
              <w:jc w:val="center"/>
            </w:pPr>
            <w:r w:rsidRPr="00BD18CC">
              <w:t xml:space="preserve">                                                                                       место жительства</w:t>
            </w:r>
          </w:p>
          <w:p w:rsidR="002D25CE" w:rsidRPr="00BD18CC" w:rsidRDefault="002D25CE" w:rsidP="002D25CE">
            <w:pPr>
              <w:widowControl w:val="0"/>
              <w:autoSpaceDE w:val="0"/>
              <w:autoSpaceDN w:val="0"/>
              <w:adjustRightInd w:val="0"/>
              <w:jc w:val="right"/>
            </w:pPr>
            <w:r w:rsidRPr="00BD18CC">
              <w:t xml:space="preserve">                                  ___________________________________________</w:t>
            </w:r>
          </w:p>
          <w:p w:rsidR="002D25CE" w:rsidRPr="00BD18CC" w:rsidRDefault="002D25CE" w:rsidP="002D25CE">
            <w:pPr>
              <w:widowControl w:val="0"/>
              <w:autoSpaceDE w:val="0"/>
              <w:autoSpaceDN w:val="0"/>
              <w:adjustRightInd w:val="0"/>
              <w:jc w:val="center"/>
            </w:pPr>
            <w:r w:rsidRPr="00BD18CC">
              <w:t xml:space="preserve">                                                                          номер контактного телефона</w:t>
            </w:r>
          </w:p>
          <w:p w:rsidR="002D25CE" w:rsidRPr="00BD18CC" w:rsidRDefault="002D25CE" w:rsidP="002D25CE">
            <w:pPr>
              <w:widowControl w:val="0"/>
              <w:autoSpaceDE w:val="0"/>
              <w:autoSpaceDN w:val="0"/>
              <w:adjustRightInd w:val="0"/>
              <w:jc w:val="both"/>
            </w:pPr>
          </w:p>
          <w:p w:rsidR="002D25CE" w:rsidRPr="00BD18CC" w:rsidRDefault="002D25CE" w:rsidP="002D25CE">
            <w:pPr>
              <w:widowControl w:val="0"/>
              <w:autoSpaceDE w:val="0"/>
              <w:autoSpaceDN w:val="0"/>
              <w:adjustRightInd w:val="0"/>
              <w:jc w:val="center"/>
              <w:rPr>
                <w:b/>
                <w:sz w:val="28"/>
                <w:szCs w:val="28"/>
              </w:rPr>
            </w:pPr>
            <w:bookmarkStart w:id="2" w:name="P884"/>
            <w:bookmarkEnd w:id="2"/>
            <w:r w:rsidRPr="00BD18CC">
              <w:rPr>
                <w:b/>
                <w:sz w:val="28"/>
                <w:szCs w:val="28"/>
              </w:rPr>
              <w:t>ЖАЛОБА</w:t>
            </w:r>
          </w:p>
          <w:p w:rsidR="002D25CE" w:rsidRPr="00BD18CC" w:rsidRDefault="002D25CE" w:rsidP="002D25CE">
            <w:pPr>
              <w:widowControl w:val="0"/>
              <w:autoSpaceDE w:val="0"/>
              <w:autoSpaceDN w:val="0"/>
              <w:adjustRightInd w:val="0"/>
              <w:jc w:val="both"/>
              <w:rPr>
                <w:sz w:val="28"/>
                <w:szCs w:val="28"/>
              </w:rPr>
            </w:pPr>
          </w:p>
          <w:p w:rsidR="002D25CE" w:rsidRPr="00BD18CC" w:rsidRDefault="00165667" w:rsidP="002D25CE">
            <w:pPr>
              <w:widowControl w:val="0"/>
              <w:autoSpaceDE w:val="0"/>
              <w:autoSpaceDN w:val="0"/>
              <w:adjustRightInd w:val="0"/>
              <w:rPr>
                <w:sz w:val="28"/>
                <w:szCs w:val="28"/>
              </w:rPr>
            </w:pPr>
            <w:r w:rsidRPr="00BD18CC">
              <w:rPr>
                <w:sz w:val="28"/>
                <w:szCs w:val="28"/>
              </w:rPr>
              <w:tab/>
              <w:t xml:space="preserve">Я обратился(лась) </w:t>
            </w:r>
            <w:r w:rsidR="002D25CE" w:rsidRPr="00BD18CC">
              <w:rPr>
                <w:sz w:val="28"/>
                <w:szCs w:val="28"/>
              </w:rPr>
              <w:t>к____________________________________________________________________________________________________________________________________________________________</w:t>
            </w:r>
            <w:r w:rsidRPr="00BD18CC">
              <w:rPr>
                <w:sz w:val="28"/>
                <w:szCs w:val="28"/>
              </w:rPr>
              <w:t>_________________________________________________</w:t>
            </w:r>
            <w:r w:rsidR="002D25CE" w:rsidRPr="00BD18CC">
              <w:rPr>
                <w:sz w:val="28"/>
                <w:szCs w:val="28"/>
              </w:rPr>
              <w:t>_</w:t>
            </w:r>
          </w:p>
          <w:p w:rsidR="002D25CE" w:rsidRPr="00BD18CC" w:rsidRDefault="002D25CE" w:rsidP="002D25CE">
            <w:pPr>
              <w:widowControl w:val="0"/>
              <w:autoSpaceDE w:val="0"/>
              <w:autoSpaceDN w:val="0"/>
              <w:adjustRightInd w:val="0"/>
              <w:jc w:val="both"/>
              <w:rPr>
                <w:sz w:val="28"/>
                <w:szCs w:val="28"/>
              </w:rPr>
            </w:pPr>
            <w:r w:rsidRPr="00BD18CC">
              <w:rPr>
                <w:sz w:val="28"/>
                <w:szCs w:val="28"/>
              </w:rPr>
              <w:t>с заявлением о ______________________________________________________ «____» _______20__ года</w:t>
            </w:r>
          </w:p>
          <w:p w:rsidR="002D25CE" w:rsidRPr="00BD18CC" w:rsidRDefault="002D25CE" w:rsidP="002D25CE">
            <w:pPr>
              <w:widowControl w:val="0"/>
              <w:autoSpaceDE w:val="0"/>
              <w:autoSpaceDN w:val="0"/>
              <w:adjustRightInd w:val="0"/>
              <w:jc w:val="both"/>
              <w:rPr>
                <w:sz w:val="28"/>
                <w:szCs w:val="28"/>
              </w:rPr>
            </w:pPr>
            <w:r w:rsidRPr="00BD18CC">
              <w:rPr>
                <w:sz w:val="28"/>
                <w:szCs w:val="28"/>
              </w:rPr>
              <w:t>_______________________________________________________________________________________________________________________________________________________________________________</w:t>
            </w:r>
            <w:r w:rsidR="00165667" w:rsidRPr="00BD18CC">
              <w:rPr>
                <w:sz w:val="28"/>
                <w:szCs w:val="28"/>
              </w:rPr>
              <w:t>_____________________________</w:t>
            </w:r>
            <w:r w:rsidRPr="00BD18CC">
              <w:rPr>
                <w:sz w:val="28"/>
                <w:szCs w:val="28"/>
              </w:rPr>
              <w:t>___</w:t>
            </w:r>
          </w:p>
          <w:p w:rsidR="002D25CE" w:rsidRPr="00BD18CC" w:rsidRDefault="002D25CE" w:rsidP="002D25CE">
            <w:pPr>
              <w:widowControl w:val="0"/>
              <w:autoSpaceDE w:val="0"/>
              <w:autoSpaceDN w:val="0"/>
              <w:adjustRightInd w:val="0"/>
              <w:jc w:val="center"/>
              <w:rPr>
                <w:sz w:val="28"/>
                <w:szCs w:val="28"/>
              </w:rPr>
            </w:pPr>
            <w:r w:rsidRPr="00BD18CC">
              <w:rPr>
                <w:sz w:val="28"/>
                <w:szCs w:val="28"/>
              </w:rPr>
              <w:t>(указать нарушенное право)</w:t>
            </w:r>
          </w:p>
          <w:p w:rsidR="002D25CE" w:rsidRPr="00BD18CC" w:rsidRDefault="002D25CE" w:rsidP="002D25CE">
            <w:pPr>
              <w:widowControl w:val="0"/>
              <w:autoSpaceDE w:val="0"/>
              <w:autoSpaceDN w:val="0"/>
              <w:adjustRightInd w:val="0"/>
              <w:jc w:val="both"/>
              <w:rPr>
                <w:sz w:val="28"/>
                <w:szCs w:val="28"/>
              </w:rPr>
            </w:pPr>
            <w:r w:rsidRPr="00BD18CC">
              <w:rPr>
                <w:sz w:val="28"/>
                <w:szCs w:val="28"/>
              </w:rPr>
              <w:t>_______________________________________________________________________________________________________________________________________________________________________________</w:t>
            </w:r>
            <w:r w:rsidR="00165667" w:rsidRPr="00BD18CC">
              <w:rPr>
                <w:sz w:val="28"/>
                <w:szCs w:val="28"/>
              </w:rPr>
              <w:t>_____________________________</w:t>
            </w:r>
            <w:r w:rsidRPr="00BD18CC">
              <w:rPr>
                <w:sz w:val="28"/>
                <w:szCs w:val="28"/>
              </w:rPr>
              <w:t>___</w:t>
            </w:r>
          </w:p>
          <w:p w:rsidR="002D25CE" w:rsidRPr="00BD18CC" w:rsidRDefault="002D25CE" w:rsidP="002D25CE">
            <w:pPr>
              <w:widowControl w:val="0"/>
              <w:autoSpaceDE w:val="0"/>
              <w:autoSpaceDN w:val="0"/>
              <w:adjustRightInd w:val="0"/>
              <w:jc w:val="center"/>
              <w:rPr>
                <w:sz w:val="28"/>
                <w:szCs w:val="28"/>
              </w:rPr>
            </w:pPr>
            <w:r w:rsidRPr="00BD18CC">
              <w:rPr>
                <w:sz w:val="28"/>
                <w:szCs w:val="28"/>
              </w:rPr>
              <w:t xml:space="preserve">(указать Ф.И.О., должность муниципального служащего, </w:t>
            </w:r>
            <w:r w:rsidR="00255FC5" w:rsidRPr="00BD18CC">
              <w:rPr>
                <w:sz w:val="28"/>
                <w:szCs w:val="28"/>
              </w:rPr>
              <w:t>сотрудник</w:t>
            </w:r>
            <w:r w:rsidRPr="00BD18CC">
              <w:rPr>
                <w:sz w:val="28"/>
                <w:szCs w:val="28"/>
              </w:rPr>
              <w:t>а решения, действия (бездействие) которого обжалуются)</w:t>
            </w:r>
          </w:p>
          <w:p w:rsidR="002D25CE" w:rsidRPr="00BD18CC" w:rsidRDefault="002D25CE" w:rsidP="002D25CE">
            <w:pPr>
              <w:widowControl w:val="0"/>
              <w:autoSpaceDE w:val="0"/>
              <w:autoSpaceDN w:val="0"/>
              <w:adjustRightInd w:val="0"/>
              <w:jc w:val="both"/>
              <w:rPr>
                <w:sz w:val="28"/>
                <w:szCs w:val="28"/>
              </w:rPr>
            </w:pPr>
            <w:r w:rsidRPr="00BD18CC">
              <w:rPr>
                <w:sz w:val="28"/>
                <w:szCs w:val="28"/>
              </w:rPr>
              <w:t xml:space="preserve">С указанным решением, действием (бездействием) не согласен (не согласна) по следующим </w:t>
            </w:r>
            <w:r w:rsidRPr="00BD18CC">
              <w:rPr>
                <w:sz w:val="28"/>
                <w:szCs w:val="28"/>
              </w:rPr>
              <w:lastRenderedPageBreak/>
              <w:t>основаниям:_________________________________________________________________________________________________________________________________________________________________</w:t>
            </w:r>
            <w:r w:rsidR="00165667" w:rsidRPr="00BD18CC">
              <w:rPr>
                <w:sz w:val="28"/>
                <w:szCs w:val="28"/>
              </w:rPr>
              <w:t>_______________________________</w:t>
            </w:r>
            <w:r w:rsidRPr="00BD18CC">
              <w:rPr>
                <w:sz w:val="28"/>
                <w:szCs w:val="28"/>
              </w:rPr>
              <w:t>____</w:t>
            </w:r>
          </w:p>
          <w:p w:rsidR="002D25CE" w:rsidRPr="00BD18CC" w:rsidRDefault="002D25CE" w:rsidP="002D25CE">
            <w:pPr>
              <w:widowControl w:val="0"/>
              <w:autoSpaceDE w:val="0"/>
              <w:autoSpaceDN w:val="0"/>
              <w:adjustRightInd w:val="0"/>
              <w:rPr>
                <w:sz w:val="28"/>
                <w:szCs w:val="28"/>
              </w:rPr>
            </w:pPr>
            <w:r w:rsidRPr="00BD18CC">
              <w:rPr>
                <w:sz w:val="28"/>
                <w:szCs w:val="28"/>
              </w:rPr>
              <w:t>В подтверждение своих доводов прилагаю следующие документы, копии документов (при наличии):</w:t>
            </w:r>
          </w:p>
          <w:p w:rsidR="002D25CE" w:rsidRPr="00BD18CC" w:rsidRDefault="002D25CE" w:rsidP="002D25CE">
            <w:pPr>
              <w:widowControl w:val="0"/>
              <w:autoSpaceDE w:val="0"/>
              <w:autoSpaceDN w:val="0"/>
              <w:adjustRightInd w:val="0"/>
              <w:jc w:val="both"/>
              <w:rPr>
                <w:sz w:val="28"/>
                <w:szCs w:val="28"/>
              </w:rPr>
            </w:pPr>
            <w:r w:rsidRPr="00BD18CC">
              <w:rPr>
                <w:sz w:val="28"/>
                <w:szCs w:val="28"/>
              </w:rPr>
              <w:t>1. _______________________________________________________________________________________</w:t>
            </w:r>
            <w:r w:rsidR="00165667" w:rsidRPr="00BD18CC">
              <w:rPr>
                <w:sz w:val="28"/>
                <w:szCs w:val="28"/>
              </w:rPr>
              <w:t>_________________________________________________</w:t>
            </w:r>
            <w:r w:rsidRPr="00BD18CC">
              <w:rPr>
                <w:sz w:val="28"/>
                <w:szCs w:val="28"/>
              </w:rPr>
              <w:t>__</w:t>
            </w:r>
          </w:p>
          <w:p w:rsidR="002D25CE" w:rsidRPr="00BD18CC" w:rsidRDefault="002D25CE" w:rsidP="002D25CE">
            <w:pPr>
              <w:widowControl w:val="0"/>
              <w:autoSpaceDE w:val="0"/>
              <w:autoSpaceDN w:val="0"/>
              <w:adjustRightInd w:val="0"/>
              <w:jc w:val="both"/>
              <w:rPr>
                <w:sz w:val="28"/>
                <w:szCs w:val="28"/>
              </w:rPr>
            </w:pPr>
            <w:r w:rsidRPr="00BD18CC">
              <w:rPr>
                <w:sz w:val="28"/>
                <w:szCs w:val="28"/>
              </w:rPr>
              <w:t>2. _______________________________________________________________________________________</w:t>
            </w:r>
            <w:r w:rsidR="00165667" w:rsidRPr="00BD18CC">
              <w:rPr>
                <w:sz w:val="28"/>
                <w:szCs w:val="28"/>
              </w:rPr>
              <w:t>_________________________________________________</w:t>
            </w:r>
            <w:r w:rsidRPr="00BD18CC">
              <w:rPr>
                <w:sz w:val="28"/>
                <w:szCs w:val="28"/>
              </w:rPr>
              <w:t>__</w:t>
            </w:r>
          </w:p>
          <w:p w:rsidR="002D25CE" w:rsidRPr="00BD18CC" w:rsidRDefault="002D25CE" w:rsidP="002D25CE">
            <w:pPr>
              <w:widowControl w:val="0"/>
              <w:autoSpaceDE w:val="0"/>
              <w:autoSpaceDN w:val="0"/>
              <w:adjustRightInd w:val="0"/>
              <w:rPr>
                <w:sz w:val="28"/>
                <w:szCs w:val="28"/>
              </w:rPr>
            </w:pPr>
            <w:r w:rsidRPr="00BD18CC">
              <w:rPr>
                <w:sz w:val="28"/>
                <w:szCs w:val="28"/>
              </w:rPr>
              <w:t>Прошу ответ на жалобу направить мне по следующему адресу: ________________________________________________________________________________________</w:t>
            </w:r>
            <w:r w:rsidR="00165667" w:rsidRPr="00BD18CC">
              <w:rPr>
                <w:sz w:val="28"/>
                <w:szCs w:val="28"/>
              </w:rPr>
              <w:t>_________________________________________________</w:t>
            </w:r>
            <w:r w:rsidRPr="00BD18CC">
              <w:rPr>
                <w:sz w:val="28"/>
                <w:szCs w:val="28"/>
              </w:rPr>
              <w:t>_</w:t>
            </w:r>
          </w:p>
          <w:p w:rsidR="002D25CE" w:rsidRPr="00BD18CC" w:rsidRDefault="002D25CE" w:rsidP="002D25CE">
            <w:pPr>
              <w:widowControl w:val="0"/>
              <w:autoSpaceDE w:val="0"/>
              <w:autoSpaceDN w:val="0"/>
              <w:adjustRightInd w:val="0"/>
              <w:jc w:val="both"/>
              <w:rPr>
                <w:sz w:val="28"/>
                <w:szCs w:val="28"/>
              </w:rPr>
            </w:pPr>
            <w:r w:rsidRPr="00BD18CC">
              <w:rPr>
                <w:sz w:val="28"/>
                <w:szCs w:val="28"/>
              </w:rPr>
              <w:t>_____________________________________________________________________</w:t>
            </w:r>
          </w:p>
          <w:p w:rsidR="002D25CE" w:rsidRPr="00BD18CC" w:rsidRDefault="002D25CE" w:rsidP="002D25CE">
            <w:pPr>
              <w:widowControl w:val="0"/>
              <w:autoSpaceDE w:val="0"/>
              <w:autoSpaceDN w:val="0"/>
              <w:adjustRightInd w:val="0"/>
              <w:jc w:val="both"/>
              <w:rPr>
                <w:sz w:val="28"/>
                <w:szCs w:val="28"/>
              </w:rPr>
            </w:pPr>
          </w:p>
          <w:p w:rsidR="002D25CE" w:rsidRPr="00BD18CC" w:rsidRDefault="002D25CE" w:rsidP="002D25CE">
            <w:pPr>
              <w:widowControl w:val="0"/>
              <w:autoSpaceDE w:val="0"/>
              <w:autoSpaceDN w:val="0"/>
              <w:adjustRightInd w:val="0"/>
              <w:jc w:val="both"/>
              <w:rPr>
                <w:sz w:val="28"/>
                <w:szCs w:val="28"/>
              </w:rPr>
            </w:pPr>
            <w:r w:rsidRPr="00BD18CC">
              <w:rPr>
                <w:sz w:val="28"/>
                <w:szCs w:val="28"/>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2D25CE" w:rsidRPr="00BD18CC" w:rsidRDefault="002D25CE" w:rsidP="002D25CE">
            <w:pPr>
              <w:widowControl w:val="0"/>
              <w:autoSpaceDE w:val="0"/>
              <w:autoSpaceDN w:val="0"/>
              <w:adjustRightInd w:val="0"/>
              <w:jc w:val="both"/>
            </w:pPr>
            <w:r w:rsidRPr="00BD18CC">
              <w:t>_______________________________________________________________________________________</w:t>
            </w:r>
          </w:p>
          <w:p w:rsidR="002D25CE" w:rsidRPr="00BD18CC" w:rsidRDefault="002D25CE" w:rsidP="002D25CE">
            <w:pPr>
              <w:widowControl w:val="0"/>
              <w:autoSpaceDE w:val="0"/>
              <w:autoSpaceDN w:val="0"/>
              <w:adjustRightInd w:val="0"/>
              <w:jc w:val="center"/>
            </w:pPr>
            <w:r w:rsidRPr="00BD18CC">
              <w:t>(подпись заявителя) (Ф.И.О. заявителя - полностью)</w:t>
            </w:r>
          </w:p>
          <w:p w:rsidR="002D25CE" w:rsidRPr="00BD18CC" w:rsidRDefault="002D25CE" w:rsidP="002D25CE">
            <w:pPr>
              <w:widowControl w:val="0"/>
              <w:autoSpaceDE w:val="0"/>
              <w:autoSpaceDN w:val="0"/>
              <w:adjustRightInd w:val="0"/>
              <w:jc w:val="both"/>
            </w:pPr>
          </w:p>
          <w:p w:rsidR="002D25CE" w:rsidRPr="00DF742C" w:rsidRDefault="002D25CE" w:rsidP="002D25CE">
            <w:pPr>
              <w:widowControl w:val="0"/>
              <w:autoSpaceDE w:val="0"/>
              <w:autoSpaceDN w:val="0"/>
              <w:adjustRightInd w:val="0"/>
              <w:jc w:val="right"/>
            </w:pPr>
            <w:r w:rsidRPr="00BD18CC">
              <w:rPr>
                <w:sz w:val="28"/>
                <w:szCs w:val="28"/>
              </w:rPr>
              <w:t>Дата: «__» ___________ 20__ г</w:t>
            </w:r>
            <w:r w:rsidRPr="00BD18CC">
              <w:t>.</w:t>
            </w:r>
          </w:p>
          <w:p w:rsidR="002D25CE" w:rsidRPr="00DF742C" w:rsidRDefault="002D25CE" w:rsidP="002D25CE">
            <w:pPr>
              <w:autoSpaceDE w:val="0"/>
              <w:autoSpaceDN w:val="0"/>
              <w:adjustRightInd w:val="0"/>
              <w:ind w:firstLine="540"/>
              <w:jc w:val="both"/>
            </w:pPr>
          </w:p>
          <w:p w:rsidR="002D25CE" w:rsidRPr="00DF742C" w:rsidRDefault="002D25CE" w:rsidP="002D25CE">
            <w:pPr>
              <w:pBdr>
                <w:top w:val="single" w:sz="6" w:space="0" w:color="auto"/>
              </w:pBdr>
              <w:autoSpaceDE w:val="0"/>
              <w:autoSpaceDN w:val="0"/>
              <w:adjustRightInd w:val="0"/>
              <w:spacing w:before="100" w:after="100"/>
              <w:jc w:val="both"/>
              <w:rPr>
                <w:sz w:val="2"/>
                <w:szCs w:val="2"/>
              </w:rPr>
            </w:pPr>
          </w:p>
          <w:p w:rsidR="002D25CE" w:rsidRPr="00DF742C" w:rsidRDefault="002D25CE" w:rsidP="002D25CE"/>
          <w:p w:rsidR="002D25CE" w:rsidRPr="00DF742C" w:rsidRDefault="002D25CE">
            <w:pPr>
              <w:autoSpaceDE w:val="0"/>
              <w:autoSpaceDN w:val="0"/>
              <w:adjustRightInd w:val="0"/>
              <w:jc w:val="both"/>
            </w:pPr>
          </w:p>
        </w:tc>
      </w:tr>
      <w:tr w:rsidR="009C2CCD" w:rsidRPr="00DF742C" w:rsidTr="0097347B">
        <w:tc>
          <w:tcPr>
            <w:tcW w:w="218" w:type="dxa"/>
          </w:tcPr>
          <w:p w:rsidR="009C2CCD" w:rsidRPr="00DF742C" w:rsidRDefault="009C2CCD">
            <w:pPr>
              <w:autoSpaceDE w:val="0"/>
              <w:autoSpaceDN w:val="0"/>
              <w:adjustRightInd w:val="0"/>
              <w:jc w:val="both"/>
            </w:pPr>
          </w:p>
        </w:tc>
        <w:tc>
          <w:tcPr>
            <w:tcW w:w="218" w:type="dxa"/>
          </w:tcPr>
          <w:p w:rsidR="009C2CCD" w:rsidRPr="00DF742C" w:rsidRDefault="009C2CCD">
            <w:pPr>
              <w:autoSpaceDE w:val="0"/>
              <w:autoSpaceDN w:val="0"/>
              <w:adjustRightInd w:val="0"/>
              <w:jc w:val="both"/>
            </w:pPr>
          </w:p>
        </w:tc>
        <w:tc>
          <w:tcPr>
            <w:tcW w:w="9913" w:type="dxa"/>
          </w:tcPr>
          <w:p w:rsidR="009C2CCD" w:rsidRPr="00DF742C" w:rsidRDefault="009C2CCD">
            <w:pPr>
              <w:autoSpaceDE w:val="0"/>
              <w:autoSpaceDN w:val="0"/>
              <w:adjustRightInd w:val="0"/>
              <w:jc w:val="both"/>
            </w:pPr>
          </w:p>
        </w:tc>
      </w:tr>
    </w:tbl>
    <w:p w:rsidR="00633C68" w:rsidRPr="00DF742C" w:rsidRDefault="00633C68" w:rsidP="00E36678">
      <w:pPr>
        <w:suppressAutoHyphens/>
        <w:autoSpaceDE w:val="0"/>
        <w:spacing w:after="0" w:line="240" w:lineRule="auto"/>
        <w:jc w:val="right"/>
        <w:rPr>
          <w:rFonts w:ascii="Times New Roman" w:hAnsi="Times New Roman" w:cs="Times New Roman"/>
          <w:strike/>
          <w:sz w:val="28"/>
          <w:szCs w:val="28"/>
        </w:rPr>
      </w:pPr>
    </w:p>
    <w:sectPr w:rsidR="00633C68" w:rsidRPr="00DF742C" w:rsidSect="0065295A">
      <w:footerReference w:type="default" r:id="rId12"/>
      <w:pgSz w:w="11906" w:h="16838"/>
      <w:pgMar w:top="1134" w:right="624"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478" w:rsidRDefault="00AE4478">
      <w:pPr>
        <w:spacing w:after="0" w:line="240" w:lineRule="auto"/>
      </w:pPr>
      <w:r>
        <w:separator/>
      </w:r>
    </w:p>
  </w:endnote>
  <w:endnote w:type="continuationSeparator" w:id="0">
    <w:p w:rsidR="00AE4478" w:rsidRDefault="00AE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BA" w:rsidRDefault="008876BA" w:rsidP="00633C68">
    <w:pPr>
      <w:pStyle w:val="af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478" w:rsidRDefault="00AE4478">
      <w:pPr>
        <w:spacing w:after="0" w:line="240" w:lineRule="auto"/>
      </w:pPr>
      <w:r>
        <w:separator/>
      </w:r>
    </w:p>
  </w:footnote>
  <w:footnote w:type="continuationSeparator" w:id="0">
    <w:p w:rsidR="00AE4478" w:rsidRDefault="00AE4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sz w:val="24"/>
        <w:szCs w:val="24"/>
      </w:rPr>
    </w:lvl>
  </w:abstractNum>
  <w:abstractNum w:abstractNumId="3" w15:restartNumberingAfterBreak="0">
    <w:nsid w:val="012F1D2F"/>
    <w:multiLevelType w:val="hybridMultilevel"/>
    <w:tmpl w:val="709CA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6E64BA9"/>
    <w:multiLevelType w:val="hybridMultilevel"/>
    <w:tmpl w:val="C07E2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9896AE0"/>
    <w:multiLevelType w:val="multilevel"/>
    <w:tmpl w:val="9D2ADBE2"/>
    <w:lvl w:ilvl="0">
      <w:start w:val="1"/>
      <w:numFmt w:val="decimal"/>
      <w:lvlText w:val="%1."/>
      <w:lvlJc w:val="left"/>
      <w:pPr>
        <w:ind w:left="735" w:hanging="735"/>
      </w:pPr>
      <w:rPr>
        <w:rFonts w:hint="default"/>
      </w:rPr>
    </w:lvl>
    <w:lvl w:ilvl="1">
      <w:start w:val="1"/>
      <w:numFmt w:val="decimal"/>
      <w:lvlText w:val="%1.%2."/>
      <w:lvlJc w:val="left"/>
      <w:pPr>
        <w:ind w:left="1728" w:hanging="735"/>
      </w:pPr>
      <w:rPr>
        <w:rFonts w:hint="default"/>
      </w:rPr>
    </w:lvl>
    <w:lvl w:ilvl="2">
      <w:start w:val="1"/>
      <w:numFmt w:val="decimal"/>
      <w:lvlText w:val="%1.%2.%3."/>
      <w:lvlJc w:val="left"/>
      <w:pPr>
        <w:ind w:left="2151" w:hanging="735"/>
      </w:pPr>
      <w:rPr>
        <w:rFonts w:hint="default"/>
      </w:rPr>
    </w:lvl>
    <w:lvl w:ilvl="3">
      <w:start w:val="1"/>
      <w:numFmt w:val="decimal"/>
      <w:lvlText w:val="%1.%2.%3.%4."/>
      <w:lvlJc w:val="left"/>
      <w:pPr>
        <w:ind w:left="2859" w:hanging="735"/>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1206313F"/>
    <w:multiLevelType w:val="hybridMultilevel"/>
    <w:tmpl w:val="13528D4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320952"/>
    <w:multiLevelType w:val="hybridMultilevel"/>
    <w:tmpl w:val="A0D452A6"/>
    <w:lvl w:ilvl="0" w:tplc="4B66F1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39313A1"/>
    <w:multiLevelType w:val="hybridMultilevel"/>
    <w:tmpl w:val="99305312"/>
    <w:lvl w:ilvl="0" w:tplc="FB801AF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CFE6488"/>
    <w:multiLevelType w:val="hybridMultilevel"/>
    <w:tmpl w:val="AC5E45F2"/>
    <w:lvl w:ilvl="0" w:tplc="C02841A2">
      <w:start w:val="1"/>
      <w:numFmt w:val="decimal"/>
      <w:lvlText w:val="%1)"/>
      <w:lvlJc w:val="left"/>
      <w:pPr>
        <w:ind w:left="1437" w:hanging="87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0438F9"/>
    <w:multiLevelType w:val="hybridMultilevel"/>
    <w:tmpl w:val="48C2885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540B14"/>
    <w:multiLevelType w:val="hybridMultilevel"/>
    <w:tmpl w:val="0464CB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C304B48"/>
    <w:multiLevelType w:val="hybridMultilevel"/>
    <w:tmpl w:val="0464CB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5C42F59"/>
    <w:multiLevelType w:val="hybridMultilevel"/>
    <w:tmpl w:val="71949BB2"/>
    <w:lvl w:ilvl="0" w:tplc="0672B5A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8D957CE"/>
    <w:multiLevelType w:val="hybridMultilevel"/>
    <w:tmpl w:val="0EFE6860"/>
    <w:lvl w:ilvl="0" w:tplc="CAC20B3A">
      <w:start w:val="1"/>
      <w:numFmt w:val="decimal"/>
      <w:lvlText w:val="%1)"/>
      <w:lvlJc w:val="left"/>
      <w:pPr>
        <w:ind w:left="1124" w:hanging="8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63F913E2"/>
    <w:multiLevelType w:val="multilevel"/>
    <w:tmpl w:val="084234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561FCA"/>
    <w:multiLevelType w:val="hybridMultilevel"/>
    <w:tmpl w:val="07720FFC"/>
    <w:lvl w:ilvl="0" w:tplc="FB801AF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C2F1348"/>
    <w:multiLevelType w:val="hybridMultilevel"/>
    <w:tmpl w:val="D8387B0E"/>
    <w:lvl w:ilvl="0" w:tplc="967213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15"/>
  </w:num>
  <w:num w:numId="5">
    <w:abstractNumId w:val="5"/>
  </w:num>
  <w:num w:numId="6">
    <w:abstractNumId w:val="17"/>
  </w:num>
  <w:num w:numId="7">
    <w:abstractNumId w:val="14"/>
  </w:num>
  <w:num w:numId="8">
    <w:abstractNumId w:val="9"/>
  </w:num>
  <w:num w:numId="9">
    <w:abstractNumId w:val="6"/>
  </w:num>
  <w:num w:numId="10">
    <w:abstractNumId w:val="10"/>
  </w:num>
  <w:num w:numId="11">
    <w:abstractNumId w:val="7"/>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68"/>
    <w:rsid w:val="00007A64"/>
    <w:rsid w:val="00007A6F"/>
    <w:rsid w:val="00010D84"/>
    <w:rsid w:val="000114DB"/>
    <w:rsid w:val="00015D2E"/>
    <w:rsid w:val="00017D99"/>
    <w:rsid w:val="0002168E"/>
    <w:rsid w:val="00024A8B"/>
    <w:rsid w:val="0002623F"/>
    <w:rsid w:val="00046E9A"/>
    <w:rsid w:val="00056225"/>
    <w:rsid w:val="00067C36"/>
    <w:rsid w:val="00085731"/>
    <w:rsid w:val="00097542"/>
    <w:rsid w:val="000B4C83"/>
    <w:rsid w:val="000B6176"/>
    <w:rsid w:val="000C1830"/>
    <w:rsid w:val="000C6B48"/>
    <w:rsid w:val="000D7C97"/>
    <w:rsid w:val="000E3026"/>
    <w:rsid w:val="000F2A6B"/>
    <w:rsid w:val="00101A49"/>
    <w:rsid w:val="00104E73"/>
    <w:rsid w:val="00107305"/>
    <w:rsid w:val="0011407A"/>
    <w:rsid w:val="00114972"/>
    <w:rsid w:val="0011605E"/>
    <w:rsid w:val="00130A2C"/>
    <w:rsid w:val="001356D7"/>
    <w:rsid w:val="0013736C"/>
    <w:rsid w:val="00145DC3"/>
    <w:rsid w:val="00151FE1"/>
    <w:rsid w:val="0015385C"/>
    <w:rsid w:val="00165667"/>
    <w:rsid w:val="00166D21"/>
    <w:rsid w:val="00190060"/>
    <w:rsid w:val="00190E22"/>
    <w:rsid w:val="00193494"/>
    <w:rsid w:val="001B04C1"/>
    <w:rsid w:val="001B2112"/>
    <w:rsid w:val="001C3C29"/>
    <w:rsid w:val="001C4CC9"/>
    <w:rsid w:val="001F1CCA"/>
    <w:rsid w:val="001F73A9"/>
    <w:rsid w:val="002037EC"/>
    <w:rsid w:val="00210078"/>
    <w:rsid w:val="00210CBC"/>
    <w:rsid w:val="002144DD"/>
    <w:rsid w:val="002265FF"/>
    <w:rsid w:val="00236E00"/>
    <w:rsid w:val="0024012D"/>
    <w:rsid w:val="00255FC5"/>
    <w:rsid w:val="0025685E"/>
    <w:rsid w:val="0026295E"/>
    <w:rsid w:val="00264C86"/>
    <w:rsid w:val="00264DC1"/>
    <w:rsid w:val="002773C5"/>
    <w:rsid w:val="00282E57"/>
    <w:rsid w:val="0028328F"/>
    <w:rsid w:val="00291C0C"/>
    <w:rsid w:val="00293CEC"/>
    <w:rsid w:val="00295036"/>
    <w:rsid w:val="00295680"/>
    <w:rsid w:val="002A3A2B"/>
    <w:rsid w:val="002B6F0A"/>
    <w:rsid w:val="002C1437"/>
    <w:rsid w:val="002C2509"/>
    <w:rsid w:val="002C2E99"/>
    <w:rsid w:val="002D25CE"/>
    <w:rsid w:val="002D28FE"/>
    <w:rsid w:val="002D4AD2"/>
    <w:rsid w:val="002D5552"/>
    <w:rsid w:val="002D7FBD"/>
    <w:rsid w:val="002F4156"/>
    <w:rsid w:val="002F4BDB"/>
    <w:rsid w:val="002F5931"/>
    <w:rsid w:val="002F6DDF"/>
    <w:rsid w:val="002F7F89"/>
    <w:rsid w:val="00303085"/>
    <w:rsid w:val="00304E1E"/>
    <w:rsid w:val="00305BDA"/>
    <w:rsid w:val="003076E1"/>
    <w:rsid w:val="00313719"/>
    <w:rsid w:val="00330FAD"/>
    <w:rsid w:val="00335DBB"/>
    <w:rsid w:val="00337D8B"/>
    <w:rsid w:val="003447BC"/>
    <w:rsid w:val="003652D4"/>
    <w:rsid w:val="0036707F"/>
    <w:rsid w:val="00380717"/>
    <w:rsid w:val="003817F6"/>
    <w:rsid w:val="00396D5A"/>
    <w:rsid w:val="00397F7D"/>
    <w:rsid w:val="003A1274"/>
    <w:rsid w:val="003A2C2C"/>
    <w:rsid w:val="003A436B"/>
    <w:rsid w:val="003A4DCB"/>
    <w:rsid w:val="003B0DA5"/>
    <w:rsid w:val="003B0EB2"/>
    <w:rsid w:val="003B2284"/>
    <w:rsid w:val="003C7960"/>
    <w:rsid w:val="003D08DF"/>
    <w:rsid w:val="003D2BA6"/>
    <w:rsid w:val="003D4566"/>
    <w:rsid w:val="003E63AA"/>
    <w:rsid w:val="003E6910"/>
    <w:rsid w:val="003E7147"/>
    <w:rsid w:val="003F332C"/>
    <w:rsid w:val="003F6354"/>
    <w:rsid w:val="003F7571"/>
    <w:rsid w:val="003F7C8E"/>
    <w:rsid w:val="00403C3E"/>
    <w:rsid w:val="00403E3A"/>
    <w:rsid w:val="00405990"/>
    <w:rsid w:val="00427691"/>
    <w:rsid w:val="00433C38"/>
    <w:rsid w:val="00435BB5"/>
    <w:rsid w:val="00456EDE"/>
    <w:rsid w:val="004606E9"/>
    <w:rsid w:val="004652E9"/>
    <w:rsid w:val="004674FC"/>
    <w:rsid w:val="00470E71"/>
    <w:rsid w:val="00483528"/>
    <w:rsid w:val="00485403"/>
    <w:rsid w:val="004906D8"/>
    <w:rsid w:val="00496381"/>
    <w:rsid w:val="004A1EBB"/>
    <w:rsid w:val="004A3C0D"/>
    <w:rsid w:val="004A3FCA"/>
    <w:rsid w:val="004A7E3B"/>
    <w:rsid w:val="004B5799"/>
    <w:rsid w:val="004C3F3C"/>
    <w:rsid w:val="004C57C4"/>
    <w:rsid w:val="004D1202"/>
    <w:rsid w:val="004E3274"/>
    <w:rsid w:val="004E378A"/>
    <w:rsid w:val="004E3A54"/>
    <w:rsid w:val="004E7AF6"/>
    <w:rsid w:val="004F638A"/>
    <w:rsid w:val="00510481"/>
    <w:rsid w:val="0051249E"/>
    <w:rsid w:val="0051434D"/>
    <w:rsid w:val="00517C56"/>
    <w:rsid w:val="005372BE"/>
    <w:rsid w:val="00544A43"/>
    <w:rsid w:val="00554F00"/>
    <w:rsid w:val="00555317"/>
    <w:rsid w:val="00556C83"/>
    <w:rsid w:val="005616CA"/>
    <w:rsid w:val="00573E2E"/>
    <w:rsid w:val="0057579F"/>
    <w:rsid w:val="00580805"/>
    <w:rsid w:val="00591014"/>
    <w:rsid w:val="00597E12"/>
    <w:rsid w:val="005A30F6"/>
    <w:rsid w:val="005A5B98"/>
    <w:rsid w:val="005A5D6F"/>
    <w:rsid w:val="005A6BA4"/>
    <w:rsid w:val="005B48A2"/>
    <w:rsid w:val="005C304F"/>
    <w:rsid w:val="005C5D8C"/>
    <w:rsid w:val="005D1FBD"/>
    <w:rsid w:val="005D5904"/>
    <w:rsid w:val="005D6413"/>
    <w:rsid w:val="005E3E88"/>
    <w:rsid w:val="005E6BAC"/>
    <w:rsid w:val="005F26B9"/>
    <w:rsid w:val="005F7BEE"/>
    <w:rsid w:val="006079AD"/>
    <w:rsid w:val="006116AD"/>
    <w:rsid w:val="0062538A"/>
    <w:rsid w:val="00633C68"/>
    <w:rsid w:val="00651076"/>
    <w:rsid w:val="0065295A"/>
    <w:rsid w:val="006828DD"/>
    <w:rsid w:val="006B1B9D"/>
    <w:rsid w:val="006B2B36"/>
    <w:rsid w:val="006B4842"/>
    <w:rsid w:val="006C4EAE"/>
    <w:rsid w:val="006C5B5E"/>
    <w:rsid w:val="006C7F69"/>
    <w:rsid w:val="006D2ED1"/>
    <w:rsid w:val="006E1F80"/>
    <w:rsid w:val="006E30EB"/>
    <w:rsid w:val="006E4C10"/>
    <w:rsid w:val="006E6EE1"/>
    <w:rsid w:val="006F0ABF"/>
    <w:rsid w:val="006F2781"/>
    <w:rsid w:val="006F589D"/>
    <w:rsid w:val="0070038D"/>
    <w:rsid w:val="0071284A"/>
    <w:rsid w:val="00715442"/>
    <w:rsid w:val="00723B1F"/>
    <w:rsid w:val="00724C50"/>
    <w:rsid w:val="00736A65"/>
    <w:rsid w:val="007370B0"/>
    <w:rsid w:val="007423BC"/>
    <w:rsid w:val="007440E6"/>
    <w:rsid w:val="00744541"/>
    <w:rsid w:val="00747942"/>
    <w:rsid w:val="007509AF"/>
    <w:rsid w:val="007526D0"/>
    <w:rsid w:val="007610EB"/>
    <w:rsid w:val="00761FD2"/>
    <w:rsid w:val="00763BED"/>
    <w:rsid w:val="00767258"/>
    <w:rsid w:val="007674B2"/>
    <w:rsid w:val="00787619"/>
    <w:rsid w:val="007A6274"/>
    <w:rsid w:val="007C1243"/>
    <w:rsid w:val="007C20B4"/>
    <w:rsid w:val="007C334E"/>
    <w:rsid w:val="007C3D32"/>
    <w:rsid w:val="007C7CB7"/>
    <w:rsid w:val="007D2A1A"/>
    <w:rsid w:val="007D7078"/>
    <w:rsid w:val="007F0555"/>
    <w:rsid w:val="007F3ABA"/>
    <w:rsid w:val="008138F0"/>
    <w:rsid w:val="00815A6E"/>
    <w:rsid w:val="00816575"/>
    <w:rsid w:val="00816816"/>
    <w:rsid w:val="00820568"/>
    <w:rsid w:val="00833AED"/>
    <w:rsid w:val="008446E5"/>
    <w:rsid w:val="00853AC7"/>
    <w:rsid w:val="0085517B"/>
    <w:rsid w:val="008659A1"/>
    <w:rsid w:val="00865E3A"/>
    <w:rsid w:val="008678E6"/>
    <w:rsid w:val="00871B99"/>
    <w:rsid w:val="00872BA6"/>
    <w:rsid w:val="008752A9"/>
    <w:rsid w:val="00883BF5"/>
    <w:rsid w:val="00885DCB"/>
    <w:rsid w:val="008876BA"/>
    <w:rsid w:val="008947C5"/>
    <w:rsid w:val="008B385D"/>
    <w:rsid w:val="008B7964"/>
    <w:rsid w:val="008C745E"/>
    <w:rsid w:val="008E10EE"/>
    <w:rsid w:val="008E3BE6"/>
    <w:rsid w:val="009005E9"/>
    <w:rsid w:val="00904130"/>
    <w:rsid w:val="00920C25"/>
    <w:rsid w:val="00933DC1"/>
    <w:rsid w:val="00936CC4"/>
    <w:rsid w:val="00946F50"/>
    <w:rsid w:val="0097347B"/>
    <w:rsid w:val="00985F07"/>
    <w:rsid w:val="009863B5"/>
    <w:rsid w:val="009908DC"/>
    <w:rsid w:val="0099718B"/>
    <w:rsid w:val="0099787A"/>
    <w:rsid w:val="009B5737"/>
    <w:rsid w:val="009B614A"/>
    <w:rsid w:val="009C0347"/>
    <w:rsid w:val="009C0546"/>
    <w:rsid w:val="009C2CCD"/>
    <w:rsid w:val="009C4A4C"/>
    <w:rsid w:val="009C5DA3"/>
    <w:rsid w:val="009C6CD5"/>
    <w:rsid w:val="009C73B5"/>
    <w:rsid w:val="009C7D80"/>
    <w:rsid w:val="009D1F1A"/>
    <w:rsid w:val="009D380F"/>
    <w:rsid w:val="009E2B27"/>
    <w:rsid w:val="009E6461"/>
    <w:rsid w:val="009E7033"/>
    <w:rsid w:val="009F29D1"/>
    <w:rsid w:val="009F7D7B"/>
    <w:rsid w:val="00A07F40"/>
    <w:rsid w:val="00A10DF9"/>
    <w:rsid w:val="00A25009"/>
    <w:rsid w:val="00A33F94"/>
    <w:rsid w:val="00A366E2"/>
    <w:rsid w:val="00A41A4D"/>
    <w:rsid w:val="00A4738F"/>
    <w:rsid w:val="00A53E86"/>
    <w:rsid w:val="00A56D5F"/>
    <w:rsid w:val="00A66F2B"/>
    <w:rsid w:val="00A734B4"/>
    <w:rsid w:val="00A737D4"/>
    <w:rsid w:val="00A82B23"/>
    <w:rsid w:val="00A85348"/>
    <w:rsid w:val="00A951E9"/>
    <w:rsid w:val="00A965D6"/>
    <w:rsid w:val="00AE4478"/>
    <w:rsid w:val="00AE48A1"/>
    <w:rsid w:val="00AE738E"/>
    <w:rsid w:val="00B00CD3"/>
    <w:rsid w:val="00B10559"/>
    <w:rsid w:val="00B16460"/>
    <w:rsid w:val="00B20A6A"/>
    <w:rsid w:val="00B271D9"/>
    <w:rsid w:val="00B27346"/>
    <w:rsid w:val="00B32F3F"/>
    <w:rsid w:val="00B4013D"/>
    <w:rsid w:val="00B64060"/>
    <w:rsid w:val="00B71C74"/>
    <w:rsid w:val="00B73969"/>
    <w:rsid w:val="00B73B86"/>
    <w:rsid w:val="00B83121"/>
    <w:rsid w:val="00B84E31"/>
    <w:rsid w:val="00B872FD"/>
    <w:rsid w:val="00B93364"/>
    <w:rsid w:val="00BA5143"/>
    <w:rsid w:val="00BA6708"/>
    <w:rsid w:val="00BB5DE0"/>
    <w:rsid w:val="00BC017A"/>
    <w:rsid w:val="00BC0266"/>
    <w:rsid w:val="00BC0809"/>
    <w:rsid w:val="00BC6BDD"/>
    <w:rsid w:val="00BD18CC"/>
    <w:rsid w:val="00BD7A4F"/>
    <w:rsid w:val="00BE0734"/>
    <w:rsid w:val="00BE11A6"/>
    <w:rsid w:val="00BE1E32"/>
    <w:rsid w:val="00BE54F3"/>
    <w:rsid w:val="00BF2B2D"/>
    <w:rsid w:val="00BF38B9"/>
    <w:rsid w:val="00BF3CB7"/>
    <w:rsid w:val="00C04F1A"/>
    <w:rsid w:val="00C07748"/>
    <w:rsid w:val="00C078D9"/>
    <w:rsid w:val="00C11CB6"/>
    <w:rsid w:val="00C1560F"/>
    <w:rsid w:val="00C167EC"/>
    <w:rsid w:val="00C33D2F"/>
    <w:rsid w:val="00C3545D"/>
    <w:rsid w:val="00C44896"/>
    <w:rsid w:val="00C45A37"/>
    <w:rsid w:val="00C5252C"/>
    <w:rsid w:val="00C527A5"/>
    <w:rsid w:val="00C56FE6"/>
    <w:rsid w:val="00C57594"/>
    <w:rsid w:val="00C648FA"/>
    <w:rsid w:val="00C66CBC"/>
    <w:rsid w:val="00C711B7"/>
    <w:rsid w:val="00C80CDD"/>
    <w:rsid w:val="00C81815"/>
    <w:rsid w:val="00C84F53"/>
    <w:rsid w:val="00C85A6D"/>
    <w:rsid w:val="00C91756"/>
    <w:rsid w:val="00C948D1"/>
    <w:rsid w:val="00CA68CF"/>
    <w:rsid w:val="00CA7CD5"/>
    <w:rsid w:val="00CB7A0A"/>
    <w:rsid w:val="00CD26B7"/>
    <w:rsid w:val="00CD4513"/>
    <w:rsid w:val="00CF42BA"/>
    <w:rsid w:val="00D00EFF"/>
    <w:rsid w:val="00D03740"/>
    <w:rsid w:val="00D109FA"/>
    <w:rsid w:val="00D151C7"/>
    <w:rsid w:val="00D1527F"/>
    <w:rsid w:val="00D16F79"/>
    <w:rsid w:val="00D21481"/>
    <w:rsid w:val="00D247C5"/>
    <w:rsid w:val="00D27ABE"/>
    <w:rsid w:val="00D42ED1"/>
    <w:rsid w:val="00D43027"/>
    <w:rsid w:val="00D45141"/>
    <w:rsid w:val="00D451CB"/>
    <w:rsid w:val="00D5606F"/>
    <w:rsid w:val="00D61CB5"/>
    <w:rsid w:val="00D65CDA"/>
    <w:rsid w:val="00D6746F"/>
    <w:rsid w:val="00D67743"/>
    <w:rsid w:val="00D71F03"/>
    <w:rsid w:val="00D81B3A"/>
    <w:rsid w:val="00D852BC"/>
    <w:rsid w:val="00D85611"/>
    <w:rsid w:val="00D8711C"/>
    <w:rsid w:val="00D87635"/>
    <w:rsid w:val="00D94544"/>
    <w:rsid w:val="00DA04E7"/>
    <w:rsid w:val="00DA6359"/>
    <w:rsid w:val="00DB2F94"/>
    <w:rsid w:val="00DB64FF"/>
    <w:rsid w:val="00DC0A21"/>
    <w:rsid w:val="00DD3D83"/>
    <w:rsid w:val="00DF0259"/>
    <w:rsid w:val="00DF114D"/>
    <w:rsid w:val="00DF742C"/>
    <w:rsid w:val="00E172B7"/>
    <w:rsid w:val="00E32821"/>
    <w:rsid w:val="00E33601"/>
    <w:rsid w:val="00E34AF1"/>
    <w:rsid w:val="00E36678"/>
    <w:rsid w:val="00E479F9"/>
    <w:rsid w:val="00E54104"/>
    <w:rsid w:val="00E56BFB"/>
    <w:rsid w:val="00E62FAF"/>
    <w:rsid w:val="00E67066"/>
    <w:rsid w:val="00E67A4E"/>
    <w:rsid w:val="00E745E0"/>
    <w:rsid w:val="00E87680"/>
    <w:rsid w:val="00E95E46"/>
    <w:rsid w:val="00E96FA8"/>
    <w:rsid w:val="00EB3E3B"/>
    <w:rsid w:val="00EB5A37"/>
    <w:rsid w:val="00EB6569"/>
    <w:rsid w:val="00EC6792"/>
    <w:rsid w:val="00ED1025"/>
    <w:rsid w:val="00ED2FA9"/>
    <w:rsid w:val="00ED6476"/>
    <w:rsid w:val="00EE24A7"/>
    <w:rsid w:val="00EF5F93"/>
    <w:rsid w:val="00F079D6"/>
    <w:rsid w:val="00F07DD8"/>
    <w:rsid w:val="00F07FAD"/>
    <w:rsid w:val="00F2578D"/>
    <w:rsid w:val="00F35702"/>
    <w:rsid w:val="00F36AEB"/>
    <w:rsid w:val="00F37CA5"/>
    <w:rsid w:val="00F426D3"/>
    <w:rsid w:val="00F43286"/>
    <w:rsid w:val="00F471C3"/>
    <w:rsid w:val="00F56F29"/>
    <w:rsid w:val="00F60AB3"/>
    <w:rsid w:val="00F90402"/>
    <w:rsid w:val="00F92EED"/>
    <w:rsid w:val="00FA1AEA"/>
    <w:rsid w:val="00FA6181"/>
    <w:rsid w:val="00FB63DF"/>
    <w:rsid w:val="00FC1D00"/>
    <w:rsid w:val="00FC202B"/>
    <w:rsid w:val="00FC59F4"/>
    <w:rsid w:val="00FD0F01"/>
    <w:rsid w:val="00FE20C6"/>
    <w:rsid w:val="00FE42DE"/>
    <w:rsid w:val="00FF30D9"/>
    <w:rsid w:val="00FF4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82477-B6E4-45C3-B37B-920C60BE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1C3"/>
  </w:style>
  <w:style w:type="paragraph" w:styleId="1">
    <w:name w:val="heading 1"/>
    <w:basedOn w:val="a"/>
    <w:next w:val="a"/>
    <w:link w:val="10"/>
    <w:uiPriority w:val="9"/>
    <w:qFormat/>
    <w:rsid w:val="007154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33C68"/>
    <w:pPr>
      <w:keepNext/>
      <w:numPr>
        <w:ilvl w:val="1"/>
        <w:numId w:val="1"/>
      </w:numPr>
      <w:tabs>
        <w:tab w:val="left" w:pos="1635"/>
      </w:tabs>
      <w:suppressAutoHyphens/>
      <w:spacing w:after="0" w:line="240" w:lineRule="auto"/>
      <w:jc w:val="center"/>
      <w:outlineLvl w:val="1"/>
    </w:pPr>
    <w:rPr>
      <w:rFonts w:ascii="Times New Roman" w:eastAsia="Times New Roman" w:hAnsi="Times New Roman"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3C68"/>
    <w:rPr>
      <w:rFonts w:ascii="Times New Roman" w:eastAsia="Times New Roman" w:hAnsi="Times New Roman" w:cs="Calibri"/>
      <w:b/>
      <w:bCs/>
      <w:sz w:val="24"/>
      <w:szCs w:val="24"/>
      <w:lang w:eastAsia="ar-SA"/>
    </w:rPr>
  </w:style>
  <w:style w:type="numbering" w:customStyle="1" w:styleId="11">
    <w:name w:val="Нет списка1"/>
    <w:next w:val="a2"/>
    <w:uiPriority w:val="99"/>
    <w:semiHidden/>
    <w:unhideWhenUsed/>
    <w:rsid w:val="00633C68"/>
  </w:style>
  <w:style w:type="character" w:customStyle="1" w:styleId="WW8Num3z0">
    <w:name w:val="WW8Num3z0"/>
    <w:rsid w:val="00633C68"/>
    <w:rPr>
      <w:b w:val="0"/>
      <w:sz w:val="24"/>
      <w:szCs w:val="24"/>
    </w:rPr>
  </w:style>
  <w:style w:type="character" w:customStyle="1" w:styleId="Absatz-Standardschriftart">
    <w:name w:val="Absatz-Standardschriftart"/>
    <w:rsid w:val="00633C68"/>
  </w:style>
  <w:style w:type="character" w:customStyle="1" w:styleId="WW8Num5z0">
    <w:name w:val="WW8Num5z0"/>
    <w:rsid w:val="00633C68"/>
    <w:rPr>
      <w:rFonts w:ascii="Symbol" w:hAnsi="Symbol"/>
    </w:rPr>
  </w:style>
  <w:style w:type="character" w:customStyle="1" w:styleId="WW8Num6z0">
    <w:name w:val="WW8Num6z0"/>
    <w:rsid w:val="00633C68"/>
    <w:rPr>
      <w:rFonts w:ascii="Symbol" w:hAnsi="Symbol"/>
    </w:rPr>
  </w:style>
  <w:style w:type="character" w:customStyle="1" w:styleId="WW8Num7z0">
    <w:name w:val="WW8Num7z0"/>
    <w:rsid w:val="00633C68"/>
    <w:rPr>
      <w:rFonts w:ascii="Symbol" w:hAnsi="Symbol"/>
    </w:rPr>
  </w:style>
  <w:style w:type="character" w:customStyle="1" w:styleId="WW8Num8z0">
    <w:name w:val="WW8Num8z0"/>
    <w:rsid w:val="00633C68"/>
    <w:rPr>
      <w:rFonts w:ascii="Symbol" w:hAnsi="Symbol"/>
    </w:rPr>
  </w:style>
  <w:style w:type="character" w:customStyle="1" w:styleId="WW8Num10z0">
    <w:name w:val="WW8Num10z0"/>
    <w:rsid w:val="00633C68"/>
    <w:rPr>
      <w:rFonts w:ascii="Symbol" w:hAnsi="Symbol"/>
    </w:rPr>
  </w:style>
  <w:style w:type="character" w:customStyle="1" w:styleId="WW8Num13z0">
    <w:name w:val="WW8Num13z0"/>
    <w:rsid w:val="00633C68"/>
    <w:rPr>
      <w:b w:val="0"/>
      <w:sz w:val="24"/>
      <w:szCs w:val="24"/>
    </w:rPr>
  </w:style>
  <w:style w:type="character" w:customStyle="1" w:styleId="12">
    <w:name w:val="Основной шрифт абзаца1"/>
    <w:rsid w:val="00633C68"/>
  </w:style>
  <w:style w:type="character" w:customStyle="1" w:styleId="a3">
    <w:name w:val="Текст выноски Знак"/>
    <w:uiPriority w:val="99"/>
    <w:rsid w:val="00633C68"/>
    <w:rPr>
      <w:rFonts w:ascii="Tahoma" w:eastAsia="Times New Roman" w:hAnsi="Tahoma" w:cs="Tahoma"/>
      <w:sz w:val="16"/>
      <w:szCs w:val="16"/>
    </w:rPr>
  </w:style>
  <w:style w:type="character" w:styleId="a4">
    <w:name w:val="Hyperlink"/>
    <w:rsid w:val="00633C68"/>
    <w:rPr>
      <w:color w:val="0000FF"/>
      <w:u w:val="single"/>
    </w:rPr>
  </w:style>
  <w:style w:type="character" w:customStyle="1" w:styleId="a5">
    <w:name w:val="Символ нумерации"/>
    <w:rsid w:val="00633C68"/>
  </w:style>
  <w:style w:type="paragraph" w:customStyle="1" w:styleId="a6">
    <w:name w:val="Заголовок"/>
    <w:basedOn w:val="a"/>
    <w:next w:val="a7"/>
    <w:rsid w:val="00633C68"/>
    <w:pPr>
      <w:keepNext/>
      <w:suppressAutoHyphens/>
      <w:spacing w:before="240" w:after="120" w:line="240" w:lineRule="auto"/>
    </w:pPr>
    <w:rPr>
      <w:rFonts w:ascii="Arial" w:eastAsia="MS Mincho" w:hAnsi="Arial" w:cs="Tahoma"/>
      <w:sz w:val="28"/>
      <w:szCs w:val="28"/>
      <w:lang w:eastAsia="ar-SA"/>
    </w:rPr>
  </w:style>
  <w:style w:type="paragraph" w:styleId="a7">
    <w:name w:val="Body Text"/>
    <w:basedOn w:val="a"/>
    <w:link w:val="a8"/>
    <w:rsid w:val="00633C68"/>
    <w:pPr>
      <w:suppressAutoHyphens/>
      <w:spacing w:after="120" w:line="240" w:lineRule="auto"/>
    </w:pPr>
    <w:rPr>
      <w:rFonts w:ascii="Times New Roman" w:eastAsia="Times New Roman" w:hAnsi="Times New Roman" w:cs="Calibri"/>
      <w:sz w:val="24"/>
      <w:szCs w:val="24"/>
      <w:lang w:eastAsia="ar-SA"/>
    </w:rPr>
  </w:style>
  <w:style w:type="character" w:customStyle="1" w:styleId="a8">
    <w:name w:val="Основной текст Знак"/>
    <w:basedOn w:val="a0"/>
    <w:link w:val="a7"/>
    <w:rsid w:val="00633C68"/>
    <w:rPr>
      <w:rFonts w:ascii="Times New Roman" w:eastAsia="Times New Roman" w:hAnsi="Times New Roman" w:cs="Calibri"/>
      <w:sz w:val="24"/>
      <w:szCs w:val="24"/>
      <w:lang w:eastAsia="ar-SA"/>
    </w:rPr>
  </w:style>
  <w:style w:type="paragraph" w:styleId="a9">
    <w:name w:val="List"/>
    <w:basedOn w:val="a7"/>
    <w:rsid w:val="00633C68"/>
    <w:rPr>
      <w:rFonts w:ascii="Arial" w:hAnsi="Arial" w:cs="Tahoma"/>
    </w:rPr>
  </w:style>
  <w:style w:type="paragraph" w:customStyle="1" w:styleId="13">
    <w:name w:val="Название1"/>
    <w:basedOn w:val="a"/>
    <w:rsid w:val="00633C6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633C68"/>
    <w:pPr>
      <w:suppressLineNumbers/>
      <w:suppressAutoHyphens/>
      <w:spacing w:after="0" w:line="240" w:lineRule="auto"/>
    </w:pPr>
    <w:rPr>
      <w:rFonts w:ascii="Arial" w:eastAsia="Times New Roman" w:hAnsi="Arial" w:cs="Tahoma"/>
      <w:sz w:val="24"/>
      <w:szCs w:val="24"/>
      <w:lang w:eastAsia="ar-SA"/>
    </w:rPr>
  </w:style>
  <w:style w:type="paragraph" w:customStyle="1" w:styleId="ConsTitle">
    <w:name w:val="ConsTitle"/>
    <w:rsid w:val="00633C68"/>
    <w:pPr>
      <w:widowControl w:val="0"/>
      <w:suppressAutoHyphens/>
      <w:autoSpaceDE w:val="0"/>
      <w:spacing w:after="0" w:line="240" w:lineRule="auto"/>
    </w:pPr>
    <w:rPr>
      <w:rFonts w:ascii="Arial" w:eastAsia="Times New Roman" w:hAnsi="Arial" w:cs="Arial"/>
      <w:b/>
      <w:bCs/>
      <w:sz w:val="20"/>
      <w:szCs w:val="20"/>
      <w:lang w:eastAsia="ar-SA"/>
    </w:rPr>
  </w:style>
  <w:style w:type="paragraph" w:styleId="aa">
    <w:name w:val="Balloon Text"/>
    <w:basedOn w:val="a"/>
    <w:link w:val="15"/>
    <w:uiPriority w:val="99"/>
    <w:rsid w:val="00633C68"/>
    <w:pPr>
      <w:suppressAutoHyphens/>
      <w:spacing w:after="0" w:line="240" w:lineRule="auto"/>
    </w:pPr>
    <w:rPr>
      <w:rFonts w:ascii="Tahoma" w:eastAsia="Times New Roman" w:hAnsi="Tahoma" w:cs="Tahoma"/>
      <w:sz w:val="16"/>
      <w:szCs w:val="16"/>
      <w:lang w:eastAsia="ar-SA"/>
    </w:rPr>
  </w:style>
  <w:style w:type="character" w:customStyle="1" w:styleId="15">
    <w:name w:val="Текст выноски Знак1"/>
    <w:basedOn w:val="a0"/>
    <w:link w:val="aa"/>
    <w:rsid w:val="00633C68"/>
    <w:rPr>
      <w:rFonts w:ascii="Tahoma" w:eastAsia="Times New Roman" w:hAnsi="Tahoma" w:cs="Tahoma"/>
      <w:sz w:val="16"/>
      <w:szCs w:val="16"/>
      <w:lang w:eastAsia="ar-SA"/>
    </w:rPr>
  </w:style>
  <w:style w:type="paragraph" w:customStyle="1" w:styleId="ConsPlusTitle">
    <w:name w:val="ConsPlusTitle"/>
    <w:rsid w:val="00633C68"/>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ConsNormal">
    <w:name w:val="ConsNormal"/>
    <w:rsid w:val="00633C68"/>
    <w:pPr>
      <w:widowControl w:val="0"/>
      <w:suppressAutoHyphens/>
      <w:autoSpaceDE w:val="0"/>
      <w:spacing w:after="0" w:line="240" w:lineRule="auto"/>
      <w:ind w:firstLine="720"/>
    </w:pPr>
    <w:rPr>
      <w:rFonts w:ascii="Arial" w:eastAsia="Times New Roman" w:hAnsi="Arial" w:cs="Arial"/>
      <w:sz w:val="20"/>
      <w:szCs w:val="20"/>
      <w:lang w:val="en-US" w:bidi="en-US"/>
    </w:rPr>
  </w:style>
  <w:style w:type="paragraph" w:customStyle="1" w:styleId="ConsNonformat">
    <w:name w:val="ConsNonformat"/>
    <w:rsid w:val="00633C68"/>
    <w:pPr>
      <w:widowControl w:val="0"/>
      <w:suppressAutoHyphens/>
      <w:autoSpaceDE w:val="0"/>
      <w:spacing w:after="0" w:line="240" w:lineRule="auto"/>
    </w:pPr>
    <w:rPr>
      <w:rFonts w:ascii="Courier New" w:eastAsia="Times New Roman" w:hAnsi="Courier New" w:cs="Courier New"/>
      <w:sz w:val="20"/>
      <w:szCs w:val="20"/>
      <w:lang w:val="en-US" w:bidi="en-US"/>
    </w:rPr>
  </w:style>
  <w:style w:type="paragraph" w:customStyle="1" w:styleId="ConsPlusNonformat">
    <w:name w:val="ConsPlusNonformat"/>
    <w:rsid w:val="00633C68"/>
    <w:pPr>
      <w:suppressAutoHyphens/>
      <w:autoSpaceDE w:val="0"/>
      <w:spacing w:after="0" w:line="240" w:lineRule="auto"/>
    </w:pPr>
    <w:rPr>
      <w:rFonts w:ascii="Courier New" w:eastAsia="Calibri" w:hAnsi="Courier New" w:cs="Courier New"/>
      <w:sz w:val="20"/>
      <w:szCs w:val="20"/>
      <w:lang w:eastAsia="ar-SA"/>
    </w:rPr>
  </w:style>
  <w:style w:type="paragraph" w:customStyle="1" w:styleId="ab">
    <w:name w:val="Содержимое таблицы"/>
    <w:basedOn w:val="a"/>
    <w:rsid w:val="00633C68"/>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c">
    <w:name w:val="Заголовок таблицы"/>
    <w:basedOn w:val="ab"/>
    <w:rsid w:val="00633C68"/>
    <w:pPr>
      <w:jc w:val="center"/>
    </w:pPr>
    <w:rPr>
      <w:b/>
      <w:bCs/>
    </w:rPr>
  </w:style>
  <w:style w:type="paragraph" w:styleId="ad">
    <w:name w:val="footnote text"/>
    <w:basedOn w:val="a"/>
    <w:link w:val="ae"/>
    <w:rsid w:val="00633C68"/>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633C68"/>
    <w:rPr>
      <w:rFonts w:ascii="Times New Roman" w:eastAsia="Times New Roman" w:hAnsi="Times New Roman" w:cs="Times New Roman"/>
      <w:sz w:val="20"/>
      <w:szCs w:val="20"/>
      <w:lang w:eastAsia="ru-RU"/>
    </w:rPr>
  </w:style>
  <w:style w:type="character" w:styleId="af">
    <w:name w:val="footnote reference"/>
    <w:rsid w:val="00633C68"/>
    <w:rPr>
      <w:vertAlign w:val="superscript"/>
    </w:rPr>
  </w:style>
  <w:style w:type="paragraph" w:customStyle="1" w:styleId="3">
    <w:name w:val="Знак3 Знак Знак Знак Знак Знак Знак Знак Знак Знак Знак Знак Знак"/>
    <w:basedOn w:val="a"/>
    <w:rsid w:val="00633C68"/>
    <w:pPr>
      <w:spacing w:line="240" w:lineRule="exact"/>
    </w:pPr>
    <w:rPr>
      <w:rFonts w:ascii="Times New Roman" w:eastAsia="Calibri" w:hAnsi="Times New Roman" w:cs="Times New Roman"/>
      <w:sz w:val="20"/>
      <w:szCs w:val="20"/>
      <w:lang w:eastAsia="zh-CN"/>
    </w:rPr>
  </w:style>
  <w:style w:type="paragraph" w:styleId="af0">
    <w:name w:val="header"/>
    <w:basedOn w:val="a"/>
    <w:link w:val="af1"/>
    <w:uiPriority w:val="99"/>
    <w:unhideWhenUsed/>
    <w:rsid w:val="00633C68"/>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1">
    <w:name w:val="Верхний колонтитул Знак"/>
    <w:basedOn w:val="a0"/>
    <w:link w:val="af0"/>
    <w:uiPriority w:val="99"/>
    <w:rsid w:val="00633C68"/>
    <w:rPr>
      <w:rFonts w:ascii="Times New Roman" w:eastAsia="Times New Roman" w:hAnsi="Times New Roman" w:cs="Calibri"/>
      <w:sz w:val="24"/>
      <w:szCs w:val="24"/>
      <w:lang w:eastAsia="ar-SA"/>
    </w:rPr>
  </w:style>
  <w:style w:type="paragraph" w:styleId="af2">
    <w:name w:val="footer"/>
    <w:basedOn w:val="a"/>
    <w:link w:val="af3"/>
    <w:uiPriority w:val="99"/>
    <w:unhideWhenUsed/>
    <w:rsid w:val="00633C68"/>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3">
    <w:name w:val="Нижний колонтитул Знак"/>
    <w:basedOn w:val="a0"/>
    <w:link w:val="af2"/>
    <w:uiPriority w:val="99"/>
    <w:rsid w:val="00633C68"/>
    <w:rPr>
      <w:rFonts w:ascii="Times New Roman" w:eastAsia="Times New Roman" w:hAnsi="Times New Roman" w:cs="Calibri"/>
      <w:sz w:val="24"/>
      <w:szCs w:val="24"/>
      <w:lang w:eastAsia="ar-SA"/>
    </w:rPr>
  </w:style>
  <w:style w:type="table" w:styleId="af4">
    <w:name w:val="Table Grid"/>
    <w:basedOn w:val="a1"/>
    <w:rsid w:val="00633C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33C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annotation reference"/>
    <w:uiPriority w:val="99"/>
    <w:semiHidden/>
    <w:unhideWhenUsed/>
    <w:rsid w:val="00633C68"/>
    <w:rPr>
      <w:sz w:val="16"/>
      <w:szCs w:val="16"/>
    </w:rPr>
  </w:style>
  <w:style w:type="paragraph" w:styleId="af6">
    <w:name w:val="annotation text"/>
    <w:basedOn w:val="a"/>
    <w:link w:val="af7"/>
    <w:uiPriority w:val="99"/>
    <w:semiHidden/>
    <w:unhideWhenUsed/>
    <w:rsid w:val="00633C68"/>
    <w:pPr>
      <w:suppressAutoHyphens/>
      <w:spacing w:after="0" w:line="240" w:lineRule="auto"/>
    </w:pPr>
    <w:rPr>
      <w:rFonts w:ascii="Times New Roman" w:eastAsia="Times New Roman" w:hAnsi="Times New Roman" w:cs="Calibri"/>
      <w:sz w:val="20"/>
      <w:szCs w:val="20"/>
      <w:lang w:eastAsia="ar-SA"/>
    </w:rPr>
  </w:style>
  <w:style w:type="character" w:customStyle="1" w:styleId="af7">
    <w:name w:val="Текст примечания Знак"/>
    <w:basedOn w:val="a0"/>
    <w:link w:val="af6"/>
    <w:uiPriority w:val="99"/>
    <w:semiHidden/>
    <w:rsid w:val="00633C68"/>
    <w:rPr>
      <w:rFonts w:ascii="Times New Roman" w:eastAsia="Times New Roman" w:hAnsi="Times New Roman" w:cs="Calibri"/>
      <w:sz w:val="20"/>
      <w:szCs w:val="20"/>
      <w:lang w:eastAsia="ar-SA"/>
    </w:rPr>
  </w:style>
  <w:style w:type="paragraph" w:styleId="af8">
    <w:name w:val="annotation subject"/>
    <w:basedOn w:val="af6"/>
    <w:next w:val="af6"/>
    <w:link w:val="af9"/>
    <w:uiPriority w:val="99"/>
    <w:semiHidden/>
    <w:unhideWhenUsed/>
    <w:rsid w:val="00633C68"/>
    <w:rPr>
      <w:b/>
      <w:bCs/>
    </w:rPr>
  </w:style>
  <w:style w:type="character" w:customStyle="1" w:styleId="af9">
    <w:name w:val="Тема примечания Знак"/>
    <w:basedOn w:val="af7"/>
    <w:link w:val="af8"/>
    <w:uiPriority w:val="99"/>
    <w:semiHidden/>
    <w:rsid w:val="00633C68"/>
    <w:rPr>
      <w:rFonts w:ascii="Times New Roman" w:eastAsia="Times New Roman" w:hAnsi="Times New Roman" w:cs="Calibri"/>
      <w:b/>
      <w:bCs/>
      <w:sz w:val="20"/>
      <w:szCs w:val="20"/>
      <w:lang w:eastAsia="ar-SA"/>
    </w:rPr>
  </w:style>
  <w:style w:type="paragraph" w:customStyle="1" w:styleId="formattext">
    <w:name w:val="formattext"/>
    <w:basedOn w:val="a"/>
    <w:rsid w:val="0063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633C68"/>
    <w:pPr>
      <w:ind w:left="720"/>
      <w:contextualSpacing/>
    </w:pPr>
  </w:style>
  <w:style w:type="paragraph" w:customStyle="1" w:styleId="ConsPlusNormal">
    <w:name w:val="ConsPlusNormal"/>
    <w:rsid w:val="00633C68"/>
    <w:pPr>
      <w:widowControl w:val="0"/>
      <w:autoSpaceDE w:val="0"/>
      <w:autoSpaceDN w:val="0"/>
      <w:spacing w:after="0" w:line="240" w:lineRule="auto"/>
    </w:pPr>
    <w:rPr>
      <w:rFonts w:ascii="Calibri" w:eastAsia="Times New Roman" w:hAnsi="Calibri" w:cs="Calibri"/>
      <w:szCs w:val="20"/>
      <w:lang w:eastAsia="ru-RU"/>
    </w:rPr>
  </w:style>
  <w:style w:type="paragraph" w:styleId="afb">
    <w:name w:val="No Spacing"/>
    <w:uiPriority w:val="1"/>
    <w:qFormat/>
    <w:rsid w:val="00633C68"/>
    <w:pPr>
      <w:spacing w:after="0" w:line="240" w:lineRule="auto"/>
    </w:pPr>
    <w:rPr>
      <w:rFonts w:ascii="Calibri" w:eastAsia="Calibri" w:hAnsi="Calibri" w:cs="Times New Roman"/>
    </w:rPr>
  </w:style>
  <w:style w:type="table" w:customStyle="1" w:styleId="16">
    <w:name w:val="Сетка таблицы1"/>
    <w:basedOn w:val="a1"/>
    <w:next w:val="af4"/>
    <w:uiPriority w:val="99"/>
    <w:rsid w:val="00633C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w:basedOn w:val="a0"/>
    <w:rsid w:val="0036707F"/>
    <w:rPr>
      <w:rFonts w:cs="Times New Roman"/>
      <w:sz w:val="16"/>
      <w:szCs w:val="16"/>
      <w:lang w:val="ru-RU"/>
    </w:rPr>
  </w:style>
  <w:style w:type="character" w:styleId="afd">
    <w:name w:val="FollowedHyperlink"/>
    <w:basedOn w:val="a0"/>
    <w:uiPriority w:val="99"/>
    <w:semiHidden/>
    <w:unhideWhenUsed/>
    <w:rsid w:val="00E36678"/>
    <w:rPr>
      <w:color w:val="954F72" w:themeColor="followedHyperlink"/>
      <w:u w:val="single"/>
    </w:rPr>
  </w:style>
  <w:style w:type="paragraph" w:customStyle="1" w:styleId="ConsPlusDocList">
    <w:name w:val="ConsPlusDocList"/>
    <w:next w:val="a"/>
    <w:rsid w:val="00E36678"/>
    <w:pPr>
      <w:widowControl w:val="0"/>
      <w:suppressAutoHyphens/>
      <w:spacing w:after="0" w:line="240" w:lineRule="auto"/>
    </w:pPr>
    <w:rPr>
      <w:rFonts w:ascii="Arial" w:eastAsia="Calibri" w:hAnsi="Arial" w:cs="Arial"/>
      <w:sz w:val="20"/>
      <w:szCs w:val="20"/>
    </w:rPr>
  </w:style>
  <w:style w:type="character" w:customStyle="1" w:styleId="10">
    <w:name w:val="Заголовок 1 Знак"/>
    <w:basedOn w:val="a0"/>
    <w:link w:val="1"/>
    <w:uiPriority w:val="9"/>
    <w:rsid w:val="0071544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6068">
      <w:bodyDiv w:val="1"/>
      <w:marLeft w:val="0"/>
      <w:marRight w:val="0"/>
      <w:marTop w:val="0"/>
      <w:marBottom w:val="0"/>
      <w:divBdr>
        <w:top w:val="none" w:sz="0" w:space="0" w:color="auto"/>
        <w:left w:val="none" w:sz="0" w:space="0" w:color="auto"/>
        <w:bottom w:val="none" w:sz="0" w:space="0" w:color="auto"/>
        <w:right w:val="none" w:sz="0" w:space="0" w:color="auto"/>
      </w:divBdr>
    </w:div>
    <w:div w:id="105776282">
      <w:bodyDiv w:val="1"/>
      <w:marLeft w:val="0"/>
      <w:marRight w:val="0"/>
      <w:marTop w:val="0"/>
      <w:marBottom w:val="0"/>
      <w:divBdr>
        <w:top w:val="none" w:sz="0" w:space="0" w:color="auto"/>
        <w:left w:val="none" w:sz="0" w:space="0" w:color="auto"/>
        <w:bottom w:val="none" w:sz="0" w:space="0" w:color="auto"/>
        <w:right w:val="none" w:sz="0" w:space="0" w:color="auto"/>
      </w:divBdr>
    </w:div>
    <w:div w:id="621692953">
      <w:bodyDiv w:val="1"/>
      <w:marLeft w:val="0"/>
      <w:marRight w:val="0"/>
      <w:marTop w:val="0"/>
      <w:marBottom w:val="0"/>
      <w:divBdr>
        <w:top w:val="none" w:sz="0" w:space="0" w:color="auto"/>
        <w:left w:val="none" w:sz="0" w:space="0" w:color="auto"/>
        <w:bottom w:val="none" w:sz="0" w:space="0" w:color="auto"/>
        <w:right w:val="none" w:sz="0" w:space="0" w:color="auto"/>
      </w:divBdr>
    </w:div>
    <w:div w:id="672686594">
      <w:bodyDiv w:val="1"/>
      <w:marLeft w:val="0"/>
      <w:marRight w:val="0"/>
      <w:marTop w:val="0"/>
      <w:marBottom w:val="0"/>
      <w:divBdr>
        <w:top w:val="none" w:sz="0" w:space="0" w:color="auto"/>
        <w:left w:val="none" w:sz="0" w:space="0" w:color="auto"/>
        <w:bottom w:val="none" w:sz="0" w:space="0" w:color="auto"/>
        <w:right w:val="none" w:sz="0" w:space="0" w:color="auto"/>
      </w:divBdr>
    </w:div>
    <w:div w:id="1311866860">
      <w:bodyDiv w:val="1"/>
      <w:marLeft w:val="0"/>
      <w:marRight w:val="0"/>
      <w:marTop w:val="0"/>
      <w:marBottom w:val="0"/>
      <w:divBdr>
        <w:top w:val="none" w:sz="0" w:space="0" w:color="auto"/>
        <w:left w:val="none" w:sz="0" w:space="0" w:color="auto"/>
        <w:bottom w:val="none" w:sz="0" w:space="0" w:color="auto"/>
        <w:right w:val="none" w:sz="0" w:space="0" w:color="auto"/>
      </w:divBdr>
    </w:div>
    <w:div w:id="1540319397">
      <w:bodyDiv w:val="1"/>
      <w:marLeft w:val="0"/>
      <w:marRight w:val="0"/>
      <w:marTop w:val="0"/>
      <w:marBottom w:val="0"/>
      <w:divBdr>
        <w:top w:val="none" w:sz="0" w:space="0" w:color="auto"/>
        <w:left w:val="none" w:sz="0" w:space="0" w:color="auto"/>
        <w:bottom w:val="none" w:sz="0" w:space="0" w:color="auto"/>
        <w:right w:val="none" w:sz="0" w:space="0" w:color="auto"/>
      </w:divBdr>
    </w:div>
    <w:div w:id="1863207231">
      <w:bodyDiv w:val="1"/>
      <w:marLeft w:val="0"/>
      <w:marRight w:val="0"/>
      <w:marTop w:val="0"/>
      <w:marBottom w:val="0"/>
      <w:divBdr>
        <w:top w:val="none" w:sz="0" w:space="0" w:color="auto"/>
        <w:left w:val="none" w:sz="0" w:space="0" w:color="auto"/>
        <w:bottom w:val="none" w:sz="0" w:space="0" w:color="auto"/>
        <w:right w:val="none" w:sz="0" w:space="0" w:color="auto"/>
      </w:divBdr>
    </w:div>
    <w:div w:id="186917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191936C0290AE9D3CE70232ECFF9827D27FC85F034A753B266BDFBFBA12C8172658A5BDCF4CB90DEADB04791B9i3O"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u.nn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D6A12-C96D-47A3-941F-AEDDAB52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28660</Words>
  <Characters>163367</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Стачева Ольга Владимировна</dc:creator>
  <cp:keywords/>
  <dc:description/>
  <cp:lastModifiedBy>Стачева Ольга Владимировна</cp:lastModifiedBy>
  <cp:revision>3</cp:revision>
  <cp:lastPrinted>2021-10-11T08:12:00Z</cp:lastPrinted>
  <dcterms:created xsi:type="dcterms:W3CDTF">2021-10-13T05:56:00Z</dcterms:created>
  <dcterms:modified xsi:type="dcterms:W3CDTF">2021-10-13T05:59:00Z</dcterms:modified>
</cp:coreProperties>
</file>