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44" w:rsidRDefault="00F16F23" w:rsidP="004236F2">
      <w:pPr>
        <w:jc w:val="center"/>
        <w:rPr>
          <w:b/>
          <w:noProof/>
          <w:sz w:val="32"/>
          <w:szCs w:val="32"/>
        </w:rPr>
      </w:pPr>
      <w:r w:rsidRPr="001A63FF">
        <w:rPr>
          <w:noProof/>
          <w:szCs w:val="28"/>
        </w:rPr>
        <w:drawing>
          <wp:inline distT="0" distB="0" distL="0" distR="0" wp14:anchorId="0DE2A491" wp14:editId="4ACFF89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6F2" w:rsidRDefault="004236F2" w:rsidP="004879B5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4236F2" w:rsidRDefault="004236F2" w:rsidP="004879B5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4236F2" w:rsidRDefault="004236F2" w:rsidP="004879B5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236F2" w:rsidRDefault="004236F2" w:rsidP="004879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236F2" w:rsidRPr="00F8400B" w:rsidRDefault="004236F2" w:rsidP="004236F2">
      <w:pPr>
        <w:ind w:firstLine="567"/>
        <w:jc w:val="center"/>
        <w:rPr>
          <w:b/>
          <w:sz w:val="48"/>
          <w:szCs w:val="48"/>
        </w:rPr>
      </w:pPr>
    </w:p>
    <w:p w:rsidR="00596DE0" w:rsidRDefault="003E1B10" w:rsidP="00596DE0">
      <w:pPr>
        <w:ind w:firstLine="567"/>
      </w:pPr>
      <w:r>
        <w:t>от</w:t>
      </w:r>
      <w:r w:rsidR="00F0432C">
        <w:t xml:space="preserve"> </w:t>
      </w:r>
      <w:r w:rsidR="000A4044">
        <w:t>29.05.2023</w:t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F0432C">
        <w:t xml:space="preserve">    </w:t>
      </w:r>
      <w:r w:rsidR="00596DE0">
        <w:t xml:space="preserve">№ </w:t>
      </w:r>
      <w:r w:rsidR="00F16F23">
        <w:t>52</w:t>
      </w:r>
    </w:p>
    <w:p w:rsidR="00596DE0" w:rsidRDefault="00596DE0" w:rsidP="00596DE0">
      <w:pPr>
        <w:jc w:val="center"/>
      </w:pPr>
    </w:p>
    <w:p w:rsidR="002D14A4" w:rsidRDefault="002D14A4" w:rsidP="00596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решение </w:t>
      </w:r>
    </w:p>
    <w:p w:rsidR="002D14A4" w:rsidRDefault="002D14A4" w:rsidP="00596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Совета депутатов городского округа город Выкса </w:t>
      </w:r>
    </w:p>
    <w:p w:rsidR="0000197C" w:rsidRPr="001C3C29" w:rsidRDefault="002D14A4" w:rsidP="00596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28 марта 2023 года № 23 «</w:t>
      </w:r>
      <w:r w:rsidR="00EB3FD7" w:rsidRPr="001C3C29">
        <w:rPr>
          <w:b/>
          <w:sz w:val="32"/>
          <w:szCs w:val="32"/>
        </w:rPr>
        <w:t>О</w:t>
      </w:r>
      <w:r w:rsidR="0000197C" w:rsidRPr="001C3C29">
        <w:rPr>
          <w:b/>
          <w:sz w:val="32"/>
          <w:szCs w:val="32"/>
        </w:rPr>
        <w:t xml:space="preserve"> подтверждении готовности </w:t>
      </w:r>
    </w:p>
    <w:p w:rsidR="001C3C29" w:rsidRDefault="001C3C29" w:rsidP="001C3C2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C3C29">
        <w:rPr>
          <w:b/>
          <w:sz w:val="32"/>
          <w:szCs w:val="32"/>
        </w:rPr>
        <w:t xml:space="preserve">реализации </w:t>
      </w:r>
      <w:r w:rsidRPr="001C3C29">
        <w:rPr>
          <w:rFonts w:eastAsiaTheme="minorHAnsi"/>
          <w:b/>
          <w:sz w:val="32"/>
          <w:szCs w:val="32"/>
          <w:lang w:eastAsia="en-US"/>
        </w:rPr>
        <w:t xml:space="preserve">общественно значимых проектов </w:t>
      </w:r>
    </w:p>
    <w:p w:rsidR="00B658C9" w:rsidRPr="001C3C29" w:rsidRDefault="001C3C29" w:rsidP="001C3C29">
      <w:pPr>
        <w:jc w:val="center"/>
        <w:rPr>
          <w:b/>
          <w:sz w:val="32"/>
          <w:szCs w:val="32"/>
        </w:rPr>
      </w:pPr>
      <w:r w:rsidRPr="001C3C29">
        <w:rPr>
          <w:rFonts w:eastAsiaTheme="minorHAnsi"/>
          <w:b/>
          <w:sz w:val="32"/>
          <w:szCs w:val="32"/>
          <w:lang w:eastAsia="en-US"/>
        </w:rPr>
        <w:t xml:space="preserve">по благоустройству сельских территорий городского округа город Выкса </w:t>
      </w:r>
      <w:r w:rsidR="003720A8">
        <w:rPr>
          <w:rFonts w:eastAsiaTheme="minorHAnsi"/>
          <w:b/>
          <w:sz w:val="32"/>
          <w:szCs w:val="32"/>
          <w:lang w:eastAsia="en-US"/>
        </w:rPr>
        <w:t>Нижегородской области в 2024</w:t>
      </w:r>
      <w:r w:rsidRPr="001C3C29">
        <w:rPr>
          <w:rFonts w:eastAsiaTheme="minorHAnsi"/>
          <w:b/>
          <w:sz w:val="32"/>
          <w:szCs w:val="32"/>
          <w:lang w:eastAsia="en-US"/>
        </w:rPr>
        <w:t xml:space="preserve"> году</w:t>
      </w:r>
      <w:r w:rsidR="002D14A4">
        <w:rPr>
          <w:rFonts w:eastAsiaTheme="minorHAnsi"/>
          <w:b/>
          <w:sz w:val="32"/>
          <w:szCs w:val="32"/>
          <w:lang w:eastAsia="en-US"/>
        </w:rPr>
        <w:t>»</w:t>
      </w:r>
    </w:p>
    <w:p w:rsidR="00596DE0" w:rsidRPr="00EA46B5" w:rsidRDefault="00596DE0" w:rsidP="00596DE0">
      <w:pPr>
        <w:jc w:val="center"/>
        <w:rPr>
          <w:szCs w:val="32"/>
        </w:rPr>
      </w:pPr>
    </w:p>
    <w:p w:rsidR="00596DE0" w:rsidRPr="005C1D15" w:rsidRDefault="000A4044" w:rsidP="00596DE0">
      <w:pPr>
        <w:jc w:val="center"/>
      </w:pPr>
      <w:r>
        <w:t>Совет депутатов р е ш и л:</w:t>
      </w:r>
    </w:p>
    <w:p w:rsidR="00596DE0" w:rsidRPr="005C1D15" w:rsidRDefault="00596DE0" w:rsidP="00596DE0">
      <w:pPr>
        <w:jc w:val="center"/>
      </w:pPr>
    </w:p>
    <w:p w:rsidR="00403877" w:rsidRDefault="002D14A4" w:rsidP="004236F2">
      <w:pPr>
        <w:autoSpaceDE w:val="0"/>
        <w:autoSpaceDN w:val="0"/>
        <w:adjustRightInd w:val="0"/>
        <w:ind w:firstLine="567"/>
        <w:jc w:val="both"/>
      </w:pPr>
      <w:r>
        <w:t>Внести</w:t>
      </w:r>
      <w:r w:rsidR="006D0FF2">
        <w:t xml:space="preserve"> в</w:t>
      </w:r>
      <w:r w:rsidR="00403877">
        <w:t xml:space="preserve"> решение Совета депутатов городского округа город Выкса от 28 марта 2023 года № 23 «О подтверждении готовности реализации общественно значимых проектов по благоустройству сельских территорий городского округа город Выкса Нижегородской области в 2024 году»</w:t>
      </w:r>
      <w:r w:rsidR="006D0FF2">
        <w:t xml:space="preserve"> изменения, изложив приложение в новой редакции согласно приложению к настоящему решению. </w:t>
      </w:r>
    </w:p>
    <w:p w:rsidR="00ED214A" w:rsidRDefault="00ED214A" w:rsidP="00B658C9">
      <w:pPr>
        <w:ind w:firstLine="567"/>
        <w:jc w:val="both"/>
      </w:pPr>
    </w:p>
    <w:p w:rsidR="006D0FF2" w:rsidRDefault="006D0FF2" w:rsidP="00B658C9">
      <w:pPr>
        <w:ind w:firstLine="567"/>
        <w:jc w:val="both"/>
      </w:pPr>
    </w:p>
    <w:p w:rsidR="00F16F23" w:rsidRDefault="00F16F23" w:rsidP="00783E5D">
      <w:pPr>
        <w:ind w:right="-2" w:firstLine="567"/>
        <w:jc w:val="both"/>
      </w:pPr>
      <w:r>
        <w:t xml:space="preserve">Исполняющий обязанности </w:t>
      </w:r>
    </w:p>
    <w:p w:rsidR="005050D2" w:rsidRDefault="00F16F23" w:rsidP="00783E5D">
      <w:pPr>
        <w:ind w:right="-2" w:firstLine="567"/>
        <w:jc w:val="both"/>
        <w:rPr>
          <w:b/>
          <w:color w:val="FF0000"/>
          <w:sz w:val="32"/>
          <w:szCs w:val="32"/>
        </w:rPr>
      </w:pPr>
      <w:r>
        <w:t>председателя</w:t>
      </w:r>
      <w:r w:rsidR="00596DE0">
        <w:t xml:space="preserve"> Совета депутатов</w:t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>
        <w:t>А.В. Кобяков</w:t>
      </w:r>
    </w:p>
    <w:p w:rsidR="004236F2" w:rsidRDefault="004236F2" w:rsidP="00602EF9">
      <w:pPr>
        <w:ind w:right="-2"/>
        <w:jc w:val="right"/>
      </w:pPr>
    </w:p>
    <w:p w:rsidR="004236F2" w:rsidRDefault="004236F2">
      <w:pPr>
        <w:spacing w:after="200" w:line="276" w:lineRule="auto"/>
      </w:pPr>
      <w:r>
        <w:br w:type="page"/>
      </w:r>
    </w:p>
    <w:p w:rsidR="00602EF9" w:rsidRDefault="00602EF9" w:rsidP="00602EF9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</w:p>
    <w:p w:rsidR="00602EF9" w:rsidRDefault="00602EF9" w:rsidP="00602EF9">
      <w:pPr>
        <w:jc w:val="right"/>
      </w:pPr>
      <w:r>
        <w:t>к решению Совета депутатов</w:t>
      </w:r>
    </w:p>
    <w:p w:rsidR="00602EF9" w:rsidRDefault="00602EF9" w:rsidP="00602EF9">
      <w:pPr>
        <w:jc w:val="right"/>
      </w:pPr>
      <w:r>
        <w:t>городского округа город Выкса</w:t>
      </w:r>
    </w:p>
    <w:p w:rsidR="00602EF9" w:rsidRDefault="00602EF9" w:rsidP="00602EF9">
      <w:pPr>
        <w:jc w:val="right"/>
      </w:pPr>
      <w:r>
        <w:t>Нижегородской области</w:t>
      </w:r>
    </w:p>
    <w:p w:rsidR="00602EF9" w:rsidRDefault="0032309C" w:rsidP="00602EF9">
      <w:pPr>
        <w:jc w:val="right"/>
      </w:pPr>
      <w:r>
        <w:t xml:space="preserve">от </w:t>
      </w:r>
      <w:r w:rsidR="00F16F23">
        <w:t>29.05.2023</w:t>
      </w:r>
      <w:r>
        <w:t xml:space="preserve"> № </w:t>
      </w:r>
      <w:r w:rsidR="00F16F23">
        <w:t>52</w:t>
      </w:r>
    </w:p>
    <w:p w:rsidR="006D0FF2" w:rsidRDefault="006D0FF2" w:rsidP="00602EF9">
      <w:pPr>
        <w:jc w:val="right"/>
      </w:pPr>
    </w:p>
    <w:p w:rsidR="006D0FF2" w:rsidRDefault="006D0FF2" w:rsidP="006D0FF2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«Приложение</w:t>
      </w:r>
    </w:p>
    <w:p w:rsidR="006D0FF2" w:rsidRDefault="006D0FF2" w:rsidP="006D0FF2">
      <w:pPr>
        <w:jc w:val="right"/>
      </w:pPr>
      <w:r>
        <w:t>к решению Совета депутатов</w:t>
      </w:r>
    </w:p>
    <w:p w:rsidR="006D0FF2" w:rsidRDefault="006D0FF2" w:rsidP="006D0FF2">
      <w:pPr>
        <w:jc w:val="right"/>
      </w:pPr>
      <w:r>
        <w:t>городского округа город Выкса</w:t>
      </w:r>
    </w:p>
    <w:p w:rsidR="006D0FF2" w:rsidRDefault="006D0FF2" w:rsidP="006D0FF2">
      <w:pPr>
        <w:jc w:val="right"/>
      </w:pPr>
      <w:r>
        <w:t>Нижегородской области</w:t>
      </w:r>
    </w:p>
    <w:p w:rsidR="006D0FF2" w:rsidRDefault="00F16F23" w:rsidP="006D0FF2">
      <w:pPr>
        <w:jc w:val="right"/>
      </w:pPr>
      <w:r>
        <w:t>от 28.03.2023 № 23</w:t>
      </w:r>
    </w:p>
    <w:p w:rsidR="000A4044" w:rsidRDefault="000A4044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Бюджетные ассигнования</w:t>
      </w:r>
    </w:p>
    <w:p w:rsidR="00602EF9" w:rsidRP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на финансовое обеспечение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602EF9">
        <w:rPr>
          <w:rFonts w:eastAsiaTheme="minorHAnsi"/>
          <w:b/>
          <w:sz w:val="32"/>
          <w:szCs w:val="32"/>
          <w:lang w:eastAsia="en-US"/>
        </w:rPr>
        <w:t>расходных обязательств городского округа город Выкса Нижегородской области</w:t>
      </w: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для исполнения общественно значимых проектов</w:t>
      </w:r>
    </w:p>
    <w:p w:rsidR="00602EF9" w:rsidRDefault="00602EF9" w:rsidP="004236F2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по благоустройству сельских территорий городского округа город Выкса Нижегородской области</w:t>
      </w:r>
      <w:r w:rsidR="004236F2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263E95">
        <w:rPr>
          <w:rFonts w:eastAsiaTheme="minorHAnsi"/>
          <w:b/>
          <w:sz w:val="32"/>
          <w:szCs w:val="32"/>
          <w:lang w:eastAsia="en-US"/>
        </w:rPr>
        <w:t>в 2024</w:t>
      </w:r>
      <w:r>
        <w:rPr>
          <w:rFonts w:eastAsiaTheme="minorHAnsi"/>
          <w:b/>
          <w:sz w:val="32"/>
          <w:szCs w:val="32"/>
          <w:lang w:eastAsia="en-US"/>
        </w:rPr>
        <w:t xml:space="preserve"> году</w:t>
      </w:r>
    </w:p>
    <w:p w:rsidR="00602EF9" w:rsidRPr="000A4044" w:rsidRDefault="00602EF9" w:rsidP="00602EF9">
      <w:pPr>
        <w:ind w:firstLine="567"/>
        <w:jc w:val="center"/>
        <w:outlineLvl w:val="0"/>
        <w:rPr>
          <w:b/>
          <w:sz w:val="2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665"/>
      </w:tblGrid>
      <w:tr w:rsidR="00602EF9" w:rsidTr="000B28EA">
        <w:tc>
          <w:tcPr>
            <w:tcW w:w="675" w:type="dxa"/>
          </w:tcPr>
          <w:p w:rsidR="00602EF9" w:rsidRPr="000A4044" w:rsidRDefault="00602EF9" w:rsidP="00602EF9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7513" w:type="dxa"/>
            <w:vAlign w:val="center"/>
          </w:tcPr>
          <w:p w:rsidR="00602EF9" w:rsidRPr="000A4044" w:rsidRDefault="00887377" w:rsidP="000B28EA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Наименование проекта</w:t>
            </w:r>
          </w:p>
        </w:tc>
        <w:tc>
          <w:tcPr>
            <w:tcW w:w="1665" w:type="dxa"/>
          </w:tcPr>
          <w:p w:rsidR="00602EF9" w:rsidRPr="000A4044" w:rsidRDefault="00887377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 xml:space="preserve">Бюджетные </w:t>
            </w:r>
          </w:p>
          <w:p w:rsidR="00887377" w:rsidRPr="000A4044" w:rsidRDefault="00887377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ассигнования,</w:t>
            </w:r>
          </w:p>
          <w:p w:rsidR="00887377" w:rsidRPr="000A4044" w:rsidRDefault="00887377" w:rsidP="00602EF9">
            <w:pPr>
              <w:jc w:val="center"/>
              <w:outlineLvl w:val="0"/>
              <w:rPr>
                <w:b/>
                <w:sz w:val="22"/>
              </w:rPr>
            </w:pPr>
            <w:r w:rsidRPr="000A4044">
              <w:rPr>
                <w:sz w:val="22"/>
              </w:rPr>
              <w:t>руб.</w:t>
            </w:r>
            <w:r w:rsidRPr="000A4044">
              <w:rPr>
                <w:b/>
                <w:sz w:val="22"/>
              </w:rPr>
              <w:t xml:space="preserve"> </w:t>
            </w:r>
          </w:p>
        </w:tc>
      </w:tr>
      <w:tr w:rsidR="00263E95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1.</w:t>
            </w:r>
          </w:p>
        </w:tc>
        <w:tc>
          <w:tcPr>
            <w:tcW w:w="7513" w:type="dxa"/>
          </w:tcPr>
          <w:p w:rsidR="00263E95" w:rsidRPr="000A4044" w:rsidRDefault="000A4044">
            <w:pPr>
              <w:rPr>
                <w:sz w:val="22"/>
              </w:rPr>
            </w:pPr>
            <w:r>
              <w:rPr>
                <w:sz w:val="22"/>
              </w:rPr>
              <w:t xml:space="preserve">Ремонт тротуара </w:t>
            </w:r>
            <w:r w:rsidR="00263E95" w:rsidRPr="000A4044">
              <w:rPr>
                <w:sz w:val="22"/>
              </w:rPr>
              <w:t>в районе домов № 6,9, 10, 11, 12 микрорайона Приокский рабочего поселка Досчатое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392 948,12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2.</w:t>
            </w:r>
          </w:p>
        </w:tc>
        <w:tc>
          <w:tcPr>
            <w:tcW w:w="7513" w:type="dxa"/>
          </w:tcPr>
          <w:p w:rsidR="00263E95" w:rsidRPr="000A4044" w:rsidRDefault="000A4044">
            <w:pPr>
              <w:rPr>
                <w:sz w:val="22"/>
              </w:rPr>
            </w:pPr>
            <w:r>
              <w:rPr>
                <w:sz w:val="22"/>
              </w:rPr>
              <w:t>Ремонт тротуара</w:t>
            </w:r>
            <w:r w:rsidR="00263E95" w:rsidRPr="000A4044">
              <w:rPr>
                <w:sz w:val="22"/>
              </w:rPr>
              <w:t xml:space="preserve"> в районе домов № 13,7, 8 микрорайона Приокский рабочего поселка Досчатое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335 282,50</w:t>
            </w:r>
          </w:p>
        </w:tc>
      </w:tr>
      <w:tr w:rsidR="00263E95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3.</w:t>
            </w:r>
          </w:p>
        </w:tc>
        <w:tc>
          <w:tcPr>
            <w:tcW w:w="7513" w:type="dxa"/>
          </w:tcPr>
          <w:p w:rsidR="00263E95" w:rsidRPr="000A4044" w:rsidRDefault="00263E95">
            <w:pPr>
              <w:rPr>
                <w:sz w:val="22"/>
              </w:rPr>
            </w:pPr>
            <w:r w:rsidRPr="000A4044">
              <w:rPr>
                <w:sz w:val="22"/>
              </w:rPr>
              <w:t>Организация уличного освещения от Пром</w:t>
            </w:r>
            <w:r w:rsidR="000A4044">
              <w:rPr>
                <w:sz w:val="22"/>
              </w:rPr>
              <w:t>микрорайона № 19 (участок ДЗМО)</w:t>
            </w:r>
            <w:r w:rsidRPr="000A4044">
              <w:rPr>
                <w:sz w:val="22"/>
              </w:rPr>
              <w:t xml:space="preserve"> до ул. Харитошкина р.п. Досчатое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255 582,21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4.</w:t>
            </w:r>
          </w:p>
        </w:tc>
        <w:tc>
          <w:tcPr>
            <w:tcW w:w="7513" w:type="dxa"/>
          </w:tcPr>
          <w:p w:rsidR="00263E95" w:rsidRPr="000A4044" w:rsidRDefault="000A4044">
            <w:pPr>
              <w:rPr>
                <w:sz w:val="22"/>
              </w:rPr>
            </w:pPr>
            <w:r>
              <w:rPr>
                <w:sz w:val="22"/>
              </w:rPr>
              <w:t>Ремонт дворовых проездов к</w:t>
            </w:r>
            <w:r w:rsidR="00263E95" w:rsidRPr="000A4044">
              <w:rPr>
                <w:sz w:val="22"/>
              </w:rPr>
              <w:t xml:space="preserve"> до</w:t>
            </w:r>
            <w:r>
              <w:rPr>
                <w:sz w:val="22"/>
              </w:rPr>
              <w:t xml:space="preserve">мам №5 и №6 микрорайона Дружба </w:t>
            </w:r>
            <w:r w:rsidR="00263E95" w:rsidRPr="000A4044">
              <w:rPr>
                <w:sz w:val="22"/>
              </w:rPr>
              <w:t>сельского поселка Дружба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274 598,35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5.</w:t>
            </w:r>
          </w:p>
        </w:tc>
        <w:tc>
          <w:tcPr>
            <w:tcW w:w="7513" w:type="dxa"/>
          </w:tcPr>
          <w:p w:rsidR="00263E95" w:rsidRPr="000A4044" w:rsidRDefault="000A4044">
            <w:pPr>
              <w:rPr>
                <w:sz w:val="22"/>
              </w:rPr>
            </w:pPr>
            <w:r>
              <w:rPr>
                <w:sz w:val="22"/>
              </w:rPr>
              <w:t xml:space="preserve">Ремонт дворовых проездов к домам № 41,42а,36,3 </w:t>
            </w:r>
            <w:r w:rsidR="00263E95" w:rsidRPr="000A4044">
              <w:rPr>
                <w:sz w:val="22"/>
              </w:rPr>
              <w:t>микрорайона Дружба сельского поселка Дружба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402 284,59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6.</w:t>
            </w:r>
          </w:p>
        </w:tc>
        <w:tc>
          <w:tcPr>
            <w:tcW w:w="7513" w:type="dxa"/>
          </w:tcPr>
          <w:p w:rsidR="00263E95" w:rsidRPr="000A4044" w:rsidRDefault="000A4044" w:rsidP="000A4044">
            <w:pPr>
              <w:rPr>
                <w:sz w:val="22"/>
              </w:rPr>
            </w:pPr>
            <w:r>
              <w:rPr>
                <w:sz w:val="22"/>
              </w:rPr>
              <w:t>Ремонт</w:t>
            </w:r>
            <w:r w:rsidR="00263E95" w:rsidRPr="000A4044">
              <w:rPr>
                <w:sz w:val="22"/>
              </w:rPr>
              <w:t xml:space="preserve"> дворовых проездов к МБОУ Средней шк</w:t>
            </w:r>
            <w:r>
              <w:rPr>
                <w:sz w:val="22"/>
              </w:rPr>
              <w:t>оле поселка Дружба и к дому № 9</w:t>
            </w:r>
            <w:r w:rsidR="00263E95" w:rsidRPr="000A4044">
              <w:rPr>
                <w:sz w:val="22"/>
              </w:rPr>
              <w:t xml:space="preserve"> микрорайона Дружба сельского поселка Дружба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347 638,74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7.</w:t>
            </w:r>
          </w:p>
        </w:tc>
        <w:tc>
          <w:tcPr>
            <w:tcW w:w="7513" w:type="dxa"/>
          </w:tcPr>
          <w:p w:rsidR="00263E95" w:rsidRPr="000A4044" w:rsidRDefault="00263E95">
            <w:pPr>
              <w:rPr>
                <w:sz w:val="22"/>
              </w:rPr>
            </w:pPr>
            <w:r w:rsidRPr="000A4044">
              <w:rPr>
                <w:sz w:val="22"/>
              </w:rPr>
              <w:t>Организация уличного освещения по ул. Ладная, ул. Рогозная, ул. Еленецкая Роща с Нижняя</w:t>
            </w:r>
            <w:r w:rsidR="000A4044">
              <w:rPr>
                <w:sz w:val="22"/>
              </w:rPr>
              <w:t xml:space="preserve"> Верея городского округа город </w:t>
            </w:r>
            <w:r w:rsidRPr="000A4044">
              <w:rPr>
                <w:sz w:val="22"/>
              </w:rPr>
              <w:t>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209 041,86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8.</w:t>
            </w:r>
          </w:p>
        </w:tc>
        <w:tc>
          <w:tcPr>
            <w:tcW w:w="7513" w:type="dxa"/>
          </w:tcPr>
          <w:p w:rsidR="00F16F23" w:rsidRDefault="00263E95" w:rsidP="00F16F23">
            <w:pPr>
              <w:rPr>
                <w:sz w:val="22"/>
              </w:rPr>
            </w:pPr>
            <w:r w:rsidRPr="000A4044">
              <w:rPr>
                <w:sz w:val="22"/>
              </w:rPr>
              <w:t>Организация уличного освещения ул. Пролетарская,</w:t>
            </w:r>
            <w:r w:rsidR="000A4044">
              <w:rPr>
                <w:sz w:val="22"/>
              </w:rPr>
              <w:t xml:space="preserve"> ул. Гагарина, </w:t>
            </w:r>
          </w:p>
          <w:p w:rsidR="00263E95" w:rsidRPr="000A4044" w:rsidRDefault="00F16F23" w:rsidP="00F16F23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0A4044">
              <w:rPr>
                <w:sz w:val="22"/>
              </w:rPr>
              <w:t xml:space="preserve">л. Коминтерна, ул. Терешковой </w:t>
            </w:r>
            <w:r w:rsidR="00263E95" w:rsidRPr="000A4044">
              <w:rPr>
                <w:sz w:val="22"/>
              </w:rPr>
              <w:t>д. Грязная городского округа город Выкса Нижегородской области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297 222,48</w:t>
            </w:r>
            <w:r w:rsidR="00263E95" w:rsidRPr="000A4044">
              <w:rPr>
                <w:sz w:val="22"/>
              </w:rPr>
              <w:t xml:space="preserve"> 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9.</w:t>
            </w:r>
          </w:p>
        </w:tc>
        <w:tc>
          <w:tcPr>
            <w:tcW w:w="7513" w:type="dxa"/>
            <w:vAlign w:val="bottom"/>
          </w:tcPr>
          <w:p w:rsidR="00263E95" w:rsidRPr="000A4044" w:rsidRDefault="00263E95">
            <w:pPr>
              <w:rPr>
                <w:sz w:val="22"/>
              </w:rPr>
            </w:pPr>
            <w:r w:rsidRPr="000A4044">
              <w:rPr>
                <w:sz w:val="22"/>
              </w:rPr>
              <w:t>Органи</w:t>
            </w:r>
            <w:r w:rsidR="000A4044">
              <w:rPr>
                <w:sz w:val="22"/>
              </w:rPr>
              <w:t xml:space="preserve">зация уличного освещения в </w:t>
            </w:r>
            <w:r w:rsidRPr="000A4044">
              <w:rPr>
                <w:sz w:val="22"/>
              </w:rPr>
              <w:t xml:space="preserve">с. Чупалейка городского округа город Выкса Нижегородской области 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404 669,38</w:t>
            </w:r>
            <w:r w:rsidR="00263E95" w:rsidRPr="000A4044">
              <w:rPr>
                <w:sz w:val="22"/>
              </w:rPr>
              <w:t xml:space="preserve"> 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10.</w:t>
            </w:r>
          </w:p>
        </w:tc>
        <w:tc>
          <w:tcPr>
            <w:tcW w:w="7513" w:type="dxa"/>
            <w:vAlign w:val="bottom"/>
          </w:tcPr>
          <w:p w:rsidR="00263E95" w:rsidRPr="000A4044" w:rsidRDefault="000A4044">
            <w:pPr>
              <w:rPr>
                <w:sz w:val="22"/>
              </w:rPr>
            </w:pPr>
            <w:r>
              <w:rPr>
                <w:sz w:val="22"/>
              </w:rPr>
              <w:t xml:space="preserve">Ремонт дворовых проездов в районе домов № 2, 3, 29, 30 микрорайона </w:t>
            </w:r>
            <w:r w:rsidR="00263E95" w:rsidRPr="000A4044">
              <w:rPr>
                <w:sz w:val="22"/>
              </w:rPr>
              <w:t xml:space="preserve">Центральный села Новодмитриевка городского округа город Выкса Нижегородской области 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355 564,82</w:t>
            </w:r>
            <w:r w:rsidR="00263E95" w:rsidRPr="000A4044">
              <w:rPr>
                <w:sz w:val="22"/>
              </w:rPr>
              <w:t xml:space="preserve"> </w:t>
            </w:r>
          </w:p>
        </w:tc>
      </w:tr>
      <w:tr w:rsidR="00263E95" w:rsidRPr="00E10443" w:rsidTr="000A4044">
        <w:tc>
          <w:tcPr>
            <w:tcW w:w="675" w:type="dxa"/>
          </w:tcPr>
          <w:p w:rsidR="00263E95" w:rsidRPr="000A4044" w:rsidRDefault="00263E95" w:rsidP="00602EF9">
            <w:pPr>
              <w:jc w:val="center"/>
              <w:outlineLvl w:val="0"/>
              <w:rPr>
                <w:sz w:val="22"/>
              </w:rPr>
            </w:pPr>
            <w:r w:rsidRPr="000A4044">
              <w:rPr>
                <w:sz w:val="22"/>
              </w:rPr>
              <w:t>11.</w:t>
            </w:r>
          </w:p>
        </w:tc>
        <w:tc>
          <w:tcPr>
            <w:tcW w:w="7513" w:type="dxa"/>
          </w:tcPr>
          <w:p w:rsidR="00263E95" w:rsidRPr="000A4044" w:rsidRDefault="00263E95">
            <w:pPr>
              <w:rPr>
                <w:sz w:val="22"/>
              </w:rPr>
            </w:pPr>
            <w:r w:rsidRPr="000A4044">
              <w:rPr>
                <w:sz w:val="22"/>
              </w:rPr>
              <w:t xml:space="preserve">Организация уличного освещения от дома № 24 до </w:t>
            </w:r>
            <w:r w:rsidR="000A4044">
              <w:rPr>
                <w:sz w:val="22"/>
              </w:rPr>
              <w:t xml:space="preserve">дома № 31 м-н Центральный, ул. </w:t>
            </w:r>
            <w:r w:rsidRPr="000A4044">
              <w:rPr>
                <w:sz w:val="22"/>
              </w:rPr>
              <w:t xml:space="preserve">Горького с. Новодмитриевка городского округа город Выкса Нижегородской области </w:t>
            </w:r>
          </w:p>
        </w:tc>
        <w:tc>
          <w:tcPr>
            <w:tcW w:w="1665" w:type="dxa"/>
            <w:vAlign w:val="center"/>
          </w:tcPr>
          <w:p w:rsidR="00263E95" w:rsidRPr="000A4044" w:rsidRDefault="00A42D96">
            <w:pPr>
              <w:jc w:val="center"/>
              <w:rPr>
                <w:sz w:val="22"/>
              </w:rPr>
            </w:pPr>
            <w:r w:rsidRPr="000A4044">
              <w:rPr>
                <w:sz w:val="22"/>
              </w:rPr>
              <w:t>123 623,19</w:t>
            </w:r>
          </w:p>
        </w:tc>
      </w:tr>
    </w:tbl>
    <w:p w:rsidR="00602EF9" w:rsidRPr="000A4044" w:rsidRDefault="00602EF9" w:rsidP="000A4044">
      <w:pPr>
        <w:outlineLvl w:val="0"/>
        <w:rPr>
          <w:b/>
          <w:sz w:val="16"/>
          <w:szCs w:val="16"/>
        </w:rPr>
      </w:pPr>
    </w:p>
    <w:sectPr w:rsidR="00602EF9" w:rsidRPr="000A4044" w:rsidSect="000A404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2A" w:rsidRDefault="00E2772A" w:rsidP="002756C2">
      <w:r>
        <w:separator/>
      </w:r>
    </w:p>
  </w:endnote>
  <w:endnote w:type="continuationSeparator" w:id="0">
    <w:p w:rsidR="00E2772A" w:rsidRDefault="00E2772A" w:rsidP="0027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2A" w:rsidRDefault="00E2772A" w:rsidP="002756C2">
      <w:r>
        <w:separator/>
      </w:r>
    </w:p>
  </w:footnote>
  <w:footnote w:type="continuationSeparator" w:id="0">
    <w:p w:rsidR="00E2772A" w:rsidRDefault="00E2772A" w:rsidP="0027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458434"/>
      <w:docPartObj>
        <w:docPartGallery w:val="Page Numbers (Top of Page)"/>
        <w:docPartUnique/>
      </w:docPartObj>
    </w:sdtPr>
    <w:sdtEndPr/>
    <w:sdtContent>
      <w:p w:rsidR="004236F2" w:rsidRDefault="004236F2" w:rsidP="00423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0443"/>
    <w:multiLevelType w:val="hybridMultilevel"/>
    <w:tmpl w:val="31920EBE"/>
    <w:lvl w:ilvl="0" w:tplc="D71C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B2202"/>
    <w:multiLevelType w:val="hybridMultilevel"/>
    <w:tmpl w:val="590A6412"/>
    <w:lvl w:ilvl="0" w:tplc="0004E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CA4221"/>
    <w:multiLevelType w:val="hybridMultilevel"/>
    <w:tmpl w:val="2FF4FBBA"/>
    <w:lvl w:ilvl="0" w:tplc="D6088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E"/>
    <w:rsid w:val="0000197C"/>
    <w:rsid w:val="000059B2"/>
    <w:rsid w:val="00011850"/>
    <w:rsid w:val="00011E17"/>
    <w:rsid w:val="00020D2F"/>
    <w:rsid w:val="000217DA"/>
    <w:rsid w:val="0005018D"/>
    <w:rsid w:val="0005280A"/>
    <w:rsid w:val="0006651E"/>
    <w:rsid w:val="000722DB"/>
    <w:rsid w:val="000A4044"/>
    <w:rsid w:val="000B28EA"/>
    <w:rsid w:val="000C1D4B"/>
    <w:rsid w:val="000C3D37"/>
    <w:rsid w:val="000C7F76"/>
    <w:rsid w:val="000D1C70"/>
    <w:rsid w:val="000D768C"/>
    <w:rsid w:val="001131FE"/>
    <w:rsid w:val="001436E2"/>
    <w:rsid w:val="0016639F"/>
    <w:rsid w:val="00176DBD"/>
    <w:rsid w:val="00180843"/>
    <w:rsid w:val="00194D45"/>
    <w:rsid w:val="00194E10"/>
    <w:rsid w:val="00194ED5"/>
    <w:rsid w:val="001B38DC"/>
    <w:rsid w:val="001C3C29"/>
    <w:rsid w:val="001E75B8"/>
    <w:rsid w:val="001F37B1"/>
    <w:rsid w:val="002119B3"/>
    <w:rsid w:val="00212F07"/>
    <w:rsid w:val="00263E95"/>
    <w:rsid w:val="00267FA6"/>
    <w:rsid w:val="002756C2"/>
    <w:rsid w:val="002A5B39"/>
    <w:rsid w:val="002B44DA"/>
    <w:rsid w:val="002B59C2"/>
    <w:rsid w:val="002D14A4"/>
    <w:rsid w:val="002E35CD"/>
    <w:rsid w:val="002F1C66"/>
    <w:rsid w:val="002F51DE"/>
    <w:rsid w:val="002F7591"/>
    <w:rsid w:val="003036A5"/>
    <w:rsid w:val="0032309C"/>
    <w:rsid w:val="0035078B"/>
    <w:rsid w:val="003720A8"/>
    <w:rsid w:val="0038691D"/>
    <w:rsid w:val="00393F45"/>
    <w:rsid w:val="00393FBE"/>
    <w:rsid w:val="003B18DC"/>
    <w:rsid w:val="003E1B10"/>
    <w:rsid w:val="00403877"/>
    <w:rsid w:val="00404310"/>
    <w:rsid w:val="004079D2"/>
    <w:rsid w:val="004236F2"/>
    <w:rsid w:val="0044031F"/>
    <w:rsid w:val="0048653B"/>
    <w:rsid w:val="004879B5"/>
    <w:rsid w:val="00494329"/>
    <w:rsid w:val="00494A96"/>
    <w:rsid w:val="004D7C6F"/>
    <w:rsid w:val="005050D2"/>
    <w:rsid w:val="00516F18"/>
    <w:rsid w:val="0053266A"/>
    <w:rsid w:val="00537A5C"/>
    <w:rsid w:val="005610F8"/>
    <w:rsid w:val="00566B04"/>
    <w:rsid w:val="00566BCD"/>
    <w:rsid w:val="00570734"/>
    <w:rsid w:val="005722FD"/>
    <w:rsid w:val="0057376A"/>
    <w:rsid w:val="00586972"/>
    <w:rsid w:val="00596DE0"/>
    <w:rsid w:val="005A0718"/>
    <w:rsid w:val="005B7E9F"/>
    <w:rsid w:val="005C5E36"/>
    <w:rsid w:val="005C6492"/>
    <w:rsid w:val="00602EF9"/>
    <w:rsid w:val="00615D6E"/>
    <w:rsid w:val="0063665F"/>
    <w:rsid w:val="00654217"/>
    <w:rsid w:val="00661F30"/>
    <w:rsid w:val="00672101"/>
    <w:rsid w:val="00684484"/>
    <w:rsid w:val="006A0CF8"/>
    <w:rsid w:val="006B2EAB"/>
    <w:rsid w:val="006B56E4"/>
    <w:rsid w:val="006B6724"/>
    <w:rsid w:val="006D0FF2"/>
    <w:rsid w:val="006F4B94"/>
    <w:rsid w:val="00700D13"/>
    <w:rsid w:val="00712F96"/>
    <w:rsid w:val="00715621"/>
    <w:rsid w:val="0072009E"/>
    <w:rsid w:val="00742D3B"/>
    <w:rsid w:val="00773C08"/>
    <w:rsid w:val="00783E5D"/>
    <w:rsid w:val="00790EBF"/>
    <w:rsid w:val="007D4470"/>
    <w:rsid w:val="00801096"/>
    <w:rsid w:val="00802050"/>
    <w:rsid w:val="00806BC5"/>
    <w:rsid w:val="00813604"/>
    <w:rsid w:val="00825D46"/>
    <w:rsid w:val="00887377"/>
    <w:rsid w:val="008B0A81"/>
    <w:rsid w:val="008B1331"/>
    <w:rsid w:val="008B3B91"/>
    <w:rsid w:val="008D1E7E"/>
    <w:rsid w:val="008E07A3"/>
    <w:rsid w:val="008E2138"/>
    <w:rsid w:val="00920233"/>
    <w:rsid w:val="009733CC"/>
    <w:rsid w:val="009C66A5"/>
    <w:rsid w:val="009D3140"/>
    <w:rsid w:val="009D7756"/>
    <w:rsid w:val="00A108D1"/>
    <w:rsid w:val="00A15A49"/>
    <w:rsid w:val="00A33DFA"/>
    <w:rsid w:val="00A42D96"/>
    <w:rsid w:val="00A70F2F"/>
    <w:rsid w:val="00A71DCE"/>
    <w:rsid w:val="00A7385D"/>
    <w:rsid w:val="00A77942"/>
    <w:rsid w:val="00A8584D"/>
    <w:rsid w:val="00A963A4"/>
    <w:rsid w:val="00AE4037"/>
    <w:rsid w:val="00B00F85"/>
    <w:rsid w:val="00B0175D"/>
    <w:rsid w:val="00B1351F"/>
    <w:rsid w:val="00B13C5E"/>
    <w:rsid w:val="00B658C9"/>
    <w:rsid w:val="00B807EE"/>
    <w:rsid w:val="00B84DB8"/>
    <w:rsid w:val="00BB0455"/>
    <w:rsid w:val="00BB500E"/>
    <w:rsid w:val="00BC5903"/>
    <w:rsid w:val="00BC6497"/>
    <w:rsid w:val="00BF5F8E"/>
    <w:rsid w:val="00C248E4"/>
    <w:rsid w:val="00C27B3E"/>
    <w:rsid w:val="00C5304E"/>
    <w:rsid w:val="00C809D7"/>
    <w:rsid w:val="00C8344A"/>
    <w:rsid w:val="00C92AC5"/>
    <w:rsid w:val="00C97872"/>
    <w:rsid w:val="00CB6565"/>
    <w:rsid w:val="00CC16F9"/>
    <w:rsid w:val="00CE11AB"/>
    <w:rsid w:val="00D0272D"/>
    <w:rsid w:val="00D07CF7"/>
    <w:rsid w:val="00D1725A"/>
    <w:rsid w:val="00D32261"/>
    <w:rsid w:val="00D978AF"/>
    <w:rsid w:val="00DC03C6"/>
    <w:rsid w:val="00DC5D95"/>
    <w:rsid w:val="00DD0C98"/>
    <w:rsid w:val="00E00A79"/>
    <w:rsid w:val="00E10443"/>
    <w:rsid w:val="00E11BB2"/>
    <w:rsid w:val="00E146B8"/>
    <w:rsid w:val="00E2772A"/>
    <w:rsid w:val="00E333ED"/>
    <w:rsid w:val="00E34780"/>
    <w:rsid w:val="00E45D59"/>
    <w:rsid w:val="00E829AC"/>
    <w:rsid w:val="00E859E5"/>
    <w:rsid w:val="00EB3FD7"/>
    <w:rsid w:val="00ED214A"/>
    <w:rsid w:val="00EF13BD"/>
    <w:rsid w:val="00EF2F78"/>
    <w:rsid w:val="00F0432C"/>
    <w:rsid w:val="00F16F23"/>
    <w:rsid w:val="00F20051"/>
    <w:rsid w:val="00F318B1"/>
    <w:rsid w:val="00F4095F"/>
    <w:rsid w:val="00F4599A"/>
    <w:rsid w:val="00F7505B"/>
    <w:rsid w:val="00F9204E"/>
    <w:rsid w:val="00FA4BA6"/>
    <w:rsid w:val="00FC0CB0"/>
    <w:rsid w:val="00FE1BD2"/>
    <w:rsid w:val="00FE6117"/>
    <w:rsid w:val="00FE6D8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A668-0DBC-416F-AD2C-B2B1129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5E3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0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4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14</cp:revision>
  <cp:lastPrinted>2023-05-25T05:53:00Z</cp:lastPrinted>
  <dcterms:created xsi:type="dcterms:W3CDTF">2023-05-24T11:19:00Z</dcterms:created>
  <dcterms:modified xsi:type="dcterms:W3CDTF">2023-05-30T13:05:00Z</dcterms:modified>
</cp:coreProperties>
</file>