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31" w:rsidRDefault="00163C31" w:rsidP="009E3489">
      <w:pPr>
        <w:jc w:val="center"/>
        <w:rPr>
          <w:noProof/>
        </w:rPr>
      </w:pPr>
    </w:p>
    <w:p w:rsidR="00163C31" w:rsidRDefault="009E3489" w:rsidP="009E348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F7B4F26" wp14:editId="48FD7455">
            <wp:extent cx="676275" cy="8382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0B" w:rsidRPr="00FA68D5" w:rsidRDefault="00F56EC1" w:rsidP="00D2020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СОВЕТ </w:t>
      </w:r>
      <w:r w:rsidR="00D2020B" w:rsidRPr="00FA68D5">
        <w:rPr>
          <w:b/>
          <w:noProof/>
          <w:sz w:val="32"/>
          <w:szCs w:val="32"/>
        </w:rPr>
        <w:t>ДЕПУТАТОВ</w:t>
      </w:r>
    </w:p>
    <w:p w:rsidR="00D2020B" w:rsidRPr="00FA68D5" w:rsidRDefault="00F56EC1" w:rsidP="00D2020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ГОРОДСКОГО ОКРУГА ГОРОД</w:t>
      </w:r>
      <w:r w:rsidR="00D2020B" w:rsidRPr="00FA68D5">
        <w:rPr>
          <w:b/>
          <w:noProof/>
          <w:sz w:val="32"/>
          <w:szCs w:val="32"/>
        </w:rPr>
        <w:t xml:space="preserve"> ВЫКСА</w:t>
      </w:r>
    </w:p>
    <w:p w:rsidR="00D2020B" w:rsidRPr="003155C2" w:rsidRDefault="00F56EC1" w:rsidP="003155C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НИЖЕГОРОДСКОЙ</w:t>
      </w:r>
      <w:r w:rsidR="00D2020B" w:rsidRPr="00FA68D5">
        <w:rPr>
          <w:b/>
          <w:noProof/>
          <w:sz w:val="32"/>
          <w:szCs w:val="32"/>
        </w:rPr>
        <w:t xml:space="preserve"> ОБЛАСТИ</w:t>
      </w:r>
    </w:p>
    <w:p w:rsidR="0087237B" w:rsidRPr="002F5C39" w:rsidRDefault="0087237B" w:rsidP="0087237B">
      <w:pPr>
        <w:pStyle w:val="2"/>
        <w:ind w:left="540" w:hanging="540"/>
        <w:jc w:val="center"/>
        <w:rPr>
          <w:b/>
          <w:sz w:val="48"/>
        </w:rPr>
      </w:pPr>
      <w:r w:rsidRPr="002F5C39">
        <w:rPr>
          <w:b/>
          <w:sz w:val="48"/>
        </w:rPr>
        <w:t>РЕШЕНИЕ</w:t>
      </w:r>
    </w:p>
    <w:p w:rsidR="0087237B" w:rsidRPr="00AB54D5" w:rsidRDefault="0087237B" w:rsidP="0087237B">
      <w:pPr>
        <w:rPr>
          <w:sz w:val="28"/>
          <w:szCs w:val="28"/>
        </w:rPr>
      </w:pPr>
    </w:p>
    <w:p w:rsidR="0087237B" w:rsidRPr="00A81EFE" w:rsidRDefault="00F11891" w:rsidP="0087237B">
      <w:pPr>
        <w:ind w:left="360" w:hanging="360"/>
      </w:pPr>
      <w:r w:rsidRPr="009A7BE0">
        <w:t>о</w:t>
      </w:r>
      <w:r w:rsidR="00F56EC1" w:rsidRPr="009A7BE0">
        <w:t>т</w:t>
      </w:r>
      <w:r w:rsidRPr="009A7BE0">
        <w:t xml:space="preserve"> 2</w:t>
      </w:r>
      <w:r w:rsidR="00926725">
        <w:t>4</w:t>
      </w:r>
      <w:r w:rsidR="00D03853" w:rsidRPr="00CD4F33">
        <w:t>.</w:t>
      </w:r>
      <w:r w:rsidR="00756B7F">
        <w:t>04</w:t>
      </w:r>
      <w:r w:rsidR="00D03853" w:rsidRPr="00CD4F33">
        <w:t>.20</w:t>
      </w:r>
      <w:r>
        <w:t>2</w:t>
      </w:r>
      <w:r w:rsidR="00446185">
        <w:t>5</w:t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614A32">
        <w:t xml:space="preserve">     </w:t>
      </w:r>
      <w:r w:rsidR="009E3489">
        <w:t xml:space="preserve">    </w:t>
      </w:r>
      <w:r w:rsidR="00614A32">
        <w:t xml:space="preserve"> </w:t>
      </w:r>
      <w:r w:rsidR="0087237B" w:rsidRPr="00CD4F33">
        <w:t xml:space="preserve">№ </w:t>
      </w:r>
      <w:r w:rsidR="009E3489">
        <w:t>31</w:t>
      </w:r>
    </w:p>
    <w:p w:rsidR="0087237B" w:rsidRPr="00AB54D5" w:rsidRDefault="0087237B" w:rsidP="0087237B">
      <w:pPr>
        <w:rPr>
          <w:sz w:val="28"/>
          <w:szCs w:val="28"/>
        </w:rPr>
      </w:pPr>
    </w:p>
    <w:p w:rsidR="00756B7F" w:rsidRDefault="00F56EC1" w:rsidP="00A81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756B7F">
        <w:rPr>
          <w:b/>
          <w:sz w:val="32"/>
          <w:szCs w:val="32"/>
        </w:rPr>
        <w:t>б исполнении</w:t>
      </w:r>
      <w:r>
        <w:rPr>
          <w:b/>
          <w:sz w:val="32"/>
          <w:szCs w:val="32"/>
        </w:rPr>
        <w:t xml:space="preserve"> </w:t>
      </w:r>
      <w:r w:rsidR="00756B7F">
        <w:rPr>
          <w:b/>
          <w:sz w:val="32"/>
          <w:szCs w:val="32"/>
        </w:rPr>
        <w:t>бюджета</w:t>
      </w:r>
      <w:r w:rsidR="0087237B" w:rsidRPr="00CD4F33">
        <w:rPr>
          <w:b/>
          <w:sz w:val="32"/>
          <w:szCs w:val="32"/>
        </w:rPr>
        <w:t xml:space="preserve"> городского округа</w:t>
      </w:r>
      <w:r w:rsidR="00CD4F33" w:rsidRPr="00CD4F33">
        <w:rPr>
          <w:b/>
          <w:sz w:val="32"/>
          <w:szCs w:val="32"/>
        </w:rPr>
        <w:t xml:space="preserve"> </w:t>
      </w:r>
    </w:p>
    <w:p w:rsidR="00756B7F" w:rsidRPr="00CD4F33" w:rsidRDefault="0087237B" w:rsidP="00756B7F">
      <w:pPr>
        <w:jc w:val="center"/>
        <w:rPr>
          <w:b/>
          <w:sz w:val="32"/>
          <w:szCs w:val="32"/>
        </w:rPr>
      </w:pPr>
      <w:r w:rsidRPr="00CD4F33">
        <w:rPr>
          <w:b/>
          <w:sz w:val="32"/>
          <w:szCs w:val="32"/>
        </w:rPr>
        <w:t>город Выкса</w:t>
      </w:r>
      <w:r w:rsidR="00756B7F">
        <w:rPr>
          <w:b/>
          <w:sz w:val="32"/>
          <w:szCs w:val="32"/>
        </w:rPr>
        <w:t xml:space="preserve"> </w:t>
      </w:r>
      <w:r w:rsidR="002810B0">
        <w:rPr>
          <w:b/>
          <w:sz w:val="32"/>
          <w:szCs w:val="32"/>
        </w:rPr>
        <w:t>Нижегородской области</w:t>
      </w:r>
      <w:r w:rsidR="008F696E">
        <w:rPr>
          <w:b/>
          <w:sz w:val="32"/>
          <w:szCs w:val="32"/>
        </w:rPr>
        <w:t xml:space="preserve"> </w:t>
      </w:r>
      <w:r w:rsidR="00756B7F">
        <w:rPr>
          <w:b/>
          <w:sz w:val="32"/>
          <w:szCs w:val="32"/>
        </w:rPr>
        <w:t>з</w:t>
      </w:r>
      <w:r w:rsidRPr="00CD4F33">
        <w:rPr>
          <w:b/>
          <w:sz w:val="32"/>
          <w:szCs w:val="32"/>
        </w:rPr>
        <w:t>а 20</w:t>
      </w:r>
      <w:r w:rsidR="008E2A58">
        <w:rPr>
          <w:b/>
          <w:sz w:val="32"/>
          <w:szCs w:val="32"/>
        </w:rPr>
        <w:t>2</w:t>
      </w:r>
      <w:r w:rsidR="00446185">
        <w:rPr>
          <w:b/>
          <w:sz w:val="32"/>
          <w:szCs w:val="32"/>
        </w:rPr>
        <w:t>4</w:t>
      </w:r>
      <w:r w:rsidRPr="00CD4F33">
        <w:rPr>
          <w:b/>
          <w:sz w:val="32"/>
          <w:szCs w:val="32"/>
        </w:rPr>
        <w:t xml:space="preserve"> год</w:t>
      </w:r>
    </w:p>
    <w:p w:rsidR="00756B7F" w:rsidRPr="00756B7F" w:rsidRDefault="00756B7F" w:rsidP="003155C2"/>
    <w:p w:rsidR="00756B7F" w:rsidRDefault="00756B7F" w:rsidP="008F696E">
      <w:pPr>
        <w:ind w:firstLine="567"/>
        <w:jc w:val="both"/>
      </w:pPr>
      <w:r w:rsidRPr="00756B7F">
        <w:t>Руководствуясь статьей</w:t>
      </w:r>
      <w:r w:rsidR="00915A98">
        <w:t xml:space="preserve"> </w:t>
      </w:r>
      <w:r w:rsidRPr="00756B7F">
        <w:t>2</w:t>
      </w:r>
      <w:r w:rsidR="0099744E" w:rsidRPr="0024725E">
        <w:t>0</w:t>
      </w:r>
      <w:r w:rsidRPr="00756B7F">
        <w:t xml:space="preserve"> Положения о бюджетном процессе в городском округе город Выкса</w:t>
      </w:r>
      <w:r w:rsidR="00A60E48">
        <w:t xml:space="preserve">, утвержденного решением Совета депутатов городского округа город Выкса </w:t>
      </w:r>
      <w:r w:rsidR="002810B0">
        <w:t xml:space="preserve">Нижегородской области </w:t>
      </w:r>
      <w:r w:rsidR="00A60E48">
        <w:t>от 07.10.2011 № 17</w:t>
      </w:r>
      <w:r w:rsidR="00AA33E7">
        <w:t>,</w:t>
      </w:r>
    </w:p>
    <w:p w:rsidR="008F696E" w:rsidRDefault="008F696E" w:rsidP="008F696E">
      <w:pPr>
        <w:ind w:firstLine="567"/>
        <w:jc w:val="both"/>
      </w:pPr>
    </w:p>
    <w:p w:rsidR="00161AD0" w:rsidRDefault="00161AD0" w:rsidP="00935D0C">
      <w:pPr>
        <w:ind w:firstLine="567"/>
        <w:jc w:val="center"/>
      </w:pPr>
      <w:r>
        <w:t xml:space="preserve">Совет депутатов р е ш </w:t>
      </w:r>
      <w:r w:rsidR="009E3489">
        <w:t>и л</w:t>
      </w:r>
      <w:r>
        <w:t>:</w:t>
      </w:r>
    </w:p>
    <w:p w:rsidR="003821F4" w:rsidRDefault="003821F4" w:rsidP="00935D0C">
      <w:pPr>
        <w:ind w:firstLine="567"/>
        <w:jc w:val="center"/>
      </w:pPr>
    </w:p>
    <w:p w:rsidR="00756B7F" w:rsidRPr="00756B7F" w:rsidRDefault="00756B7F" w:rsidP="008F696E">
      <w:pPr>
        <w:ind w:firstLine="567"/>
        <w:jc w:val="both"/>
      </w:pPr>
      <w:r w:rsidRPr="00756B7F">
        <w:t xml:space="preserve">Утвердить отчет об исполнении бюджета </w:t>
      </w:r>
      <w:r>
        <w:t>городского округа город Выкса</w:t>
      </w:r>
      <w:r w:rsidRPr="00756B7F">
        <w:t xml:space="preserve"> </w:t>
      </w:r>
      <w:r w:rsidR="002810B0">
        <w:t xml:space="preserve">Нижегородской области </w:t>
      </w:r>
      <w:r w:rsidRPr="00756B7F">
        <w:t>за 20</w:t>
      </w:r>
      <w:r w:rsidR="008E2A58">
        <w:t>2</w:t>
      </w:r>
      <w:r w:rsidR="00446185">
        <w:t>4</w:t>
      </w:r>
      <w:r w:rsidRPr="00756B7F">
        <w:t xml:space="preserve"> год по доходам в сумме </w:t>
      </w:r>
      <w:r w:rsidR="00B96A6B">
        <w:t>4</w:t>
      </w:r>
      <w:r w:rsidR="002A10C9">
        <w:t> </w:t>
      </w:r>
      <w:r w:rsidR="00446185">
        <w:t>536</w:t>
      </w:r>
      <w:r w:rsidR="002A10C9">
        <w:t> </w:t>
      </w:r>
      <w:r w:rsidR="00446185">
        <w:t>124</w:t>
      </w:r>
      <w:r w:rsidR="002A10C9">
        <w:t>,</w:t>
      </w:r>
      <w:r w:rsidR="00552414">
        <w:t>6</w:t>
      </w:r>
      <w:r w:rsidR="00F11891" w:rsidRPr="00F11891">
        <w:t xml:space="preserve"> </w:t>
      </w:r>
      <w:r w:rsidR="003821F4">
        <w:t>тыс.</w:t>
      </w:r>
      <w:r w:rsidRPr="00756B7F">
        <w:t xml:space="preserve"> рублей, </w:t>
      </w:r>
      <w:r w:rsidR="003821F4">
        <w:t xml:space="preserve">по </w:t>
      </w:r>
      <w:r w:rsidRPr="00756B7F">
        <w:t xml:space="preserve">расходам в сумме </w:t>
      </w:r>
      <w:r w:rsidR="00CF2B09">
        <w:t>4</w:t>
      </w:r>
      <w:r w:rsidR="002A10C9">
        <w:t> </w:t>
      </w:r>
      <w:r w:rsidR="00552414">
        <w:t>5</w:t>
      </w:r>
      <w:r w:rsidR="00CF2B09">
        <w:t>55</w:t>
      </w:r>
      <w:r w:rsidR="002A10C9">
        <w:t> </w:t>
      </w:r>
      <w:r w:rsidR="00CF2B09">
        <w:t>525</w:t>
      </w:r>
      <w:r w:rsidR="002A10C9">
        <w:t>,</w:t>
      </w:r>
      <w:r w:rsidR="00CF2B09">
        <w:t>1</w:t>
      </w:r>
      <w:r w:rsidR="00F11891">
        <w:t xml:space="preserve"> </w:t>
      </w:r>
      <w:r w:rsidR="003821F4">
        <w:t>тыс.</w:t>
      </w:r>
      <w:r w:rsidRPr="00756B7F">
        <w:t xml:space="preserve"> рублей</w:t>
      </w:r>
      <w:r w:rsidR="003821F4">
        <w:t xml:space="preserve">, с превышением </w:t>
      </w:r>
      <w:r w:rsidR="004A44C1">
        <w:t>рас</w:t>
      </w:r>
      <w:r w:rsidR="0089047C">
        <w:t xml:space="preserve">ходов над </w:t>
      </w:r>
      <w:r w:rsidR="004A44C1">
        <w:t>до</w:t>
      </w:r>
      <w:r w:rsidR="00D811DD">
        <w:t>хо</w:t>
      </w:r>
      <w:r w:rsidR="003821F4">
        <w:t>д</w:t>
      </w:r>
      <w:r w:rsidR="0089047C">
        <w:t>ами</w:t>
      </w:r>
      <w:r w:rsidR="003821F4">
        <w:t xml:space="preserve"> (</w:t>
      </w:r>
      <w:r w:rsidR="004A44C1">
        <w:t>де</w:t>
      </w:r>
      <w:r w:rsidR="003821F4">
        <w:t>фицит бюджета городского округа)</w:t>
      </w:r>
      <w:r w:rsidRPr="00756B7F">
        <w:t xml:space="preserve"> </w:t>
      </w:r>
      <w:r w:rsidR="003821F4">
        <w:t xml:space="preserve">в сумме </w:t>
      </w:r>
      <w:r w:rsidR="004A44C1">
        <w:t>19 400,5</w:t>
      </w:r>
      <w:r w:rsidR="00F9586D">
        <w:t xml:space="preserve"> </w:t>
      </w:r>
      <w:r w:rsidRPr="00756B7F">
        <w:t>ты</w:t>
      </w:r>
      <w:r w:rsidR="003821F4">
        <w:t>с. рублей и со следующими показателями:</w:t>
      </w:r>
    </w:p>
    <w:p w:rsidR="003C7013" w:rsidRDefault="003C7013" w:rsidP="008F696E">
      <w:pPr>
        <w:ind w:firstLine="567"/>
        <w:jc w:val="both"/>
      </w:pPr>
      <w:r>
        <w:t>1) доходов бюджета городского округа по кодам классификации доходов бюджетов</w:t>
      </w:r>
      <w:r w:rsidR="00ED14FB">
        <w:t xml:space="preserve"> за 20</w:t>
      </w:r>
      <w:r w:rsidR="008E2A58">
        <w:t>2</w:t>
      </w:r>
      <w:r w:rsidR="004A44C1">
        <w:t>4</w:t>
      </w:r>
      <w:r w:rsidR="00ED14FB">
        <w:t xml:space="preserve"> год согласно приложению 1</w:t>
      </w:r>
      <w:r>
        <w:t>;</w:t>
      </w:r>
    </w:p>
    <w:p w:rsidR="003C7013" w:rsidRDefault="008F696E" w:rsidP="008F696E">
      <w:pPr>
        <w:ind w:firstLine="567"/>
        <w:jc w:val="both"/>
      </w:pPr>
      <w:r>
        <w:t>2</w:t>
      </w:r>
      <w:r w:rsidR="003C7013">
        <w:t>) расходов бюджета городского округа по ведомственной структуре расходов бюджета городского округа</w:t>
      </w:r>
      <w:r w:rsidR="00ED14FB">
        <w:t xml:space="preserve"> за 20</w:t>
      </w:r>
      <w:r w:rsidR="008E2A58">
        <w:t>2</w:t>
      </w:r>
      <w:r w:rsidR="004A44C1">
        <w:t>4</w:t>
      </w:r>
      <w:r w:rsidR="00ED14FB">
        <w:t xml:space="preserve"> год согласно приложению </w:t>
      </w:r>
      <w:r>
        <w:t>2</w:t>
      </w:r>
      <w:r w:rsidR="003C7013">
        <w:t>;</w:t>
      </w:r>
    </w:p>
    <w:p w:rsidR="003C7013" w:rsidRDefault="008F696E" w:rsidP="008F696E">
      <w:pPr>
        <w:ind w:firstLine="567"/>
        <w:jc w:val="both"/>
      </w:pPr>
      <w:r>
        <w:t>3</w:t>
      </w:r>
      <w:r w:rsidR="003C7013">
        <w:t>) расходов бюджета городского округа по разделам и подразделам классификации расходов бюджетов</w:t>
      </w:r>
      <w:r w:rsidR="00ED14FB">
        <w:t xml:space="preserve"> за 20</w:t>
      </w:r>
      <w:r w:rsidR="008E2A58">
        <w:t>2</w:t>
      </w:r>
      <w:r w:rsidR="004A44C1">
        <w:t>4</w:t>
      </w:r>
      <w:r w:rsidR="00ED14FB">
        <w:t xml:space="preserve"> год согласно приложению </w:t>
      </w:r>
      <w:r>
        <w:t>3</w:t>
      </w:r>
      <w:r w:rsidR="003C7013">
        <w:t>;</w:t>
      </w:r>
    </w:p>
    <w:p w:rsidR="003C7013" w:rsidRDefault="008F696E" w:rsidP="008F696E">
      <w:pPr>
        <w:ind w:firstLine="567"/>
        <w:jc w:val="both"/>
      </w:pPr>
      <w:r>
        <w:t>4</w:t>
      </w:r>
      <w:r w:rsidR="003C7013">
        <w:t>) источников финансирования дефицита бюджета городского округа по кодам классификации источников финансирования дефицитов бюджетов</w:t>
      </w:r>
      <w:r w:rsidR="00ED14FB">
        <w:t xml:space="preserve"> за 20</w:t>
      </w:r>
      <w:r w:rsidR="008E2A58">
        <w:t>2</w:t>
      </w:r>
      <w:r w:rsidR="004A44C1">
        <w:t>4</w:t>
      </w:r>
      <w:r w:rsidR="00ED14FB">
        <w:t xml:space="preserve"> год согласно приложению </w:t>
      </w:r>
      <w:r>
        <w:t>4.</w:t>
      </w:r>
    </w:p>
    <w:p w:rsidR="007E2E5B" w:rsidRDefault="007E2E5B" w:rsidP="00ED14FB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2E5B" w:rsidRPr="00BA3DF9" w:rsidRDefault="007E2E5B" w:rsidP="00ED14FB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E5B" w:rsidRDefault="007E2E5B" w:rsidP="007E2E5B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E3489">
        <w:t xml:space="preserve"> </w:t>
      </w:r>
      <w:r>
        <w:t xml:space="preserve"> Д.В.</w:t>
      </w:r>
      <w:r w:rsidR="009E3489">
        <w:t xml:space="preserve"> </w:t>
      </w:r>
      <w:r>
        <w:t>Махров</w:t>
      </w:r>
    </w:p>
    <w:p w:rsidR="00ED14FB" w:rsidRDefault="00ED14FB" w:rsidP="003C7013">
      <w:pPr>
        <w:spacing w:line="360" w:lineRule="auto"/>
        <w:ind w:firstLine="709"/>
        <w:jc w:val="both"/>
      </w:pPr>
    </w:p>
    <w:p w:rsidR="004E3B90" w:rsidRDefault="004E3B9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E2171" w:rsidRDefault="00F4322C" w:rsidP="00F4322C">
      <w:pPr>
        <w:jc w:val="right"/>
        <w:rPr>
          <w:b/>
          <w:sz w:val="32"/>
          <w:szCs w:val="32"/>
        </w:rPr>
      </w:pPr>
      <w:r w:rsidRPr="004E3B90">
        <w:rPr>
          <w:b/>
          <w:sz w:val="32"/>
          <w:szCs w:val="32"/>
        </w:rPr>
        <w:lastRenderedPageBreak/>
        <w:t>Приложение 1</w:t>
      </w:r>
    </w:p>
    <w:p w:rsidR="006E2171" w:rsidRDefault="00F4322C" w:rsidP="00F4322C">
      <w:pPr>
        <w:jc w:val="right"/>
      </w:pPr>
      <w:r w:rsidRPr="00125043">
        <w:t>к решению Совета депутатов</w:t>
      </w:r>
    </w:p>
    <w:p w:rsidR="006E2171" w:rsidRDefault="00F4322C" w:rsidP="00F4322C">
      <w:pPr>
        <w:jc w:val="right"/>
      </w:pPr>
      <w:r w:rsidRPr="00125043">
        <w:t>городского округа город Выкса</w:t>
      </w:r>
    </w:p>
    <w:p w:rsidR="006E2171" w:rsidRDefault="00F4322C" w:rsidP="00F4322C">
      <w:pPr>
        <w:jc w:val="right"/>
      </w:pPr>
      <w:r w:rsidRPr="00125043">
        <w:t>Нижегородской области</w:t>
      </w:r>
    </w:p>
    <w:p w:rsidR="00F4322C" w:rsidRDefault="00F4322C" w:rsidP="00F4322C">
      <w:pPr>
        <w:jc w:val="right"/>
        <w:rPr>
          <w:b/>
          <w:bCs/>
        </w:rPr>
      </w:pPr>
      <w:r w:rsidRPr="00125043">
        <w:t xml:space="preserve">от </w:t>
      </w:r>
      <w:r w:rsidR="00F11891">
        <w:t>2</w:t>
      </w:r>
      <w:r w:rsidR="00926725">
        <w:t>4</w:t>
      </w:r>
      <w:r w:rsidRPr="00125043">
        <w:t>.04.20</w:t>
      </w:r>
      <w:r w:rsidR="00F11891">
        <w:t>2</w:t>
      </w:r>
      <w:r w:rsidR="00446185">
        <w:t>5</w:t>
      </w:r>
      <w:r w:rsidRPr="00125043">
        <w:t xml:space="preserve"> №</w:t>
      </w:r>
      <w:r w:rsidR="009E3489">
        <w:t xml:space="preserve"> 31</w:t>
      </w:r>
      <w:r w:rsidRPr="00F4322C">
        <w:rPr>
          <w:b/>
          <w:bCs/>
        </w:rPr>
        <w:t xml:space="preserve"> </w:t>
      </w:r>
    </w:p>
    <w:p w:rsidR="00F4322C" w:rsidRDefault="00F4322C" w:rsidP="00F4322C">
      <w:pPr>
        <w:jc w:val="center"/>
        <w:rPr>
          <w:b/>
          <w:bCs/>
        </w:rPr>
      </w:pPr>
      <w:r w:rsidRPr="00125043">
        <w:rPr>
          <w:b/>
          <w:bCs/>
        </w:rPr>
        <w:t>Показатели доходов бюджета городского округа</w:t>
      </w:r>
    </w:p>
    <w:p w:rsidR="00F4322C" w:rsidRDefault="00F4322C" w:rsidP="00F4322C">
      <w:pPr>
        <w:tabs>
          <w:tab w:val="left" w:pos="6120"/>
          <w:tab w:val="left" w:pos="6690"/>
        </w:tabs>
        <w:spacing w:line="360" w:lineRule="auto"/>
        <w:jc w:val="center"/>
      </w:pPr>
      <w:r w:rsidRPr="00125043">
        <w:rPr>
          <w:b/>
          <w:bCs/>
        </w:rPr>
        <w:t>по кодам классификации доходов бюджет</w:t>
      </w:r>
      <w:r>
        <w:rPr>
          <w:b/>
          <w:bCs/>
        </w:rPr>
        <w:t>ов</w:t>
      </w:r>
      <w:r w:rsidRPr="00125043">
        <w:rPr>
          <w:b/>
          <w:bCs/>
        </w:rPr>
        <w:t xml:space="preserve"> за 20</w:t>
      </w:r>
      <w:r w:rsidR="008E2A58">
        <w:rPr>
          <w:b/>
          <w:bCs/>
        </w:rPr>
        <w:t>2</w:t>
      </w:r>
      <w:r w:rsidR="00446185">
        <w:rPr>
          <w:b/>
          <w:bCs/>
        </w:rPr>
        <w:t>4</w:t>
      </w:r>
      <w:r w:rsidRPr="00125043">
        <w:rPr>
          <w:b/>
          <w:bCs/>
        </w:rPr>
        <w:t xml:space="preserve"> год</w:t>
      </w:r>
    </w:p>
    <w:p w:rsidR="004D5388" w:rsidRDefault="00F4322C" w:rsidP="00D170CA">
      <w:pPr>
        <w:tabs>
          <w:tab w:val="left" w:pos="6120"/>
          <w:tab w:val="left" w:pos="6690"/>
        </w:tabs>
        <w:jc w:val="right"/>
      </w:pPr>
      <w:r w:rsidRPr="00E56263">
        <w:t>тыс.</w:t>
      </w:r>
      <w:r>
        <w:t xml:space="preserve"> </w:t>
      </w:r>
      <w:r w:rsidRPr="00E56263">
        <w:t>руб</w:t>
      </w:r>
      <w:r>
        <w:t>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576"/>
        <w:gridCol w:w="1107"/>
        <w:gridCol w:w="456"/>
        <w:gridCol w:w="696"/>
        <w:gridCol w:w="576"/>
        <w:gridCol w:w="1363"/>
      </w:tblGrid>
      <w:tr w:rsidR="00446185" w:rsidRPr="004A44C1" w:rsidTr="004A44C1">
        <w:trPr>
          <w:trHeight w:val="678"/>
          <w:tblHeader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jc w:val="center"/>
            </w:pPr>
            <w:r w:rsidRPr="004A44C1">
              <w:t>Наименование показателя</w:t>
            </w:r>
          </w:p>
        </w:tc>
        <w:tc>
          <w:tcPr>
            <w:tcW w:w="3411" w:type="dxa"/>
            <w:gridSpan w:val="5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Код бюджетной классификации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center"/>
            </w:pPr>
            <w:r w:rsidRPr="004A44C1">
              <w:t>Исполнено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048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2 605,6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1 12 01010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406,7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Плата за сбросы загрязняющих веществ в водные объекты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1 12 01030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658,5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Плата за размещение отходов производства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1 12 01041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1 540,4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Министерство лесного хозяйства и охраны объектов животного мира Нижегородской области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056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1 217,5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1 16 10123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115,9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1 16 11050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1 101,6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Управление культуры администрации городского округа город Выкса Нижегородской области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057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28 930,4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доходы от компенсации затрат бюджетов городских округов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1 13 02994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3 699,2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2 02 25467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2 127,3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2 02 25497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1 798,2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Субсидии бюджетам городских округов на </w:t>
            </w:r>
            <w:r w:rsidRPr="004A44C1">
              <w:lastRenderedPageBreak/>
              <w:t>поддержку отрасли культуры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 xml:space="preserve">2 02 </w:t>
            </w:r>
            <w:r w:rsidRPr="004A44C1">
              <w:lastRenderedPageBreak/>
              <w:t>25519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10 916,0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Прочие субсидии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3 853,8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межбюджетные трансферты, передаваемые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2 02 49999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6 694,0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2 18 04010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48,2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2 19 25497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-2,3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057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2 19 60010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-204,0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074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1 589 268,5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доходы от компенсации затрат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1 13 02994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33 361,0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 xml:space="preserve">074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2 02 25304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52 793,3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субсидии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46 743,5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2 02 30024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1 348 887,4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2 02 30029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15 661,4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2 02 35303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72 183,5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4A44C1">
              <w:lastRenderedPageBreak/>
              <w:t>организациях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2 02 45179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5 894,9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2 02 49999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21 649,1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2 18 04010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6 990,2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2 19 25304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-4 758,1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2 19 35303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-955,8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2 19 45179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-123,1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2 19 60010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-9 058,8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Федеральное агентство по рыболовству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076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31,0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076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1 16 11050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31,0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082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1 521,2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доходы от компенсации затрат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1 13 02994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130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55,9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2 02 30024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1 521,2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2 19 60010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-55,9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lastRenderedPageBreak/>
              <w:t>Департамент финансов администрации городского округа город Выкса 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094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382 637,7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094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2 02 15001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72 386,2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094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2 02 15002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258 606,3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Единая субвенция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094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2 02 39998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13 177,4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межбюджетные трансферты, передаваемые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094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2 02 49999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38 867,3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094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2 19 60010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-399,5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133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5,7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неналоговые доходы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133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1 17 04050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Министерство земельных и имущественных отношений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143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87,4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143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1 11 05012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87,4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167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9 228,9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доходы от компенсации затрат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167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1 13 02994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7 987,5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субсидии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167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1 241,4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Межрайонная инспекция Федеральной налоговой службы № 7 по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182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1 766 542,3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1 01 02010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1 276 215,4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4A44C1"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1 01 02020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1 017,7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1 01 02030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10 344,7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52 191,8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15 329,7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1 01 02130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5 327,0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1 01 02140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42 789,3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1 03 02231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16 416,6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Доходы от уплаты акцизов на моторные </w:t>
            </w:r>
            <w:r w:rsidRPr="004A44C1">
              <w:lastRenderedPageBreak/>
              <w:t>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 xml:space="preserve">1 03 </w:t>
            </w:r>
            <w:r w:rsidRPr="004A44C1">
              <w:lastRenderedPageBreak/>
              <w:t>02241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94,9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1 03 02251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17 051,5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1 03 02261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-1 786,9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1 05 01011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90 239,0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1 05 01021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22 175,2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Единый налог на вмененный доход для отдельных видов деятельности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1 05 02010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56,3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1 05 02020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-0,3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Единый сельскохозяйственный налог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1 05 03010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1 219,0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1 05 04010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18 144,3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Налог на имущество физических лиц, </w:t>
            </w:r>
            <w:r w:rsidRPr="004A44C1">
              <w:lastRenderedPageBreak/>
              <w:t>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 xml:space="preserve">1 06 </w:t>
            </w:r>
            <w:r w:rsidRPr="004A44C1">
              <w:lastRenderedPageBreak/>
              <w:t>01020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78 393,9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1 06 06032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82 174,9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1 06 06042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24 030,6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1 08 03010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15 117,4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1 16 10123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0,3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Главное управление Министерства Внутренних Дел Российской Федерации  по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188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31,0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188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1 16 10123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31,0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218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1 142,4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1 16 01053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36,5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1 16 01063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65,5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Административные штрафы, установленные </w:t>
            </w:r>
            <w:r w:rsidRPr="004A44C1">
              <w:lastRenderedPageBreak/>
              <w:t>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 xml:space="preserve">1 16 </w:t>
            </w:r>
            <w:r w:rsidRPr="004A44C1">
              <w:lastRenderedPageBreak/>
              <w:t>01073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658,0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1 16 01083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7,5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1 16 01093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1 16 01143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18,5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1 16 01153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0,8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1 16 01173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Административные штрафы, установленные главой 19 Кодекса Российской Федерации об </w:t>
            </w:r>
            <w:r w:rsidRPr="004A44C1"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1 16 01193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18,1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218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1 16 01203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330,5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Комитет по управлению муниципальным имуществом администрации городского округа город Выкса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366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196 327,0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1 11 05012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38 155,1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1 11 05024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62 711,1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1 11 05034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24 006,5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1 11 05312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1 297,6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</w:t>
            </w:r>
            <w:r w:rsidRPr="004A44C1">
              <w:lastRenderedPageBreak/>
              <w:t>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1 11 05324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12,8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1 11 05410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1 11 05420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1 11 09044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6 788,3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доходы от компенсации затрат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1 13 02994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130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11 575,5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продажи квартир, находящихся в собственности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1 14 01040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410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264,1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1 14 02043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118,6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Доходы от продажи земельных участков, </w:t>
            </w:r>
            <w:r w:rsidRPr="004A44C1"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 xml:space="preserve">1 14 </w:t>
            </w:r>
            <w:r w:rsidRPr="004A44C1">
              <w:lastRenderedPageBreak/>
              <w:t>06012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430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13 363,7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1 14 06024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430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5 786,1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1 14 06312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430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26 770,2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1 14 13040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410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5 329,7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1 16 07010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366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2 02 25599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138,6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Управление делами Правительства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487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50,1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487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1 16 01053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15,7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487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1 16 01063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15,7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4A44C1">
              <w:lastRenderedPageBreak/>
              <w:t>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487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1 16 01073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0,2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487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1 16 01193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487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1 16 01203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17,5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947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556 497,9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1 08 07150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110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250,0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1 11 09044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0,5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1 11 09080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6 326,6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доходы от компенсации затрат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1 13 02994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130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236 674,9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1 16 02020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4A44C1">
              <w:lastRenderedPageBreak/>
              <w:t>контрактом, заключенным муниципальным органом, казенным учреждением городского округа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1 16 07010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10 792,1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1 16 10123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Инициативные платежи, зачисляемые в бюджеты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1 17 15020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1 252,3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дотации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2 02 19999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2 424,3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2 02 20216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14 496,6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2 02 20299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11 920,5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2 02 20302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397,3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2 02 25555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19 741,3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2 02 25576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2 945,8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субсидии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2 02 29999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192 662,4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2 02 30024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3 138,3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 xml:space="preserve">Субвенции бюджетам городских округов на </w:t>
            </w:r>
            <w:r w:rsidRPr="004A44C1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 xml:space="preserve">2 02 </w:t>
            </w:r>
            <w:r w:rsidRPr="004A44C1">
              <w:lastRenderedPageBreak/>
              <w:t>35082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lastRenderedPageBreak/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34 780,2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2 02 49999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15 298,2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Прочие безвозмездные поступления в бюджеты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2 07 04050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4 732,0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2 18 04020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41,3</w:t>
            </w:r>
          </w:p>
        </w:tc>
      </w:tr>
      <w:tr w:rsidR="00446185" w:rsidRPr="004A44C1" w:rsidTr="004A44C1">
        <w:trPr>
          <w:trHeight w:val="25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</w:pPr>
            <w:r w:rsidRPr="004A44C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947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2 19 60010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</w:pPr>
            <w:r w:rsidRPr="004A44C1">
              <w:t>-1 382,3</w:t>
            </w:r>
          </w:p>
        </w:tc>
      </w:tr>
      <w:tr w:rsidR="00446185" w:rsidRPr="004A44C1" w:rsidTr="004A44C1">
        <w:trPr>
          <w:trHeight w:val="505"/>
        </w:trPr>
        <w:tc>
          <w:tcPr>
            <w:tcW w:w="4880" w:type="dxa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ind w:left="-57" w:right="-57"/>
              <w:jc w:val="both"/>
              <w:rPr>
                <w:b/>
                <w:bCs/>
              </w:rPr>
            </w:pPr>
            <w:r w:rsidRPr="004A44C1">
              <w:rPr>
                <w:b/>
                <w:bCs/>
              </w:rPr>
              <w:t>ИТОГО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46185" w:rsidRPr="004A44C1" w:rsidRDefault="00446185" w:rsidP="00446185">
            <w:pPr>
              <w:jc w:val="center"/>
            </w:pPr>
            <w:r w:rsidRPr="004A44C1"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46185" w:rsidRPr="004A44C1" w:rsidRDefault="00446185" w:rsidP="004A44C1">
            <w:pPr>
              <w:ind w:left="-57" w:right="-57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4 536 124,6</w:t>
            </w:r>
          </w:p>
        </w:tc>
      </w:tr>
    </w:tbl>
    <w:p w:rsidR="00F4322C" w:rsidRDefault="00F4322C" w:rsidP="00D170CA">
      <w:pPr>
        <w:tabs>
          <w:tab w:val="left" w:pos="6120"/>
          <w:tab w:val="left" w:pos="6690"/>
        </w:tabs>
        <w:jc w:val="right"/>
      </w:pPr>
    </w:p>
    <w:p w:rsidR="00240F3D" w:rsidRDefault="00240F3D">
      <w:r>
        <w:br w:type="page"/>
      </w:r>
    </w:p>
    <w:p w:rsidR="006E2171" w:rsidRDefault="00F4322C" w:rsidP="00F4322C">
      <w:pPr>
        <w:tabs>
          <w:tab w:val="left" w:pos="6690"/>
        </w:tabs>
        <w:jc w:val="right"/>
        <w:rPr>
          <w:b/>
          <w:sz w:val="32"/>
          <w:szCs w:val="32"/>
        </w:rPr>
      </w:pPr>
      <w:r w:rsidRPr="004E3B90">
        <w:rPr>
          <w:b/>
          <w:sz w:val="32"/>
          <w:szCs w:val="32"/>
        </w:rPr>
        <w:lastRenderedPageBreak/>
        <w:t>Приложение 2</w:t>
      </w:r>
    </w:p>
    <w:p w:rsidR="006E2171" w:rsidRDefault="00F4322C" w:rsidP="00F4322C">
      <w:pPr>
        <w:tabs>
          <w:tab w:val="left" w:pos="6690"/>
        </w:tabs>
        <w:jc w:val="right"/>
      </w:pPr>
      <w:r w:rsidRPr="00125043">
        <w:t>к решению Совета депутатов</w:t>
      </w:r>
    </w:p>
    <w:p w:rsidR="006E2171" w:rsidRDefault="00F4322C" w:rsidP="00F4322C">
      <w:pPr>
        <w:tabs>
          <w:tab w:val="left" w:pos="6690"/>
        </w:tabs>
        <w:jc w:val="right"/>
      </w:pPr>
      <w:r w:rsidRPr="00125043">
        <w:t>городского округа город Выкса</w:t>
      </w:r>
    </w:p>
    <w:p w:rsidR="006E2171" w:rsidRDefault="00F4322C" w:rsidP="00A46ACF">
      <w:pPr>
        <w:jc w:val="right"/>
      </w:pPr>
      <w:r w:rsidRPr="00125043">
        <w:t>Нижегородской области</w:t>
      </w:r>
    </w:p>
    <w:p w:rsidR="00C5795C" w:rsidRDefault="00F4322C" w:rsidP="00F4322C">
      <w:pPr>
        <w:tabs>
          <w:tab w:val="left" w:pos="6690"/>
        </w:tabs>
        <w:jc w:val="right"/>
      </w:pPr>
      <w:r w:rsidRPr="00125043">
        <w:t xml:space="preserve">от </w:t>
      </w:r>
      <w:r w:rsidR="009A7BE0">
        <w:t>2</w:t>
      </w:r>
      <w:r w:rsidR="00926725">
        <w:t>4</w:t>
      </w:r>
      <w:r w:rsidRPr="00125043">
        <w:t>.04.20</w:t>
      </w:r>
      <w:r w:rsidR="00F11891">
        <w:t>2</w:t>
      </w:r>
      <w:r w:rsidR="00AA3E44" w:rsidRPr="00926725">
        <w:t>5</w:t>
      </w:r>
      <w:r w:rsidRPr="00125043">
        <w:t xml:space="preserve"> №</w:t>
      </w:r>
      <w:r w:rsidR="009E3489">
        <w:t xml:space="preserve"> 31</w:t>
      </w:r>
    </w:p>
    <w:p w:rsidR="00F4322C" w:rsidRDefault="00F4322C" w:rsidP="00F4322C">
      <w:pPr>
        <w:tabs>
          <w:tab w:val="left" w:pos="6120"/>
          <w:tab w:val="left" w:pos="6690"/>
        </w:tabs>
        <w:jc w:val="right"/>
      </w:pPr>
    </w:p>
    <w:p w:rsidR="00F4322C" w:rsidRDefault="00F4322C" w:rsidP="00D170CA">
      <w:pPr>
        <w:tabs>
          <w:tab w:val="left" w:pos="6120"/>
          <w:tab w:val="left" w:pos="6690"/>
        </w:tabs>
        <w:jc w:val="center"/>
      </w:pPr>
      <w:r w:rsidRPr="00E56263">
        <w:rPr>
          <w:b/>
          <w:bCs/>
        </w:rPr>
        <w:t>Показатели расходов бюджета городского округа</w:t>
      </w:r>
      <w:r w:rsidRPr="00F4322C">
        <w:rPr>
          <w:b/>
          <w:bCs/>
        </w:rPr>
        <w:t xml:space="preserve"> </w:t>
      </w:r>
      <w:r w:rsidRPr="00E56263">
        <w:rPr>
          <w:b/>
          <w:bCs/>
        </w:rPr>
        <w:t>по ведомственной структуре расходов бюджета городского округа</w:t>
      </w:r>
      <w:r w:rsidR="000A49E6">
        <w:rPr>
          <w:b/>
          <w:bCs/>
        </w:rPr>
        <w:t xml:space="preserve"> </w:t>
      </w:r>
      <w:r w:rsidR="000A49E6" w:rsidRPr="00125043">
        <w:rPr>
          <w:b/>
          <w:bCs/>
        </w:rPr>
        <w:t>за 20</w:t>
      </w:r>
      <w:r w:rsidR="008E2A58">
        <w:rPr>
          <w:b/>
          <w:bCs/>
        </w:rPr>
        <w:t>2</w:t>
      </w:r>
      <w:r w:rsidR="00AA3E44" w:rsidRPr="00AA3E44">
        <w:rPr>
          <w:b/>
          <w:bCs/>
        </w:rPr>
        <w:t>4</w:t>
      </w:r>
      <w:r w:rsidR="000A49E6" w:rsidRPr="00125043">
        <w:rPr>
          <w:b/>
          <w:bCs/>
        </w:rPr>
        <w:t xml:space="preserve"> год</w:t>
      </w:r>
    </w:p>
    <w:p w:rsidR="00F4322C" w:rsidRPr="00A46ACF" w:rsidRDefault="00F4322C" w:rsidP="00BD206A">
      <w:pPr>
        <w:tabs>
          <w:tab w:val="left" w:pos="6120"/>
          <w:tab w:val="left" w:pos="6690"/>
        </w:tabs>
        <w:jc w:val="right"/>
        <w:rPr>
          <w:sz w:val="20"/>
          <w:szCs w:val="20"/>
        </w:rPr>
      </w:pPr>
      <w:r w:rsidRPr="00A46ACF">
        <w:rPr>
          <w:sz w:val="20"/>
          <w:szCs w:val="20"/>
        </w:rPr>
        <w:t>тыс. 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425"/>
        <w:gridCol w:w="407"/>
        <w:gridCol w:w="429"/>
        <w:gridCol w:w="1005"/>
        <w:gridCol w:w="460"/>
        <w:gridCol w:w="1243"/>
        <w:gridCol w:w="1275"/>
        <w:gridCol w:w="851"/>
      </w:tblGrid>
      <w:tr w:rsidR="00A46ACF" w:rsidRPr="00A46ACF" w:rsidTr="00BD6C84">
        <w:trPr>
          <w:trHeight w:val="300"/>
          <w:tblHeader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DC3C57" w:rsidRPr="004A44C1" w:rsidRDefault="00DC3C57" w:rsidP="005020EA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726" w:type="dxa"/>
            <w:gridSpan w:val="5"/>
            <w:shd w:val="clear" w:color="auto" w:fill="auto"/>
            <w:vAlign w:val="center"/>
            <w:hideMark/>
          </w:tcPr>
          <w:p w:rsidR="00DC3C57" w:rsidRPr="004A44C1" w:rsidRDefault="00DC3C57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DC3C57" w:rsidRPr="004A44C1" w:rsidRDefault="00DC3C57" w:rsidP="005020EA">
            <w:pPr>
              <w:ind w:left="-74" w:right="-74"/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202</w:t>
            </w:r>
            <w:r w:rsidR="005020EA" w:rsidRPr="004A44C1">
              <w:rPr>
                <w:b/>
                <w:bCs/>
              </w:rPr>
              <w:t>4</w:t>
            </w:r>
            <w:r w:rsidRPr="004A44C1"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C3C57" w:rsidRPr="004A44C1" w:rsidRDefault="00DC3C57" w:rsidP="005020EA">
            <w:pPr>
              <w:ind w:left="-68" w:right="-68"/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Исполнено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C3C57" w:rsidRPr="004A44C1" w:rsidRDefault="00DC3C57" w:rsidP="00BD6C84">
            <w:pPr>
              <w:ind w:left="-68" w:right="-68"/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% исполнения</w:t>
            </w:r>
          </w:p>
        </w:tc>
      </w:tr>
      <w:tr w:rsidR="00A46ACF" w:rsidRPr="00A46ACF" w:rsidTr="00BD6C84">
        <w:trPr>
          <w:trHeight w:val="285"/>
          <w:tblHeader/>
        </w:trPr>
        <w:tc>
          <w:tcPr>
            <w:tcW w:w="3559" w:type="dxa"/>
            <w:vMerge/>
            <w:vAlign w:val="center"/>
            <w:hideMark/>
          </w:tcPr>
          <w:p w:rsidR="00DC3C57" w:rsidRPr="00A46ACF" w:rsidRDefault="00DC3C57" w:rsidP="005020EA">
            <w:pPr>
              <w:ind w:left="-68" w:right="-6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C3C57" w:rsidRPr="00A46ACF" w:rsidRDefault="00DC3C57" w:rsidP="005020EA">
            <w:pPr>
              <w:ind w:left="-74" w:right="-74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Ведомство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DC3C57" w:rsidRPr="00A46ACF" w:rsidRDefault="00DC3C57" w:rsidP="005020EA">
            <w:pPr>
              <w:ind w:left="-74" w:right="-74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Раздел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C3C57" w:rsidRPr="00A46ACF" w:rsidRDefault="00DC3C57" w:rsidP="005020EA">
            <w:pPr>
              <w:ind w:left="-74" w:right="-74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Подраздел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DC3C57" w:rsidRPr="00A46ACF" w:rsidRDefault="00DC3C57" w:rsidP="005020EA">
            <w:pPr>
              <w:ind w:left="-74" w:right="-74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C3C57" w:rsidRPr="00A46ACF" w:rsidRDefault="00DC3C57" w:rsidP="005020EA">
            <w:pPr>
              <w:ind w:left="-79" w:right="-79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43" w:type="dxa"/>
            <w:vMerge/>
            <w:vAlign w:val="center"/>
            <w:hideMark/>
          </w:tcPr>
          <w:p w:rsidR="00DC3C57" w:rsidRPr="00A46ACF" w:rsidRDefault="00DC3C57" w:rsidP="005020EA">
            <w:pPr>
              <w:ind w:left="-74" w:right="-7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C3C57" w:rsidRPr="00A46ACF" w:rsidRDefault="00DC3C57" w:rsidP="005020EA">
            <w:pPr>
              <w:ind w:left="-68" w:right="-6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C3C57" w:rsidRPr="00A46ACF" w:rsidRDefault="00DC3C57" w:rsidP="00BD6C84">
            <w:pPr>
              <w:ind w:left="-68" w:right="-68"/>
              <w:rPr>
                <w:b/>
                <w:bCs/>
                <w:sz w:val="20"/>
                <w:szCs w:val="20"/>
              </w:rPr>
            </w:pPr>
          </w:p>
        </w:tc>
      </w:tr>
      <w:tr w:rsidR="005020EA" w:rsidRPr="00A46ACF" w:rsidTr="004A44C1">
        <w:trPr>
          <w:trHeight w:val="443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85" w:right="-8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4 791 592,8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85" w:right="-8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4 555 525,1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460 287,4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458 176,3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580AB2">
            <w:pPr>
              <w:ind w:left="-107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рамках муниципальной программы «Формирование современной </w:t>
            </w:r>
            <w:r>
              <w:rPr>
                <w:color w:val="000000"/>
              </w:rPr>
              <w:lastRenderedPageBreak/>
              <w:t>городской среды городского округа город Выкса Нижегородской области на 2018 - 2026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147 097,0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147 097,0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143 787,4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143 787,4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142 873,0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142 873,0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142 873,0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142 873,0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131 969,0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131 969,0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«Профилактика терроризма и </w:t>
            </w:r>
            <w:r>
              <w:rPr>
                <w:color w:val="000000"/>
              </w:rPr>
              <w:lastRenderedPageBreak/>
              <w:t>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немедицинского потребления наркотиков с приоритетом мероприятий </w:t>
            </w:r>
            <w:r>
              <w:rPr>
                <w:color w:val="000000"/>
              </w:rPr>
              <w:lastRenderedPageBreak/>
              <w:t>первичной профилактики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298 118,5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297 794,0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247 024,8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246 933,2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</w:t>
            </w:r>
            <w:r>
              <w:rPr>
                <w:color w:val="000000"/>
              </w:rPr>
              <w:lastRenderedPageBreak/>
              <w:t>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243 243,8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243 201,8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243 243,8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243 201,8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55 393,1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55 360,6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46 476,3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46 476,3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46 476,3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модельных </w:t>
            </w:r>
            <w:r>
              <w:rPr>
                <w:color w:val="000000"/>
              </w:rPr>
              <w:lastRenderedPageBreak/>
              <w:t>муниципальных библиотек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</w:t>
            </w:r>
            <w:r>
              <w:rPr>
                <w:color w:val="000000"/>
              </w:rPr>
              <w:lastRenderedPageBreak/>
              <w:t>4100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187 850,7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187 841,2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10 107,5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10 021,1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8 772,7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158 490,9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158 481,4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158 490,9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158 481,4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</w:t>
            </w:r>
            <w:r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</w:t>
            </w:r>
            <w:r>
              <w:rPr>
                <w:color w:val="000000"/>
              </w:rPr>
              <w:lastRenderedPageBreak/>
              <w:t>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107 057,7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107 057,3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51 424,1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</w:t>
            </w:r>
            <w:r>
              <w:rPr>
                <w:color w:val="000000"/>
              </w:rPr>
              <w:lastRenderedPageBreak/>
              <w:t>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</w:t>
            </w:r>
            <w:r w:rsidR="00F5246C" w:rsidRPr="00F524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пропаганда донорства крови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51 093,7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50 860,8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50 727,0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50 494,8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и обустройство мест массового отдыха и досуга </w:t>
            </w:r>
            <w:r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13 581,8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13 349,6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8 932,7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8 800,3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8 762,1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8 629,7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4 649,1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4 549,3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4 649,1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4 549,3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3 906,0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3 906,0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городского округа город Выкса </w:t>
            </w:r>
            <w:r>
              <w:rPr>
                <w:color w:val="000000"/>
              </w:rPr>
              <w:lastRenderedPageBreak/>
              <w:t>Нижегородской области «Молодая семья» на 2021-2025 годы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5 161,0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5 161,0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обязательств, принятых в рамках районной целевой программы «Молодой </w:t>
            </w:r>
            <w:r>
              <w:rPr>
                <w:color w:val="000000"/>
              </w:rPr>
              <w:lastRenderedPageBreak/>
              <w:t>семье - доступное жилье» на 2004-2010 годы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</w:t>
            </w:r>
            <w:r w:rsidR="00F5246C" w:rsidRPr="00F524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2 316 212,2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2 267 282,9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 w:rsidRPr="00FF460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91" w:right="-91"/>
              <w:jc w:val="center"/>
              <w:rPr>
                <w:b/>
              </w:rPr>
            </w:pPr>
            <w:r w:rsidRPr="00FF460E">
              <w:rPr>
                <w:b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 w:rsidRPr="00FF460E"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 w:rsidRPr="00FF460E"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 w:rsidRPr="00FF460E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/>
                <w:color w:val="000000"/>
              </w:rPr>
            </w:pPr>
            <w:r w:rsidRPr="00FF460E">
              <w:rPr>
                <w:b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 w:rsidRPr="00FF460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91" w:right="-91"/>
              <w:jc w:val="center"/>
              <w:rPr>
                <w:b/>
              </w:rPr>
            </w:pPr>
            <w:r w:rsidRPr="00FF460E">
              <w:rPr>
                <w:b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 w:rsidRPr="00FF460E"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 w:rsidRPr="00FF460E">
              <w:rPr>
                <w:b/>
                <w:bCs/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 w:rsidRPr="00FF460E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/>
                <w:color w:val="000000"/>
              </w:rPr>
            </w:pPr>
            <w:r w:rsidRPr="00FF460E">
              <w:rPr>
                <w:b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Непрограммное направление </w:t>
            </w:r>
            <w:r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Муниципальные учреждения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2 266 442,1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2 218 645,9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847 600,5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847 032,1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842 272,9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842 272,9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842 272,9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Исполнение полномочий по финансовому обеспечению получения дошкольного образования в частных дошкольных образовательных </w:t>
            </w:r>
            <w:r>
              <w:rPr>
                <w:color w:val="000000"/>
              </w:rPr>
              <w:lastRenderedPageBreak/>
              <w:t>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</w:t>
            </w:r>
            <w:r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</w:t>
            </w:r>
            <w:r>
              <w:rPr>
                <w:color w:val="000000"/>
              </w:rPr>
              <w:lastRenderedPageBreak/>
              <w:t>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мероприятий, </w:t>
            </w:r>
            <w:r>
              <w:rPr>
                <w:color w:val="000000"/>
              </w:rPr>
              <w:lastRenderedPageBreak/>
              <w:t>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</w:t>
            </w:r>
            <w:r>
              <w:rPr>
                <w:color w:val="000000"/>
              </w:rPr>
              <w:lastRenderedPageBreak/>
              <w:t>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1 244 857,2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1 201 771,9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1 242 852,5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1 199 767,2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1 242 852,5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1 199 767,2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1 236 628,5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1 194 617,7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222 411,3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222 411,2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14 926,3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14 926,3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14 926,3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Исполнение полномочий по </w:t>
            </w:r>
            <w:r>
              <w:rPr>
                <w:color w:val="000000"/>
              </w:rPr>
              <w:lastRenderedPageBreak/>
              <w:t>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</w:t>
            </w:r>
            <w:r>
              <w:rPr>
                <w:color w:val="000000"/>
              </w:rPr>
              <w:lastRenderedPageBreak/>
              <w:t>3030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89,7%</w:t>
            </w:r>
          </w:p>
        </w:tc>
      </w:tr>
      <w:tr w:rsidR="005020EA" w:rsidRPr="00A46ACF" w:rsidTr="00BD6C84">
        <w:trPr>
          <w:trHeight w:val="25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</w:t>
            </w:r>
            <w:r>
              <w:rPr>
                <w:color w:val="000000"/>
              </w:rPr>
              <w:lastRenderedPageBreak/>
              <w:t>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3 973,6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3 973,6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3 973,6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27 947,2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27 947,2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27 947,2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гражданской обороны, </w:t>
            </w:r>
            <w:r>
              <w:rPr>
                <w:color w:val="000000"/>
              </w:rPr>
              <w:lastRenderedPageBreak/>
              <w:t>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75 812,5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75 812,5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74 590,9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74 590,9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</w:t>
            </w:r>
            <w:r>
              <w:rPr>
                <w:color w:val="000000"/>
              </w:rPr>
              <w:lastRenderedPageBreak/>
              <w:t>дополнительного образования и воспитания детей и молодёжи»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74 590,9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74 590,9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47 802,2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47 802,2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антитеррористической защиты потенциальных объектов террористических посягательств и мест массового пребывания </w:t>
            </w:r>
            <w:r>
              <w:rPr>
                <w:color w:val="000000"/>
              </w:rPr>
              <w:lastRenderedPageBreak/>
              <w:t>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98 171,9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94 029,4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96 768,6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92 627,9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35 787,7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35 695,4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</w:t>
            </w:r>
            <w:r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</w:t>
            </w:r>
            <w:r>
              <w:rPr>
                <w:color w:val="000000"/>
              </w:rPr>
              <w:lastRenderedPageBreak/>
              <w:t>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14 293,9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6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30 383,0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</w:t>
            </w:r>
            <w:r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</w:t>
            </w:r>
            <w:r>
              <w:rPr>
                <w:color w:val="000000"/>
              </w:rPr>
              <w:lastRenderedPageBreak/>
              <w:t>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29 853,1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16 186,6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16 163,1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11 587,7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11 587,7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30 597,9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28 543,0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20 010,3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18 260,4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12 711,2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11 881,8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</w:t>
            </w:r>
            <w:r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</w:t>
            </w:r>
            <w:r>
              <w:rPr>
                <w:color w:val="000000"/>
              </w:rPr>
              <w:lastRenderedPageBreak/>
              <w:t>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10 587,6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10 302,5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рамках муниципальной программы   «Комплексные меры противодействия злоупотреблению наркотиками и </w:t>
            </w:r>
            <w:r>
              <w:rPr>
                <w:color w:val="000000"/>
              </w:rPr>
              <w:lastRenderedPageBreak/>
              <w:t>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Совершенствование антинаркотической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гражданской обороны, предупреждение чрезвычайных ситуаций природного и техногенного характера, </w:t>
            </w:r>
            <w:r>
              <w:rPr>
                <w:color w:val="000000"/>
              </w:rPr>
              <w:lastRenderedPageBreak/>
              <w:t>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</w:t>
            </w:r>
            <w:r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</w:t>
            </w:r>
            <w:r>
              <w:rPr>
                <w:color w:val="000000"/>
              </w:rPr>
              <w:lastRenderedPageBreak/>
              <w:t>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15 657,0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15 657,0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15 657,0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15 657,0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15 657,0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15 657,0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УПРАВЛЕНИЕ СЕЛЬСКОГО ХОЗЯЙСТВА АДМИНИСТРАЦИИ ГОРОДСКОГО ОКРУГА ГОРОД ВЫКСА </w:t>
            </w:r>
            <w:r>
              <w:rPr>
                <w:b/>
                <w:bCs/>
                <w:color w:val="000000"/>
              </w:rPr>
              <w:lastRenderedPageBreak/>
              <w:t>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8 659,0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8 659,0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1 800,5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21 307,5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21 240,0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21 307,5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21 240,0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«Организация и </w:t>
            </w:r>
            <w:r>
              <w:rPr>
                <w:color w:val="000000"/>
              </w:rPr>
              <w:lastRenderedPageBreak/>
              <w:t>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20 558,6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20 558,6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государственного </w:t>
            </w:r>
            <w:r>
              <w:rPr>
                <w:color w:val="000000"/>
              </w:rPr>
              <w:lastRenderedPageBreak/>
              <w:t>(муниципального)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</w:t>
            </w:r>
            <w:r>
              <w:rPr>
                <w:color w:val="000000"/>
              </w:rPr>
              <w:lastRenderedPageBreak/>
              <w:t>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229 549,9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227 566,0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68" w:right="-68"/>
              <w:jc w:val="both"/>
              <w:rPr>
                <w:bCs/>
              </w:rPr>
            </w:pPr>
            <w:r w:rsidRPr="00FF460E">
              <w:rPr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91" w:right="-91"/>
              <w:jc w:val="center"/>
            </w:pPr>
            <w:r w:rsidRPr="00FF460E"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</w:pPr>
            <w:r w:rsidRPr="00FF460E"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</w:pPr>
            <w:r w:rsidRPr="00FF460E"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Cs/>
              </w:rPr>
            </w:pPr>
            <w:r w:rsidRPr="00FF460E">
              <w:rPr>
                <w:bCs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Pr="00FF460E" w:rsidRDefault="005020EA" w:rsidP="005020EA">
            <w:pPr>
              <w:ind w:left="-85" w:right="-85"/>
              <w:jc w:val="center"/>
              <w:rPr>
                <w:bCs/>
              </w:rPr>
            </w:pPr>
            <w:r w:rsidRPr="00FF460E">
              <w:rPr>
                <w:bCs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Pr="00FF460E" w:rsidRDefault="005020EA" w:rsidP="005020EA">
            <w:pPr>
              <w:ind w:left="-74" w:right="-74"/>
              <w:jc w:val="right"/>
              <w:rPr>
                <w:bCs/>
                <w:color w:val="000000"/>
              </w:rPr>
            </w:pPr>
            <w:r w:rsidRPr="00FF460E">
              <w:rPr>
                <w:bCs/>
                <w:color w:val="000000"/>
              </w:rPr>
              <w:t>602,2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Pr="00FF460E" w:rsidRDefault="005020EA" w:rsidP="005020EA">
            <w:pPr>
              <w:ind w:left="-68" w:right="-68"/>
              <w:jc w:val="right"/>
              <w:rPr>
                <w:bCs/>
                <w:color w:val="000000"/>
              </w:rPr>
            </w:pPr>
            <w:r w:rsidRPr="00FF460E">
              <w:rPr>
                <w:bCs/>
                <w:color w:val="000000"/>
              </w:rPr>
              <w:t>602,2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Pr="00FF460E" w:rsidRDefault="005020EA" w:rsidP="00B64F68">
            <w:pPr>
              <w:ind w:left="-74" w:right="-74"/>
              <w:jc w:val="right"/>
              <w:rPr>
                <w:bCs/>
                <w:color w:val="000000"/>
              </w:rPr>
            </w:pPr>
            <w:r w:rsidRPr="00FF460E">
              <w:rPr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602,2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602,2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602,2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602,2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602,2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228 947,7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226 963,8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эффективной работы детско-юношеских спортивных школ, в т.ч. </w:t>
            </w:r>
            <w:r>
              <w:rPr>
                <w:color w:val="000000"/>
              </w:rPr>
              <w:lastRenderedPageBreak/>
              <w:t>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145 285,1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143 394,2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142 969,0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142 969,0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142 969,0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4 344,7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3 718,5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3 261,8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социально значимых </w:t>
            </w:r>
            <w:r>
              <w:rPr>
                <w:color w:val="000000"/>
              </w:rPr>
              <w:lastRenderedPageBreak/>
              <w:t>мероприятий в рамках решения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</w:t>
            </w:r>
            <w:r>
              <w:rPr>
                <w:color w:val="000000"/>
              </w:rPr>
              <w:lastRenderedPageBreak/>
              <w:t>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140 293,2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138 658,7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9 646,3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9 646,3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1 895,3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1 895,3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127 551,5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127 074,3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61 914,0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61 436,8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88,1%</w:t>
            </w:r>
          </w:p>
        </w:tc>
      </w:tr>
      <w:tr w:rsidR="005020EA" w:rsidRPr="00A46ACF" w:rsidTr="00BD6C84">
        <w:trPr>
          <w:trHeight w:val="45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гражданской обороны, предупреждение чрезвычайных </w:t>
            </w:r>
            <w:r>
              <w:rPr>
                <w:color w:val="000000"/>
              </w:rPr>
              <w:lastRenderedPageBreak/>
              <w:t>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46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48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43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42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45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мероприятий, направленных на совершенствование антитеррористической защиты мест массового пребывания </w:t>
            </w:r>
            <w:r>
              <w:rPr>
                <w:color w:val="000000"/>
              </w:rPr>
              <w:lastRenderedPageBreak/>
              <w:t>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79 562,9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79 562,9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79 333,1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12.2.00.00000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1 551,8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1 551,8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bottom"/>
            <w:hideMark/>
          </w:tcPr>
          <w:p w:rsidR="005020EA" w:rsidRDefault="005020EA" w:rsidP="005020EA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пожарной безопасности населенных пунктов, объектов с массовым пребыванием людей городского </w:t>
            </w:r>
            <w:r>
              <w:rPr>
                <w:color w:val="000000"/>
              </w:rPr>
              <w:lastRenderedPageBreak/>
              <w:t>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 «Комплексные меры противодействия злоупотреблению наркотиками и их незаконному обороту на территории городского округа </w:t>
            </w:r>
            <w:r>
              <w:rPr>
                <w:color w:val="000000"/>
              </w:rPr>
              <w:lastRenderedPageBreak/>
              <w:t>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94,6%</w:t>
            </w:r>
          </w:p>
        </w:tc>
      </w:tr>
      <w:tr w:rsidR="005020EA" w:rsidRPr="00A46ACF" w:rsidTr="00BD6C84">
        <w:trPr>
          <w:trHeight w:val="27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94,6%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94,2%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95,8%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78,2%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5 335,8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4 555,5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4 415,5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4 415,5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рамках муниципальной программы </w:t>
            </w:r>
            <w:r>
              <w:rPr>
                <w:color w:val="000000"/>
              </w:rPr>
              <w:lastRenderedPageBreak/>
              <w:t>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16.1.01.00000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1 743 451,8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1 561 843,2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238 365,2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232 844,6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42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муниципальных управленческих команд в 2024 году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27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222 451,7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222 451,7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Непрограммное направление </w:t>
            </w:r>
            <w:r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222 451,7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аппарата 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206 787,8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202 893,7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206 787,8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202 893,7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178 715,4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178 541,3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178 715,4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178 541,3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27 902,4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24 222,3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27 902,4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24 222,3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муниципальных управленческих команд в 2024 году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13 088,8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13 088,8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созданию и организации </w:t>
            </w:r>
            <w:r>
              <w:rPr>
                <w:color w:val="000000"/>
              </w:rPr>
              <w:lastRenderedPageBreak/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10 157,0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10 157,0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10 157,0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</w:t>
            </w:r>
            <w:r>
              <w:rPr>
                <w:b/>
                <w:bCs/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9 892,9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lastRenderedPageBreak/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мероприятий, направленных на комплексные меры профилактики </w:t>
            </w:r>
            <w:r>
              <w:rPr>
                <w:color w:val="000000"/>
              </w:rPr>
              <w:lastRenderedPageBreak/>
              <w:t>правонарушений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</w:t>
            </w:r>
            <w:r w:rsidR="00FF460E" w:rsidRPr="00FF46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пропаганда донорства крови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городского округа город Выкса </w:t>
            </w:r>
            <w:r>
              <w:rPr>
                <w:color w:val="000000"/>
              </w:rPr>
              <w:lastRenderedPageBreak/>
              <w:t>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9 166,4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9 166,4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9 166,4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7 102,4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6 243,9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2 842,7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2 842,7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4 259,7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985,1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</w:t>
            </w:r>
            <w:r>
              <w:rPr>
                <w:b/>
                <w:bCs/>
                <w:color w:val="00000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</w:t>
            </w:r>
            <w:r>
              <w:rPr>
                <w:b/>
                <w:bCs/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56 786,8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1 920,5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1 920,5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1 920,5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</w:t>
            </w:r>
            <w:r>
              <w:rPr>
                <w:color w:val="000000"/>
              </w:rPr>
              <w:lastRenderedPageBreak/>
              <w:t>5050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54 160,9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56 183,9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54 160,9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10 251,2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8 626,9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r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8 589,4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7 471,2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7 471,2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Поддержание необходимого </w:t>
            </w:r>
            <w:r>
              <w:rPr>
                <w:color w:val="000000"/>
              </w:rPr>
              <w:lastRenderedPageBreak/>
              <w:t>количества финансовых средств в целевом финансовом резерве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45 932,7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45 756,4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45 738,4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45 336,3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7 703,3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7 703,3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</w:t>
            </w:r>
            <w:r>
              <w:rPr>
                <w:color w:val="000000"/>
              </w:rPr>
              <w:lastRenderedPageBreak/>
              <w:t>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Совершенствование антинаркотической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мероприятий, направленных на комплексные меры профилактики правонарушений в городском </w:t>
            </w:r>
            <w:r>
              <w:rPr>
                <w:color w:val="000000"/>
              </w:rPr>
              <w:lastRenderedPageBreak/>
              <w:t>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630 418,2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438 060,6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435 634,4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lastRenderedPageBreak/>
              <w:t>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bottom"/>
            <w:hideMark/>
          </w:tcPr>
          <w:p w:rsidR="005020EA" w:rsidRDefault="005020EA" w:rsidP="005020EA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«Выксунское пассажирское автотранспортное предприятие»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14 210,0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161 570,6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127 776,1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28 505,9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27 341,5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28 505,9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27 341,5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27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4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24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28 420,1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27 255,7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95,9%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7 557,1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7 557,1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</w:t>
            </w:r>
            <w:r>
              <w:rPr>
                <w:color w:val="000000"/>
              </w:rPr>
              <w:lastRenderedPageBreak/>
              <w:t>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7 557,1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15 259,6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15 259,6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15 259,6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133 064,7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100 434,6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133 064,7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100 434,6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114 854,7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86 480,7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103 529,3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77 704,4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103 410,9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103 410,9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</w:t>
            </w:r>
            <w:r>
              <w:rPr>
                <w:color w:val="000000"/>
              </w:rPr>
              <w:lastRenderedPageBreak/>
              <w:t>9500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тротуара по улице Слепнева города Выкса городского округа город Выкса </w:t>
            </w:r>
            <w:r>
              <w:rPr>
                <w:color w:val="000000"/>
              </w:rPr>
              <w:lastRenderedPageBreak/>
              <w:t>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81,5%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81,5%</w:t>
            </w:r>
          </w:p>
        </w:tc>
      </w:tr>
      <w:tr w:rsidR="005020EA" w:rsidRPr="00A46ACF" w:rsidTr="00BD6C84">
        <w:trPr>
          <w:trHeight w:val="27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81,5%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76,6%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76,6%</w:t>
            </w:r>
          </w:p>
        </w:tc>
      </w:tr>
      <w:tr w:rsidR="005020EA" w:rsidRPr="00A46ACF" w:rsidTr="00BD6C84">
        <w:trPr>
          <w:trHeight w:val="27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13 945,6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2 608,8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2 608,8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2 608,8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тротуара по улице Слепнева города Выкса городского округа город Выкса Нижегородской области (от </w:t>
            </w:r>
            <w:r>
              <w:rPr>
                <w:color w:val="000000"/>
              </w:rPr>
              <w:lastRenderedPageBreak/>
              <w:t>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2 415,8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</w:t>
            </w:r>
            <w:r>
              <w:rPr>
                <w:b/>
                <w:bCs/>
                <w:color w:val="000000"/>
              </w:rPr>
              <w:lastRenderedPageBreak/>
              <w:t>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</w:t>
            </w:r>
            <w:r>
              <w:rPr>
                <w:b/>
                <w:bCs/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25 392,1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16 194,1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16 194,1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10 417,7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745 497,7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609 241,1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287 381,3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241 031,6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250 327,8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226 547,6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584,2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584,2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584,2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584,2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560,5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560,5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560,5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24.2.00.00000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232 939,0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209 158,8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проект «Обеспечение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232 939,0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209 158,8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203 543,1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199 735,7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203 543,1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199 735,7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203 543,1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199 735,7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</w:t>
            </w:r>
            <w:r>
              <w:rPr>
                <w:color w:val="000000"/>
              </w:rPr>
              <w:lastRenderedPageBreak/>
              <w:t>аварийного жилищного фонда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6 784,8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6 657,8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6 784,8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6 657,8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6 784,8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6 657,8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337E2D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«Переселение граждан из аварийного жилищного фонда на территории Нижегородской области на 2019 - 2023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20 841,7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1 100,8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20 841,7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1 100,8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20 841,7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1 100,8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1 769,4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1 664,5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1 769,4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1 664,5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1 769,4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1 664,5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37 053,5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14 484,0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37 053,5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14 484,0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37 038,3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14 479,5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37 038,3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14 479,5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11 649,8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11 649,8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22 935,3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22 935,3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2 453,2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ООО  «Зенит»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793,2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капитального ремонта общего имущества в многоквартирных домах, за счет средств государственной корпорации - Фонда содействия </w:t>
            </w:r>
            <w:r>
              <w:rPr>
                <w:color w:val="000000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261 895,9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191 016,2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7 410,0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7 410,0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lastRenderedPageBreak/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33 437,3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29 421,8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33 437,3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29 421,8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33 437,3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29 421,8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33 437,3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29 421,8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28 044,1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28 044,1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2 999,9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2 999,9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мероприятий, </w:t>
            </w:r>
            <w:r>
              <w:rPr>
                <w:color w:val="000000"/>
              </w:rPr>
              <w:lastRenderedPageBreak/>
              <w:t>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</w:t>
            </w:r>
            <w:r>
              <w:rPr>
                <w:color w:val="000000"/>
              </w:rPr>
              <w:lastRenderedPageBreak/>
              <w:t>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158 103,9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91 587,8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57,9%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158 103,9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91 587,8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57,9%</w:t>
            </w:r>
          </w:p>
        </w:tc>
      </w:tr>
      <w:tr w:rsidR="005020EA" w:rsidRPr="00A46ACF" w:rsidTr="00BD6C84">
        <w:trPr>
          <w:trHeight w:val="34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156 160,1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89 740,3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57,5%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156 160,1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89 740,3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155 932,6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89 512,8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57,4%</w:t>
            </w:r>
          </w:p>
        </w:tc>
      </w:tr>
      <w:tr w:rsidR="005020EA" w:rsidRPr="00A46ACF" w:rsidTr="00BD6C84">
        <w:trPr>
          <w:trHeight w:val="34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155 932,6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89 512,8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1 943,8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1 943,8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1 943,8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1 943,8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196 205,9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177 193,3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14.0.00.00000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14.1.00.00000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23,3%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lastRenderedPageBreak/>
              <w:t>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45 684,9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45 684,9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27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20 461,2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20 461,2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20 461,2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20 461,2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>
              <w:rPr>
                <w:color w:val="000000"/>
              </w:rPr>
              <w:lastRenderedPageBreak/>
              <w:t>современной городской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77,4%</w:t>
            </w:r>
          </w:p>
        </w:tc>
      </w:tr>
      <w:tr w:rsidR="005020EA" w:rsidRPr="00A46ACF" w:rsidTr="00BD6C84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124 269,4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112 010,5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124 269,4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112 010,5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119 044,0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108 280,5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</w:t>
            </w:r>
            <w:r>
              <w:rPr>
                <w:color w:val="000000"/>
              </w:rPr>
              <w:lastRenderedPageBreak/>
              <w:t>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41 363,6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37 905,7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41 362,0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37 904,1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41 362,0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37 904,1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66 361,2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59 592,0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66 316,5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59 547,3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66 316,5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59 547,3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</w:t>
            </w:r>
            <w:r>
              <w:rPr>
                <w:color w:val="000000"/>
              </w:rPr>
              <w:lastRenderedPageBreak/>
              <w:t>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</w:t>
            </w:r>
            <w:r>
              <w:rPr>
                <w:color w:val="000000"/>
              </w:rPr>
              <w:lastRenderedPageBreak/>
              <w:t>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</w:t>
            </w:r>
            <w:r>
              <w:rPr>
                <w:color w:val="000000"/>
              </w:rPr>
              <w:lastRenderedPageBreak/>
              <w:t>3930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рамках </w:t>
            </w:r>
            <w:r>
              <w:rPr>
                <w:color w:val="000000"/>
              </w:rPr>
              <w:lastRenderedPageBreak/>
              <w:t>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Совершенствование муниципальной системы экологического мониторинга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64F68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Подпрограмма «Развитие молодежной политики»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09.3.00.00000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</w:t>
            </w:r>
            <w:r>
              <w:rPr>
                <w:b/>
                <w:bCs/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58 984,3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58 454,9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13 386,6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13 386,6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13 386,6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13 386,6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13 386,6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13 386,6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13 386,6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Pr="006A1C90" w:rsidRDefault="005020EA" w:rsidP="00BD6C84">
            <w:pPr>
              <w:ind w:left="-68" w:right="-68"/>
              <w:jc w:val="right"/>
              <w:rPr>
                <w:bCs/>
                <w:color w:val="000000"/>
              </w:rPr>
            </w:pPr>
            <w:r w:rsidRPr="006A1C90">
              <w:rPr>
                <w:bCs/>
                <w:color w:val="000000"/>
              </w:rPr>
              <w:t>97,5%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99,6%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84,4%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84,4%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мероприятий, направленных на повышение </w:t>
            </w:r>
            <w:r>
              <w:rPr>
                <w:color w:val="000000"/>
              </w:rPr>
              <w:lastRenderedPageBreak/>
              <w:t>уровня и качества жизни людей с ограниченными возможностями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99,5%</w:t>
            </w:r>
          </w:p>
        </w:tc>
      </w:tr>
      <w:tr w:rsidR="005020EA" w:rsidRPr="00A46ACF" w:rsidTr="00BD6C84">
        <w:trPr>
          <w:trHeight w:val="28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98,8%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6 167,7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6 167,7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1 001,2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1 001,2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3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1 001,2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360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1 001,2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516,5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Социальные выплаты малоимущим гражданам, проживающим на территории городского округа город Выкса, </w:t>
            </w:r>
            <w:r>
              <w:rPr>
                <w:color w:val="000000"/>
              </w:rPr>
              <w:lastRenderedPageBreak/>
              <w:t>на газификацию домовладений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36 748,6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36 722,9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99,8%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r>
              <w:rPr>
                <w:color w:val="000000"/>
              </w:rPr>
              <w:lastRenderedPageBreak/>
              <w:t>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</w:t>
            </w:r>
            <w:r>
              <w:rPr>
                <w:color w:val="000000"/>
              </w:rPr>
              <w:lastRenderedPageBreak/>
              <w:t>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36 288,6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36 288,6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31 840,5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31 815,5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98,3%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жилыми помещениями детей-сирот и детей, оставшихся без попечения </w:t>
            </w:r>
            <w:r>
              <w:rPr>
                <w:color w:val="000000"/>
              </w:rPr>
              <w:lastRenderedPageBreak/>
              <w:t>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4C2628">
            <w:pPr>
              <w:ind w:left="-107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4C2628">
            <w:pPr>
              <w:ind w:left="-107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77.7.12.00000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5 000,0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«Выкса-МЕДИА»                       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</w:pPr>
            <w: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</w:pPr>
            <w: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4C2628">
            <w:pPr>
              <w:ind w:left="-107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91,4%</w:t>
            </w:r>
          </w:p>
        </w:tc>
      </w:tr>
      <w:tr w:rsidR="005020EA" w:rsidRPr="00A46ACF" w:rsidTr="00BD6C84">
        <w:trPr>
          <w:trHeight w:val="42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91,4%</w:t>
            </w:r>
          </w:p>
        </w:tc>
      </w:tr>
      <w:tr w:rsidR="005020EA" w:rsidRPr="00A46ACF" w:rsidTr="00BD6C84">
        <w:trPr>
          <w:trHeight w:val="39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</w:t>
            </w:r>
            <w:r>
              <w:rPr>
                <w:color w:val="000000"/>
              </w:rPr>
              <w:lastRenderedPageBreak/>
              <w:t>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76,4%</w:t>
            </w:r>
          </w:p>
        </w:tc>
      </w:tr>
      <w:tr w:rsidR="005020EA" w:rsidRPr="00A46ACF" w:rsidTr="00BD6C84">
        <w:trPr>
          <w:trHeight w:val="39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76,4%</w:t>
            </w:r>
          </w:p>
        </w:tc>
      </w:tr>
      <w:tr w:rsidR="005020EA" w:rsidRPr="00A46ACF" w:rsidTr="00BD6C84">
        <w:trPr>
          <w:trHeight w:val="39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76,4%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1 379,7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95,0%</w:t>
            </w:r>
          </w:p>
        </w:tc>
      </w:tr>
      <w:tr w:rsidR="005020EA" w:rsidRPr="00A46ACF" w:rsidTr="00BD6C84">
        <w:trPr>
          <w:trHeight w:val="390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91,2%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</w:t>
            </w:r>
            <w:r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3 295,2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86,7%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3 146,0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2 796,3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3 146,0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2 796,3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40,5%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  <w:tr w:rsidR="005020EA" w:rsidRPr="00A46ACF" w:rsidTr="00BD6C84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5020EA" w:rsidRDefault="005020EA" w:rsidP="005020EA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74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020EA" w:rsidRDefault="005020EA" w:rsidP="005020E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0EA" w:rsidRDefault="005020EA" w:rsidP="00BD6C8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99,9%</w:t>
            </w:r>
          </w:p>
        </w:tc>
      </w:tr>
    </w:tbl>
    <w:p w:rsidR="005A445D" w:rsidRDefault="005A445D">
      <w:pPr>
        <w:rPr>
          <w:b/>
          <w:sz w:val="20"/>
          <w:szCs w:val="20"/>
        </w:rPr>
      </w:pPr>
    </w:p>
    <w:p w:rsidR="005A445D" w:rsidRDefault="005A445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E2171" w:rsidRDefault="00F4322C" w:rsidP="00BD206A">
      <w:pPr>
        <w:tabs>
          <w:tab w:val="left" w:pos="6120"/>
          <w:tab w:val="left" w:pos="6690"/>
        </w:tabs>
        <w:jc w:val="right"/>
        <w:rPr>
          <w:b/>
          <w:sz w:val="32"/>
          <w:szCs w:val="32"/>
        </w:rPr>
      </w:pPr>
      <w:r w:rsidRPr="004E3B90">
        <w:rPr>
          <w:b/>
          <w:sz w:val="32"/>
          <w:szCs w:val="32"/>
        </w:rPr>
        <w:lastRenderedPageBreak/>
        <w:t xml:space="preserve">Приложение </w:t>
      </w:r>
      <w:r w:rsidR="008F696E">
        <w:rPr>
          <w:b/>
          <w:sz w:val="32"/>
          <w:szCs w:val="32"/>
        </w:rPr>
        <w:t>3</w:t>
      </w:r>
    </w:p>
    <w:p w:rsidR="006E2171" w:rsidRDefault="00F4322C" w:rsidP="00BD206A">
      <w:pPr>
        <w:tabs>
          <w:tab w:val="left" w:pos="6120"/>
          <w:tab w:val="left" w:pos="6690"/>
        </w:tabs>
        <w:jc w:val="right"/>
      </w:pPr>
      <w:r>
        <w:t>к решению Совета депутатов</w:t>
      </w:r>
    </w:p>
    <w:p w:rsidR="006E2171" w:rsidRDefault="00F4322C" w:rsidP="00BD206A">
      <w:pPr>
        <w:tabs>
          <w:tab w:val="left" w:pos="6120"/>
          <w:tab w:val="left" w:pos="6690"/>
        </w:tabs>
        <w:jc w:val="right"/>
      </w:pPr>
      <w:r>
        <w:t>городского округа город Выкса</w:t>
      </w:r>
    </w:p>
    <w:p w:rsidR="006E2171" w:rsidRDefault="00F4322C" w:rsidP="00BD206A">
      <w:pPr>
        <w:tabs>
          <w:tab w:val="left" w:pos="6120"/>
          <w:tab w:val="left" w:pos="6690"/>
        </w:tabs>
        <w:jc w:val="right"/>
      </w:pPr>
      <w:r>
        <w:t>Нижегородской области</w:t>
      </w:r>
    </w:p>
    <w:p w:rsidR="00F4322C" w:rsidRDefault="00F4322C" w:rsidP="00BD206A">
      <w:pPr>
        <w:tabs>
          <w:tab w:val="left" w:pos="6120"/>
          <w:tab w:val="left" w:pos="6690"/>
        </w:tabs>
        <w:jc w:val="right"/>
      </w:pPr>
      <w:r>
        <w:t xml:space="preserve">от </w:t>
      </w:r>
      <w:r w:rsidR="00F11891">
        <w:t>2</w:t>
      </w:r>
      <w:r w:rsidR="00926725">
        <w:t>4</w:t>
      </w:r>
      <w:r>
        <w:t>.04.20</w:t>
      </w:r>
      <w:r w:rsidR="00F11891">
        <w:t>2</w:t>
      </w:r>
      <w:r w:rsidR="00B64F68">
        <w:t>5</w:t>
      </w:r>
      <w:r>
        <w:t xml:space="preserve"> №</w:t>
      </w:r>
      <w:r w:rsidR="009E3489">
        <w:t xml:space="preserve"> 31</w:t>
      </w:r>
    </w:p>
    <w:p w:rsidR="00F4322C" w:rsidRDefault="00F4322C" w:rsidP="00BD206A">
      <w:pPr>
        <w:tabs>
          <w:tab w:val="left" w:pos="6120"/>
          <w:tab w:val="left" w:pos="6690"/>
        </w:tabs>
        <w:jc w:val="right"/>
      </w:pPr>
    </w:p>
    <w:p w:rsidR="00F4322C" w:rsidRDefault="00F4322C" w:rsidP="00D170CA">
      <w:pPr>
        <w:tabs>
          <w:tab w:val="left" w:pos="6120"/>
          <w:tab w:val="left" w:pos="6690"/>
        </w:tabs>
        <w:jc w:val="center"/>
      </w:pPr>
      <w:r>
        <w:rPr>
          <w:b/>
          <w:bCs/>
        </w:rPr>
        <w:t>Показатели расходов бюджета городского округа</w:t>
      </w:r>
    </w:p>
    <w:p w:rsidR="00F4322C" w:rsidRDefault="00F4322C" w:rsidP="00D170CA">
      <w:pPr>
        <w:tabs>
          <w:tab w:val="left" w:pos="6120"/>
          <w:tab w:val="left" w:pos="6690"/>
        </w:tabs>
        <w:jc w:val="center"/>
        <w:rPr>
          <w:b/>
          <w:bCs/>
        </w:rPr>
      </w:pPr>
      <w:r>
        <w:rPr>
          <w:b/>
          <w:bCs/>
        </w:rPr>
        <w:t>по разделам и подразделам классификации расходов бюджетов</w:t>
      </w:r>
      <w:r w:rsidR="009C1668">
        <w:rPr>
          <w:b/>
          <w:bCs/>
        </w:rPr>
        <w:t xml:space="preserve"> за 20</w:t>
      </w:r>
      <w:r w:rsidR="008E2A58">
        <w:rPr>
          <w:b/>
          <w:bCs/>
        </w:rPr>
        <w:t>2</w:t>
      </w:r>
      <w:r w:rsidR="00B64F68">
        <w:rPr>
          <w:b/>
          <w:bCs/>
        </w:rPr>
        <w:t>4</w:t>
      </w:r>
      <w:r w:rsidR="009C1668">
        <w:rPr>
          <w:b/>
          <w:bCs/>
        </w:rPr>
        <w:t xml:space="preserve"> год</w:t>
      </w:r>
    </w:p>
    <w:p w:rsidR="00C46C34" w:rsidRDefault="00C46C34" w:rsidP="00D170CA">
      <w:pPr>
        <w:tabs>
          <w:tab w:val="left" w:pos="6120"/>
          <w:tab w:val="left" w:pos="6690"/>
        </w:tabs>
        <w:jc w:val="center"/>
      </w:pPr>
    </w:p>
    <w:p w:rsidR="00A16D1F" w:rsidRDefault="00F4322C" w:rsidP="00F4322C">
      <w:pPr>
        <w:tabs>
          <w:tab w:val="left" w:pos="6120"/>
          <w:tab w:val="left" w:pos="6690"/>
        </w:tabs>
        <w:jc w:val="right"/>
      </w:pPr>
      <w:r>
        <w:t>т</w:t>
      </w:r>
      <w:r w:rsidRPr="00E56263">
        <w:t>ыс. руб</w:t>
      </w:r>
      <w:r>
        <w:t>лей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53"/>
        <w:gridCol w:w="5347"/>
        <w:gridCol w:w="1276"/>
        <w:gridCol w:w="1276"/>
        <w:gridCol w:w="851"/>
      </w:tblGrid>
      <w:tr w:rsidR="00A16D1F" w:rsidRPr="004A44C1" w:rsidTr="00CF2B09">
        <w:trPr>
          <w:trHeight w:val="1110"/>
          <w:tblHeader/>
        </w:trPr>
        <w:tc>
          <w:tcPr>
            <w:tcW w:w="452" w:type="dxa"/>
            <w:shd w:val="clear" w:color="auto" w:fill="auto"/>
            <w:vAlign w:val="center"/>
            <w:hideMark/>
          </w:tcPr>
          <w:p w:rsidR="00A16D1F" w:rsidRPr="004A44C1" w:rsidRDefault="00A16D1F" w:rsidP="00CF2B09">
            <w:pPr>
              <w:ind w:left="-57" w:right="-57"/>
              <w:jc w:val="center"/>
              <w:rPr>
                <w:b/>
              </w:rPr>
            </w:pPr>
            <w:r w:rsidRPr="004A44C1">
              <w:rPr>
                <w:b/>
              </w:rPr>
              <w:t>Раздел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A16D1F" w:rsidRPr="004A44C1" w:rsidRDefault="00A92B2F" w:rsidP="00CF2B09">
            <w:pPr>
              <w:ind w:left="-68" w:right="-68"/>
              <w:jc w:val="center"/>
              <w:rPr>
                <w:b/>
              </w:rPr>
            </w:pPr>
            <w:r w:rsidRPr="004A44C1">
              <w:rPr>
                <w:b/>
              </w:rPr>
              <w:t>Подраз</w:t>
            </w:r>
            <w:r w:rsidR="00A16D1F" w:rsidRPr="004A44C1">
              <w:rPr>
                <w:b/>
              </w:rPr>
              <w:t>дел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A16D1F" w:rsidRPr="004A44C1" w:rsidRDefault="00A16D1F" w:rsidP="00CF2B09">
            <w:pPr>
              <w:ind w:left="-57" w:right="-57"/>
              <w:jc w:val="center"/>
              <w:rPr>
                <w:b/>
              </w:rPr>
            </w:pPr>
            <w:r w:rsidRPr="004A44C1">
              <w:rPr>
                <w:b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6D1F" w:rsidRPr="004A44C1" w:rsidRDefault="00A16D1F" w:rsidP="00CF2B09">
            <w:pPr>
              <w:ind w:left="-68" w:right="-68"/>
              <w:jc w:val="center"/>
              <w:rPr>
                <w:b/>
              </w:rPr>
            </w:pPr>
            <w:r w:rsidRPr="004A44C1">
              <w:rPr>
                <w:b/>
              </w:rPr>
              <w:t>План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6D1F" w:rsidRPr="004A44C1" w:rsidRDefault="00A16D1F" w:rsidP="00CF2B09">
            <w:pPr>
              <w:ind w:left="-68" w:right="-68"/>
              <w:jc w:val="center"/>
              <w:rPr>
                <w:b/>
              </w:rPr>
            </w:pPr>
            <w:r w:rsidRPr="004A44C1">
              <w:rPr>
                <w:b/>
              </w:rPr>
              <w:t>Исполнено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6D1F" w:rsidRPr="004A44C1" w:rsidRDefault="00A16D1F" w:rsidP="00CF2B09">
            <w:pPr>
              <w:ind w:left="-68" w:right="-68"/>
              <w:jc w:val="center"/>
              <w:rPr>
                <w:b/>
              </w:rPr>
            </w:pPr>
            <w:r w:rsidRPr="004A44C1">
              <w:rPr>
                <w:b/>
              </w:rPr>
              <w:t>% исполнения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304 575,2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297 619,8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97,7%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02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5 658,7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5 647,6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99,8%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1 709,2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1 561,8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91,4%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222 451,7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218 557,6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98,2%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05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Судебная система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06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26 325,0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25 817,9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98,1%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11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13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48 068,7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46 034,9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95,8%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03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58 911,0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56 786,8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96,4%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09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1 920,5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1 820,1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94,8%</w:t>
            </w:r>
          </w:p>
        </w:tc>
      </w:tr>
      <w:tr w:rsidR="00CF2B09" w:rsidRPr="004A44C1" w:rsidTr="004A44C1">
        <w:trPr>
          <w:trHeight w:val="263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56 183,9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54 160,9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96,4%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14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806,6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805,8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99,9%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639 776,6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602 654,3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94,2%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Общеэкономические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110,4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35,0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31,7%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05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10 953,9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10 951,9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08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Транспорт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438 060,6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435 634,4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99,4%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09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161 570,6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127 776,1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79,1%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Связь и информатика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2 686,2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2 415,8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89,9%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12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26 394,9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25 841,1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97,9%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754 849,2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616 942,2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81,7%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287 381,3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241 031,6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83,9%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02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261 895,9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191 016,2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72,9%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205 557,4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184 894,4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89,9%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lastRenderedPageBreak/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05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06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1 559,4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1 428,5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91,6%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06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02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69,1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34,6%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06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1 359,4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1 359,4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2 414 201,3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2 366 405,1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98,0%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847 600,5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847 032,1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99,9%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02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1 244 857,2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1 201 771,9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96,5%</w:t>
            </w:r>
          </w:p>
        </w:tc>
      </w:tr>
      <w:tr w:rsidR="00CF2B09" w:rsidRPr="004A44C1" w:rsidTr="004A44C1">
        <w:trPr>
          <w:trHeight w:val="387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219 599,9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219 599,9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07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3 339,5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3 339,5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09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98 804,2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94 661,7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95,8%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08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298 118,5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297 794,0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99,9%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08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247 024,8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246 933,2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08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51 093,7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50 860,8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99,5%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10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80 935,4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79 212,1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97,9%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10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13 500,0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13 386,6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99,2%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10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8 735,7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8 345,4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95,5%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10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04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58 699,7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57 480,1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97,9%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11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228 947,7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226 963,8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99,1%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11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01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2 350,8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2 350,8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02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145 285,1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143 394,2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98,7%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03</w:t>
            </w:r>
          </w:p>
        </w:tc>
        <w:tc>
          <w:tcPr>
            <w:tcW w:w="5347" w:type="dxa"/>
            <w:shd w:val="clear" w:color="000000" w:fill="FFFFFF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Спорт высших достижений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79 562,9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79 562,9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11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05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1 748,9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1 655,9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94,7%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2D00F1">
            <w:pPr>
              <w:ind w:left="-10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Телевидение и радиовещание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5 000,0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02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4 656,0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4 656,0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13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00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62,5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62,5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2D00F1">
            <w:pPr>
              <w:ind w:left="-10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100,0%</w:t>
            </w:r>
          </w:p>
        </w:tc>
      </w:tr>
      <w:tr w:rsidR="00CF2B09" w:rsidRPr="004A44C1" w:rsidTr="004A44C1">
        <w:trPr>
          <w:trHeight w:val="347"/>
        </w:trPr>
        <w:tc>
          <w:tcPr>
            <w:tcW w:w="452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13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CF2B09" w:rsidRPr="004A44C1" w:rsidRDefault="00CF2B09" w:rsidP="00CF2B09">
            <w:pPr>
              <w:ind w:left="-57" w:right="-57"/>
              <w:jc w:val="center"/>
              <w:rPr>
                <w:color w:val="000000"/>
              </w:rPr>
            </w:pPr>
            <w:r w:rsidRPr="004A44C1">
              <w:rPr>
                <w:color w:val="000000"/>
              </w:rPr>
              <w:t>01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57" w:right="-57"/>
              <w:rPr>
                <w:color w:val="000000"/>
              </w:rPr>
            </w:pPr>
            <w:r w:rsidRPr="004A44C1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62,5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  <w:rPr>
                <w:color w:val="000000"/>
              </w:rPr>
            </w:pPr>
            <w:r w:rsidRPr="004A44C1">
              <w:rPr>
                <w:color w:val="000000"/>
              </w:rPr>
              <w:t>62,5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F2B09" w:rsidRPr="004A44C1" w:rsidRDefault="00CF2B09" w:rsidP="00CF2B09">
            <w:pPr>
              <w:ind w:left="-68" w:right="-68"/>
              <w:jc w:val="right"/>
            </w:pPr>
            <w:r w:rsidRPr="004A44C1">
              <w:t>100,0%</w:t>
            </w:r>
          </w:p>
        </w:tc>
      </w:tr>
      <w:tr w:rsidR="00CF2B09" w:rsidRPr="004A44C1" w:rsidTr="004A44C1">
        <w:trPr>
          <w:trHeight w:val="267"/>
        </w:trPr>
        <w:tc>
          <w:tcPr>
            <w:tcW w:w="452" w:type="dxa"/>
            <w:shd w:val="clear" w:color="auto" w:fill="auto"/>
            <w:vAlign w:val="center"/>
          </w:tcPr>
          <w:p w:rsidR="00CF2B09" w:rsidRPr="004A44C1" w:rsidRDefault="00CF2B09" w:rsidP="00CF2B09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A44C1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F2B09" w:rsidRPr="004A44C1" w:rsidRDefault="00CF2B09" w:rsidP="00CF2B09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A44C1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57" w:right="-57"/>
              <w:rPr>
                <w:rFonts w:ascii="Times New Roman CYR" w:hAnsi="Times New Roman CYR" w:cs="Times New Roman CYR"/>
                <w:b/>
                <w:bCs/>
              </w:rPr>
            </w:pPr>
            <w:r w:rsidRPr="004A44C1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4 791 592,8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4A44C1">
              <w:rPr>
                <w:b/>
                <w:bCs/>
                <w:color w:val="000000"/>
              </w:rPr>
              <w:t>4 555 525,1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CF2B09" w:rsidRPr="004A44C1" w:rsidRDefault="00CF2B09" w:rsidP="00CF2B09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95,1%</w:t>
            </w:r>
          </w:p>
        </w:tc>
      </w:tr>
    </w:tbl>
    <w:p w:rsidR="00F4322C" w:rsidRDefault="00F4322C" w:rsidP="00F4322C">
      <w:pPr>
        <w:tabs>
          <w:tab w:val="left" w:pos="6120"/>
          <w:tab w:val="left" w:pos="6690"/>
        </w:tabs>
        <w:jc w:val="right"/>
      </w:pPr>
    </w:p>
    <w:p w:rsidR="0097707E" w:rsidRDefault="0097707E">
      <w:r>
        <w:br w:type="page"/>
      </w:r>
    </w:p>
    <w:p w:rsidR="004E3B90" w:rsidRPr="004E3B90" w:rsidRDefault="004E3B90" w:rsidP="004E3B90">
      <w:pPr>
        <w:jc w:val="right"/>
        <w:rPr>
          <w:b/>
          <w:sz w:val="32"/>
          <w:szCs w:val="32"/>
        </w:rPr>
      </w:pPr>
      <w:r w:rsidRPr="004E3B90">
        <w:rPr>
          <w:b/>
          <w:sz w:val="32"/>
          <w:szCs w:val="32"/>
        </w:rPr>
        <w:lastRenderedPageBreak/>
        <w:t xml:space="preserve">Приложение </w:t>
      </w:r>
      <w:r w:rsidR="008F696E">
        <w:rPr>
          <w:b/>
          <w:sz w:val="32"/>
          <w:szCs w:val="32"/>
        </w:rPr>
        <w:t>4</w:t>
      </w:r>
    </w:p>
    <w:p w:rsidR="004E3B90" w:rsidRDefault="00F4322C" w:rsidP="004E3B90">
      <w:pPr>
        <w:jc w:val="right"/>
      </w:pPr>
      <w:r>
        <w:t>к решению Совета депутатов</w:t>
      </w:r>
    </w:p>
    <w:p w:rsidR="004E3B90" w:rsidRDefault="00F4322C" w:rsidP="004E3B90">
      <w:pPr>
        <w:jc w:val="right"/>
      </w:pPr>
      <w:r>
        <w:t>городского округа город Выкса</w:t>
      </w:r>
    </w:p>
    <w:p w:rsidR="004E3B90" w:rsidRDefault="00F4322C" w:rsidP="004E3B90">
      <w:pPr>
        <w:jc w:val="right"/>
      </w:pPr>
      <w:r>
        <w:t>Нижегородской области</w:t>
      </w:r>
    </w:p>
    <w:p w:rsidR="00F4322C" w:rsidRDefault="00F4322C" w:rsidP="004E3B90">
      <w:pPr>
        <w:jc w:val="right"/>
      </w:pPr>
      <w:r>
        <w:t xml:space="preserve">от </w:t>
      </w:r>
      <w:r w:rsidR="00F11891">
        <w:t>2</w:t>
      </w:r>
      <w:r w:rsidR="00926725">
        <w:t>4</w:t>
      </w:r>
      <w:r>
        <w:t>.04.20</w:t>
      </w:r>
      <w:r w:rsidR="008E2A58">
        <w:t>2</w:t>
      </w:r>
      <w:r w:rsidR="00CF2B09">
        <w:t>5</w:t>
      </w:r>
      <w:r>
        <w:t xml:space="preserve"> №</w:t>
      </w:r>
      <w:r w:rsidR="009E3489">
        <w:t xml:space="preserve"> 31</w:t>
      </w:r>
    </w:p>
    <w:p w:rsidR="00F4322C" w:rsidRDefault="00F4322C" w:rsidP="00BD206A">
      <w:pPr>
        <w:tabs>
          <w:tab w:val="left" w:pos="6120"/>
          <w:tab w:val="left" w:pos="6690"/>
        </w:tabs>
        <w:jc w:val="right"/>
      </w:pPr>
    </w:p>
    <w:p w:rsidR="00F4322C" w:rsidRDefault="00F4322C" w:rsidP="000800F4">
      <w:pPr>
        <w:tabs>
          <w:tab w:val="left" w:pos="6120"/>
          <w:tab w:val="left" w:pos="6690"/>
        </w:tabs>
        <w:spacing w:after="120"/>
        <w:jc w:val="center"/>
        <w:rPr>
          <w:b/>
          <w:bCs/>
        </w:rPr>
      </w:pPr>
      <w:r>
        <w:rPr>
          <w:b/>
          <w:bCs/>
        </w:rPr>
        <w:t>Показатели источников финансирования дефицита бюджета городского округа по кодам классификации источников финансирования дефицитов бюджетов</w:t>
      </w:r>
      <w:r w:rsidR="000A49E6">
        <w:rPr>
          <w:b/>
          <w:bCs/>
        </w:rPr>
        <w:t xml:space="preserve"> </w:t>
      </w:r>
      <w:r w:rsidR="000A49E6" w:rsidRPr="00125043">
        <w:rPr>
          <w:b/>
          <w:bCs/>
        </w:rPr>
        <w:t>за 20</w:t>
      </w:r>
      <w:r w:rsidR="00F67A0B">
        <w:rPr>
          <w:b/>
          <w:bCs/>
        </w:rPr>
        <w:t>2</w:t>
      </w:r>
      <w:r w:rsidR="00CF2B09">
        <w:rPr>
          <w:b/>
          <w:bCs/>
        </w:rPr>
        <w:t>4</w:t>
      </w:r>
      <w:r w:rsidR="000A49E6" w:rsidRPr="00125043">
        <w:rPr>
          <w:b/>
          <w:bCs/>
        </w:rPr>
        <w:t xml:space="preserve"> год</w:t>
      </w:r>
    </w:p>
    <w:p w:rsidR="00F4322C" w:rsidRDefault="00F4322C" w:rsidP="00610EC0">
      <w:pPr>
        <w:jc w:val="right"/>
      </w:pPr>
      <w:r>
        <w:t>т</w:t>
      </w:r>
      <w:r w:rsidRPr="00E56263">
        <w:t>ыс. руб</w:t>
      </w:r>
      <w:r>
        <w:t>лей</w:t>
      </w:r>
    </w:p>
    <w:tbl>
      <w:tblPr>
        <w:tblW w:w="9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999"/>
        <w:gridCol w:w="423"/>
        <w:gridCol w:w="718"/>
        <w:gridCol w:w="3279"/>
        <w:gridCol w:w="1361"/>
        <w:gridCol w:w="1369"/>
        <w:gridCol w:w="892"/>
      </w:tblGrid>
      <w:tr w:rsidR="00610EC0" w:rsidRPr="004A44C1" w:rsidTr="00AA3E44">
        <w:trPr>
          <w:trHeight w:val="555"/>
          <w:tblHeader/>
        </w:trPr>
        <w:tc>
          <w:tcPr>
            <w:tcW w:w="2726" w:type="dxa"/>
            <w:gridSpan w:val="4"/>
            <w:shd w:val="clear" w:color="auto" w:fill="auto"/>
            <w:vAlign w:val="center"/>
            <w:hideMark/>
          </w:tcPr>
          <w:p w:rsidR="00610EC0" w:rsidRPr="004A44C1" w:rsidRDefault="00610EC0" w:rsidP="004A44C1">
            <w:pPr>
              <w:ind w:left="-57" w:right="-57"/>
              <w:jc w:val="center"/>
              <w:rPr>
                <w:b/>
              </w:rPr>
            </w:pPr>
            <w:r w:rsidRPr="004A44C1">
              <w:rPr>
                <w:b/>
              </w:rPr>
              <w:t>Код бюджетной классификации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:rsidR="00610EC0" w:rsidRPr="004A44C1" w:rsidRDefault="00610EC0" w:rsidP="000800F4">
            <w:pPr>
              <w:ind w:left="-57" w:right="-57"/>
              <w:jc w:val="center"/>
              <w:rPr>
                <w:b/>
              </w:rPr>
            </w:pPr>
            <w:r w:rsidRPr="004A44C1">
              <w:rPr>
                <w:b/>
              </w:rPr>
              <w:t>Наименование показателя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610EC0" w:rsidRPr="004A44C1" w:rsidRDefault="00610EC0" w:rsidP="004A44C1">
            <w:pPr>
              <w:ind w:left="-68" w:right="-68"/>
              <w:jc w:val="center"/>
              <w:rPr>
                <w:b/>
              </w:rPr>
            </w:pPr>
            <w:r w:rsidRPr="004A44C1">
              <w:rPr>
                <w:b/>
              </w:rPr>
              <w:t>План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610EC0" w:rsidRPr="004A44C1" w:rsidRDefault="00610EC0" w:rsidP="004A44C1">
            <w:pPr>
              <w:ind w:left="-68" w:right="-68"/>
              <w:jc w:val="center"/>
              <w:rPr>
                <w:b/>
              </w:rPr>
            </w:pPr>
            <w:r w:rsidRPr="004A44C1">
              <w:rPr>
                <w:b/>
              </w:rPr>
              <w:t>Исполнено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610EC0" w:rsidRPr="004A44C1" w:rsidRDefault="00610EC0" w:rsidP="004A44C1">
            <w:pPr>
              <w:ind w:left="-68" w:right="-68"/>
              <w:jc w:val="center"/>
              <w:rPr>
                <w:b/>
              </w:rPr>
            </w:pPr>
            <w:r w:rsidRPr="004A44C1">
              <w:rPr>
                <w:b/>
              </w:rPr>
              <w:t xml:space="preserve">% </w:t>
            </w:r>
            <w:r w:rsidR="00A92B2F" w:rsidRPr="004A44C1">
              <w:rPr>
                <w:b/>
              </w:rPr>
              <w:t>исполнения</w:t>
            </w:r>
          </w:p>
        </w:tc>
      </w:tr>
      <w:tr w:rsidR="00CF2B09" w:rsidRPr="004A44C1" w:rsidTr="00AA3E44">
        <w:trPr>
          <w:trHeight w:val="423"/>
        </w:trPr>
        <w:tc>
          <w:tcPr>
            <w:tcW w:w="586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57" w:right="-57"/>
            </w:pPr>
            <w:r w:rsidRPr="004A44C1">
              <w:t> 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57" w:right="-57"/>
            </w:pPr>
            <w:r w:rsidRPr="004A44C1"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57" w:right="-57"/>
            </w:pPr>
            <w:r w:rsidRPr="004A44C1">
              <w:t> 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57" w:right="-57"/>
            </w:pPr>
            <w:r w:rsidRPr="004A44C1">
              <w:t> 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Источники финансирования дефицита бюджета городского округа, всего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874 556,7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19 400,5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2,2%</w:t>
            </w:r>
          </w:p>
        </w:tc>
      </w:tr>
      <w:tr w:rsidR="00CF2B09" w:rsidRPr="004A44C1" w:rsidTr="00AA3E44">
        <w:trPr>
          <w:trHeight w:val="270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094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 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 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874 556,7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19 400,5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2,2%</w:t>
            </w:r>
          </w:p>
        </w:tc>
      </w:tr>
      <w:tr w:rsidR="00CF2B09" w:rsidRPr="004A44C1" w:rsidTr="00AA3E44">
        <w:trPr>
          <w:trHeight w:val="361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 xml:space="preserve">01 05 00 00 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  <w:rPr>
                <w:b/>
                <w:bCs/>
              </w:rPr>
            </w:pPr>
            <w:r w:rsidRPr="004A44C1">
              <w:rPr>
                <w:b/>
                <w:bCs/>
              </w:rPr>
              <w:t>0000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  <w:rPr>
                <w:b/>
                <w:bCs/>
              </w:rPr>
            </w:pPr>
            <w:r w:rsidRPr="004A44C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874 556,7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19 400,5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  <w:rPr>
                <w:b/>
                <w:bCs/>
              </w:rPr>
            </w:pPr>
            <w:r w:rsidRPr="004A44C1">
              <w:rPr>
                <w:b/>
                <w:bCs/>
              </w:rPr>
              <w:t>2,2%</w:t>
            </w:r>
          </w:p>
        </w:tc>
      </w:tr>
      <w:tr w:rsidR="00CF2B09" w:rsidRPr="004A44C1" w:rsidTr="00AA3E44">
        <w:trPr>
          <w:trHeight w:val="70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 xml:space="preserve">01 05 00 00 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0000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Увеличение остатков средств бюджетов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-3 917 036,1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-4 828 048,0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123,3%</w:t>
            </w:r>
          </w:p>
        </w:tc>
      </w:tr>
      <w:tr w:rsidR="00CF2B09" w:rsidRPr="004A44C1" w:rsidTr="00AA3E44">
        <w:trPr>
          <w:trHeight w:val="375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 xml:space="preserve">01 05 02 00 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0000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Увеличение прочих остатков средств бюджетов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-3 917 036,1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-4 828 048,0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123,3%</w:t>
            </w:r>
          </w:p>
        </w:tc>
      </w:tr>
      <w:tr w:rsidR="00CF2B09" w:rsidRPr="004A44C1" w:rsidTr="00AA3E44">
        <w:trPr>
          <w:trHeight w:val="315"/>
        </w:trPr>
        <w:tc>
          <w:tcPr>
            <w:tcW w:w="586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01 05 02 01</w:t>
            </w: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0000</w:t>
            </w:r>
          </w:p>
        </w:tc>
        <w:tc>
          <w:tcPr>
            <w:tcW w:w="3279" w:type="dxa"/>
            <w:shd w:val="clear" w:color="auto" w:fill="auto"/>
          </w:tcPr>
          <w:p w:rsidR="00CF2B09" w:rsidRPr="004A44C1" w:rsidRDefault="00CF2B09" w:rsidP="004A44C1">
            <w:pPr>
              <w:ind w:left="-57" w:right="-57"/>
            </w:pPr>
            <w:r w:rsidRPr="004A44C1">
              <w:t>Увеличение прочих остатков денежных средств бюджетов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-3 917 036,1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-4 828 048,0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123,3%</w:t>
            </w:r>
          </w:p>
        </w:tc>
      </w:tr>
      <w:tr w:rsidR="00CF2B09" w:rsidRPr="004A44C1" w:rsidTr="00AA3E44">
        <w:trPr>
          <w:trHeight w:val="315"/>
        </w:trPr>
        <w:tc>
          <w:tcPr>
            <w:tcW w:w="586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01 05 02 01</w:t>
            </w: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04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0000</w:t>
            </w:r>
          </w:p>
        </w:tc>
        <w:tc>
          <w:tcPr>
            <w:tcW w:w="3279" w:type="dxa"/>
            <w:shd w:val="clear" w:color="auto" w:fill="auto"/>
          </w:tcPr>
          <w:p w:rsidR="00CF2B09" w:rsidRPr="004A44C1" w:rsidRDefault="00CF2B09" w:rsidP="004A44C1">
            <w:pPr>
              <w:ind w:left="-57" w:right="-57"/>
            </w:pPr>
            <w:r w:rsidRPr="004A44C1">
              <w:t>Увеличение прочих остатков денежных средств бюджетов городских округов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-3 917 036,1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-4 828 048,0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123,3%</w:t>
            </w:r>
          </w:p>
        </w:tc>
      </w:tr>
      <w:tr w:rsidR="00CF2B09" w:rsidRPr="004A44C1" w:rsidTr="00AA3E44">
        <w:trPr>
          <w:trHeight w:val="315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 xml:space="preserve">01 05 00 00 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0000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Уменьшение остатков средств бюджетов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4 791 592,8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4 847 448,5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101,2%</w:t>
            </w:r>
          </w:p>
        </w:tc>
      </w:tr>
      <w:tr w:rsidR="00CF2B09" w:rsidRPr="004A44C1" w:rsidTr="00AA3E44">
        <w:trPr>
          <w:trHeight w:val="315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 xml:space="preserve">01 05 02 00 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0000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Уменьшение прочих остатков средств бюджетов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4 791 592,8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4 847 448,5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101,2%</w:t>
            </w:r>
          </w:p>
        </w:tc>
      </w:tr>
      <w:tr w:rsidR="00CF2B09" w:rsidRPr="004A44C1" w:rsidTr="00AA3E44">
        <w:trPr>
          <w:trHeight w:val="315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 xml:space="preserve">01 05 02 01 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0000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Уменьшение прочих остатков денежных средств бюджетов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4 791 592,8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4 847 448,5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101,2%</w:t>
            </w:r>
          </w:p>
        </w:tc>
      </w:tr>
      <w:tr w:rsidR="00CF2B09" w:rsidRPr="004A44C1" w:rsidTr="00AA3E44">
        <w:trPr>
          <w:trHeight w:val="315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094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 xml:space="preserve">01 05 02 01 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57" w:right="-57"/>
              <w:jc w:val="center"/>
            </w:pPr>
            <w:r w:rsidRPr="004A44C1">
              <w:t>0000</w:t>
            </w:r>
          </w:p>
        </w:tc>
        <w:tc>
          <w:tcPr>
            <w:tcW w:w="3279" w:type="dxa"/>
            <w:shd w:val="clear" w:color="auto" w:fill="auto"/>
            <w:hideMark/>
          </w:tcPr>
          <w:p w:rsidR="00CF2B09" w:rsidRPr="004A44C1" w:rsidRDefault="00CF2B09" w:rsidP="004A44C1">
            <w:pPr>
              <w:ind w:left="-57" w:right="-57"/>
            </w:pPr>
            <w:r w:rsidRPr="004A44C1">
              <w:t>Уменьшение прочих остатков денежных средств бюджетов городских округов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4 791 592,8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4 847 448,5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F2B09" w:rsidRPr="004A44C1" w:rsidRDefault="00CF2B09" w:rsidP="004A44C1">
            <w:pPr>
              <w:ind w:left="-68" w:right="-68"/>
              <w:jc w:val="right"/>
            </w:pPr>
            <w:r w:rsidRPr="004A44C1">
              <w:t>101,2%</w:t>
            </w:r>
          </w:p>
        </w:tc>
      </w:tr>
    </w:tbl>
    <w:p w:rsidR="00F32FA8" w:rsidRDefault="00F32FA8" w:rsidP="004466E9">
      <w:pPr>
        <w:tabs>
          <w:tab w:val="left" w:pos="6120"/>
          <w:tab w:val="left" w:pos="6690"/>
        </w:tabs>
      </w:pPr>
    </w:p>
    <w:sectPr w:rsidR="00F32FA8" w:rsidSect="00446185">
      <w:headerReference w:type="even" r:id="rId9"/>
      <w:headerReference w:type="default" r:id="rId10"/>
      <w:pgSz w:w="11906" w:h="16838"/>
      <w:pgMar w:top="851" w:right="851" w:bottom="851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E7" w:rsidRDefault="00AA33E7">
      <w:r>
        <w:separator/>
      </w:r>
    </w:p>
  </w:endnote>
  <w:endnote w:type="continuationSeparator" w:id="0">
    <w:p w:rsidR="00AA33E7" w:rsidRDefault="00AA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E7" w:rsidRDefault="00AA33E7">
      <w:r>
        <w:separator/>
      </w:r>
    </w:p>
  </w:footnote>
  <w:footnote w:type="continuationSeparator" w:id="0">
    <w:p w:rsidR="00AA33E7" w:rsidRDefault="00AA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E7" w:rsidRDefault="00AA33E7" w:rsidP="00F45F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3E7" w:rsidRDefault="00AA33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E7" w:rsidRPr="00D7582E" w:rsidRDefault="00AA33E7" w:rsidP="00F45FFC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D7582E">
      <w:rPr>
        <w:rStyle w:val="a6"/>
        <w:sz w:val="20"/>
        <w:szCs w:val="20"/>
      </w:rPr>
      <w:fldChar w:fldCharType="begin"/>
    </w:r>
    <w:r w:rsidRPr="00D7582E">
      <w:rPr>
        <w:rStyle w:val="a6"/>
        <w:sz w:val="20"/>
        <w:szCs w:val="20"/>
      </w:rPr>
      <w:instrText xml:space="preserve">PAGE  </w:instrText>
    </w:r>
    <w:r w:rsidRPr="00D7582E">
      <w:rPr>
        <w:rStyle w:val="a6"/>
        <w:sz w:val="20"/>
        <w:szCs w:val="20"/>
      </w:rPr>
      <w:fldChar w:fldCharType="separate"/>
    </w:r>
    <w:r w:rsidR="001429CE">
      <w:rPr>
        <w:rStyle w:val="a6"/>
        <w:noProof/>
        <w:sz w:val="20"/>
        <w:szCs w:val="20"/>
      </w:rPr>
      <w:t>125</w:t>
    </w:r>
    <w:r w:rsidRPr="00D7582E">
      <w:rPr>
        <w:rStyle w:val="a6"/>
        <w:sz w:val="20"/>
        <w:szCs w:val="20"/>
      </w:rPr>
      <w:fldChar w:fldCharType="end"/>
    </w:r>
  </w:p>
  <w:p w:rsidR="00AA33E7" w:rsidRDefault="00AA33E7" w:rsidP="00915A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157A3"/>
    <w:rsid w:val="000160AE"/>
    <w:rsid w:val="000277F7"/>
    <w:rsid w:val="00035202"/>
    <w:rsid w:val="000424A8"/>
    <w:rsid w:val="00042E88"/>
    <w:rsid w:val="00042EE6"/>
    <w:rsid w:val="00047DAF"/>
    <w:rsid w:val="00050DBE"/>
    <w:rsid w:val="00062545"/>
    <w:rsid w:val="00064856"/>
    <w:rsid w:val="00066C22"/>
    <w:rsid w:val="000672CF"/>
    <w:rsid w:val="00077658"/>
    <w:rsid w:val="000800F4"/>
    <w:rsid w:val="00084A95"/>
    <w:rsid w:val="00087AED"/>
    <w:rsid w:val="000A2B01"/>
    <w:rsid w:val="000A49E6"/>
    <w:rsid w:val="000A4D32"/>
    <w:rsid w:val="000A6563"/>
    <w:rsid w:val="000B48CA"/>
    <w:rsid w:val="000B72A2"/>
    <w:rsid w:val="000B745B"/>
    <w:rsid w:val="000C1BA9"/>
    <w:rsid w:val="000D45C3"/>
    <w:rsid w:val="000E195F"/>
    <w:rsid w:val="000E6846"/>
    <w:rsid w:val="000E796A"/>
    <w:rsid w:val="001020C6"/>
    <w:rsid w:val="00104F6D"/>
    <w:rsid w:val="001118BA"/>
    <w:rsid w:val="0011505D"/>
    <w:rsid w:val="00117981"/>
    <w:rsid w:val="00121F7D"/>
    <w:rsid w:val="00123040"/>
    <w:rsid w:val="00125043"/>
    <w:rsid w:val="0013325B"/>
    <w:rsid w:val="00141F2E"/>
    <w:rsid w:val="001429CE"/>
    <w:rsid w:val="00152624"/>
    <w:rsid w:val="00152691"/>
    <w:rsid w:val="00153770"/>
    <w:rsid w:val="00155456"/>
    <w:rsid w:val="00156C37"/>
    <w:rsid w:val="00160B27"/>
    <w:rsid w:val="00161A68"/>
    <w:rsid w:val="00161AD0"/>
    <w:rsid w:val="00163C31"/>
    <w:rsid w:val="001762A2"/>
    <w:rsid w:val="00183D79"/>
    <w:rsid w:val="001941C5"/>
    <w:rsid w:val="00196D6D"/>
    <w:rsid w:val="001A39C5"/>
    <w:rsid w:val="001A4CA3"/>
    <w:rsid w:val="001A7F6F"/>
    <w:rsid w:val="001B2FFB"/>
    <w:rsid w:val="001C4F85"/>
    <w:rsid w:val="001E0197"/>
    <w:rsid w:val="001E45E1"/>
    <w:rsid w:val="001F5491"/>
    <w:rsid w:val="001F7EDD"/>
    <w:rsid w:val="002004A5"/>
    <w:rsid w:val="002016C9"/>
    <w:rsid w:val="0020393A"/>
    <w:rsid w:val="002206E5"/>
    <w:rsid w:val="00224266"/>
    <w:rsid w:val="00224D4C"/>
    <w:rsid w:val="00240F3D"/>
    <w:rsid w:val="0024725E"/>
    <w:rsid w:val="0024753A"/>
    <w:rsid w:val="00255F14"/>
    <w:rsid w:val="00257871"/>
    <w:rsid w:val="0026088B"/>
    <w:rsid w:val="0026669F"/>
    <w:rsid w:val="00266D41"/>
    <w:rsid w:val="00275EBC"/>
    <w:rsid w:val="002763FB"/>
    <w:rsid w:val="00277004"/>
    <w:rsid w:val="002810B0"/>
    <w:rsid w:val="00292E35"/>
    <w:rsid w:val="0029712B"/>
    <w:rsid w:val="002A10C9"/>
    <w:rsid w:val="002A310F"/>
    <w:rsid w:val="002B5197"/>
    <w:rsid w:val="002C0EDC"/>
    <w:rsid w:val="002C3402"/>
    <w:rsid w:val="002C4028"/>
    <w:rsid w:val="002C5C34"/>
    <w:rsid w:val="002D00F1"/>
    <w:rsid w:val="002D1F83"/>
    <w:rsid w:val="002D3B66"/>
    <w:rsid w:val="002F1B1F"/>
    <w:rsid w:val="002F3D9E"/>
    <w:rsid w:val="002F5C39"/>
    <w:rsid w:val="00301213"/>
    <w:rsid w:val="00304A54"/>
    <w:rsid w:val="00306B5C"/>
    <w:rsid w:val="0031007A"/>
    <w:rsid w:val="00315454"/>
    <w:rsid w:val="003155C2"/>
    <w:rsid w:val="003318AB"/>
    <w:rsid w:val="00333B33"/>
    <w:rsid w:val="00333FCE"/>
    <w:rsid w:val="00337E2D"/>
    <w:rsid w:val="003434A2"/>
    <w:rsid w:val="0034363C"/>
    <w:rsid w:val="00351B9C"/>
    <w:rsid w:val="00370031"/>
    <w:rsid w:val="003702E5"/>
    <w:rsid w:val="00374987"/>
    <w:rsid w:val="00375946"/>
    <w:rsid w:val="00375C12"/>
    <w:rsid w:val="00380E4C"/>
    <w:rsid w:val="003821F4"/>
    <w:rsid w:val="00384AEC"/>
    <w:rsid w:val="00385B03"/>
    <w:rsid w:val="00385C92"/>
    <w:rsid w:val="00387739"/>
    <w:rsid w:val="003A151C"/>
    <w:rsid w:val="003A532C"/>
    <w:rsid w:val="003A7088"/>
    <w:rsid w:val="003B3F7F"/>
    <w:rsid w:val="003B7029"/>
    <w:rsid w:val="003C1E5E"/>
    <w:rsid w:val="003C1ED7"/>
    <w:rsid w:val="003C41CF"/>
    <w:rsid w:val="003C5ED5"/>
    <w:rsid w:val="003C7013"/>
    <w:rsid w:val="003D6BF6"/>
    <w:rsid w:val="003E121F"/>
    <w:rsid w:val="003E1891"/>
    <w:rsid w:val="003E29B6"/>
    <w:rsid w:val="003F61CE"/>
    <w:rsid w:val="004079C9"/>
    <w:rsid w:val="0041200F"/>
    <w:rsid w:val="0041381E"/>
    <w:rsid w:val="004227DF"/>
    <w:rsid w:val="0042687D"/>
    <w:rsid w:val="004270E6"/>
    <w:rsid w:val="00433327"/>
    <w:rsid w:val="00440F71"/>
    <w:rsid w:val="00446185"/>
    <w:rsid w:val="004466E9"/>
    <w:rsid w:val="004576EE"/>
    <w:rsid w:val="004627B1"/>
    <w:rsid w:val="0046322C"/>
    <w:rsid w:val="00467DBB"/>
    <w:rsid w:val="0047209F"/>
    <w:rsid w:val="004869BD"/>
    <w:rsid w:val="0049107F"/>
    <w:rsid w:val="00497D03"/>
    <w:rsid w:val="004A072F"/>
    <w:rsid w:val="004A44C1"/>
    <w:rsid w:val="004B2296"/>
    <w:rsid w:val="004C2628"/>
    <w:rsid w:val="004C3EDD"/>
    <w:rsid w:val="004D0113"/>
    <w:rsid w:val="004D014F"/>
    <w:rsid w:val="004D2FD5"/>
    <w:rsid w:val="004D47B3"/>
    <w:rsid w:val="004D5388"/>
    <w:rsid w:val="004E3B90"/>
    <w:rsid w:val="004E4785"/>
    <w:rsid w:val="004F326D"/>
    <w:rsid w:val="004F6780"/>
    <w:rsid w:val="005001A6"/>
    <w:rsid w:val="00500F11"/>
    <w:rsid w:val="005019B8"/>
    <w:rsid w:val="005020EA"/>
    <w:rsid w:val="00505A02"/>
    <w:rsid w:val="00506E7A"/>
    <w:rsid w:val="00517194"/>
    <w:rsid w:val="005232D7"/>
    <w:rsid w:val="0052467C"/>
    <w:rsid w:val="00526AD5"/>
    <w:rsid w:val="0052778F"/>
    <w:rsid w:val="00552414"/>
    <w:rsid w:val="00552458"/>
    <w:rsid w:val="00556471"/>
    <w:rsid w:val="0056311A"/>
    <w:rsid w:val="005777D5"/>
    <w:rsid w:val="00580AB2"/>
    <w:rsid w:val="005A28B0"/>
    <w:rsid w:val="005A4028"/>
    <w:rsid w:val="005A445D"/>
    <w:rsid w:val="005A797E"/>
    <w:rsid w:val="005B5A58"/>
    <w:rsid w:val="005B64DD"/>
    <w:rsid w:val="005C5046"/>
    <w:rsid w:val="005D02EB"/>
    <w:rsid w:val="005D0581"/>
    <w:rsid w:val="005D05BF"/>
    <w:rsid w:val="005D0915"/>
    <w:rsid w:val="005D3AF1"/>
    <w:rsid w:val="005D49AE"/>
    <w:rsid w:val="005E1B67"/>
    <w:rsid w:val="005E2E57"/>
    <w:rsid w:val="005F35ED"/>
    <w:rsid w:val="005F4130"/>
    <w:rsid w:val="005F613C"/>
    <w:rsid w:val="006057F8"/>
    <w:rsid w:val="00605C82"/>
    <w:rsid w:val="00610EC0"/>
    <w:rsid w:val="00614A32"/>
    <w:rsid w:val="00615ED9"/>
    <w:rsid w:val="006177C4"/>
    <w:rsid w:val="0063176A"/>
    <w:rsid w:val="00631C21"/>
    <w:rsid w:val="00632BE7"/>
    <w:rsid w:val="00637C95"/>
    <w:rsid w:val="0064550B"/>
    <w:rsid w:val="00667513"/>
    <w:rsid w:val="00670624"/>
    <w:rsid w:val="00671B31"/>
    <w:rsid w:val="00675CA8"/>
    <w:rsid w:val="0067657A"/>
    <w:rsid w:val="00676640"/>
    <w:rsid w:val="00677161"/>
    <w:rsid w:val="006822AE"/>
    <w:rsid w:val="00682600"/>
    <w:rsid w:val="00693232"/>
    <w:rsid w:val="00693340"/>
    <w:rsid w:val="006A1C90"/>
    <w:rsid w:val="006A2DF1"/>
    <w:rsid w:val="006A3219"/>
    <w:rsid w:val="006A3413"/>
    <w:rsid w:val="006A668C"/>
    <w:rsid w:val="006A6B82"/>
    <w:rsid w:val="006A76E8"/>
    <w:rsid w:val="006C0FEC"/>
    <w:rsid w:val="006C2C8E"/>
    <w:rsid w:val="006C77C1"/>
    <w:rsid w:val="006E1037"/>
    <w:rsid w:val="006E2171"/>
    <w:rsid w:val="006E5905"/>
    <w:rsid w:val="006E69CB"/>
    <w:rsid w:val="006F3443"/>
    <w:rsid w:val="006F7422"/>
    <w:rsid w:val="0070112A"/>
    <w:rsid w:val="00703276"/>
    <w:rsid w:val="007121C4"/>
    <w:rsid w:val="007140C9"/>
    <w:rsid w:val="007223D8"/>
    <w:rsid w:val="0072308B"/>
    <w:rsid w:val="0072550D"/>
    <w:rsid w:val="00727CA9"/>
    <w:rsid w:val="00733A83"/>
    <w:rsid w:val="00740A18"/>
    <w:rsid w:val="00740BE3"/>
    <w:rsid w:val="00740CCC"/>
    <w:rsid w:val="0074449F"/>
    <w:rsid w:val="00744C9A"/>
    <w:rsid w:val="00745571"/>
    <w:rsid w:val="007536FD"/>
    <w:rsid w:val="00756B7F"/>
    <w:rsid w:val="00756ED3"/>
    <w:rsid w:val="00761AAF"/>
    <w:rsid w:val="00763909"/>
    <w:rsid w:val="007807CF"/>
    <w:rsid w:val="007831FA"/>
    <w:rsid w:val="007925D7"/>
    <w:rsid w:val="00794DC2"/>
    <w:rsid w:val="007A61D5"/>
    <w:rsid w:val="007C2281"/>
    <w:rsid w:val="007C2493"/>
    <w:rsid w:val="007D33F9"/>
    <w:rsid w:val="007D7A17"/>
    <w:rsid w:val="007E048A"/>
    <w:rsid w:val="007E2E5B"/>
    <w:rsid w:val="007E33F0"/>
    <w:rsid w:val="007F278A"/>
    <w:rsid w:val="007F5FE9"/>
    <w:rsid w:val="0080189A"/>
    <w:rsid w:val="00813BC0"/>
    <w:rsid w:val="00820EB0"/>
    <w:rsid w:val="0083174B"/>
    <w:rsid w:val="0083250D"/>
    <w:rsid w:val="00833B88"/>
    <w:rsid w:val="00834FE4"/>
    <w:rsid w:val="00836DF8"/>
    <w:rsid w:val="008438D0"/>
    <w:rsid w:val="00844B30"/>
    <w:rsid w:val="008473A9"/>
    <w:rsid w:val="00851FD7"/>
    <w:rsid w:val="008551C7"/>
    <w:rsid w:val="00861222"/>
    <w:rsid w:val="008626AA"/>
    <w:rsid w:val="00863DAA"/>
    <w:rsid w:val="008700D1"/>
    <w:rsid w:val="0087237B"/>
    <w:rsid w:val="00886EC4"/>
    <w:rsid w:val="0089047C"/>
    <w:rsid w:val="00893D0C"/>
    <w:rsid w:val="00895540"/>
    <w:rsid w:val="0089687A"/>
    <w:rsid w:val="00896C4D"/>
    <w:rsid w:val="00897281"/>
    <w:rsid w:val="008A6B34"/>
    <w:rsid w:val="008B1199"/>
    <w:rsid w:val="008D1956"/>
    <w:rsid w:val="008D7947"/>
    <w:rsid w:val="008E2A58"/>
    <w:rsid w:val="008E7C44"/>
    <w:rsid w:val="008F02EB"/>
    <w:rsid w:val="008F696E"/>
    <w:rsid w:val="00905A60"/>
    <w:rsid w:val="00915A98"/>
    <w:rsid w:val="00915EAA"/>
    <w:rsid w:val="0092042A"/>
    <w:rsid w:val="00926725"/>
    <w:rsid w:val="00926D4A"/>
    <w:rsid w:val="00927B52"/>
    <w:rsid w:val="00932609"/>
    <w:rsid w:val="0093440A"/>
    <w:rsid w:val="00935D0C"/>
    <w:rsid w:val="00937A90"/>
    <w:rsid w:val="00941EDF"/>
    <w:rsid w:val="009430B1"/>
    <w:rsid w:val="00944C86"/>
    <w:rsid w:val="00945054"/>
    <w:rsid w:val="00953DE3"/>
    <w:rsid w:val="00962735"/>
    <w:rsid w:val="00962ADF"/>
    <w:rsid w:val="0097707E"/>
    <w:rsid w:val="00977677"/>
    <w:rsid w:val="00985D4F"/>
    <w:rsid w:val="0098629D"/>
    <w:rsid w:val="009917E5"/>
    <w:rsid w:val="00996E68"/>
    <w:rsid w:val="0099744E"/>
    <w:rsid w:val="009A030B"/>
    <w:rsid w:val="009A364A"/>
    <w:rsid w:val="009A7BE0"/>
    <w:rsid w:val="009B33A0"/>
    <w:rsid w:val="009B38B6"/>
    <w:rsid w:val="009B50A4"/>
    <w:rsid w:val="009C1668"/>
    <w:rsid w:val="009C4460"/>
    <w:rsid w:val="009D4382"/>
    <w:rsid w:val="009D52D8"/>
    <w:rsid w:val="009E3489"/>
    <w:rsid w:val="009E6333"/>
    <w:rsid w:val="009F1C8B"/>
    <w:rsid w:val="009F4760"/>
    <w:rsid w:val="009F6F43"/>
    <w:rsid w:val="00A0244C"/>
    <w:rsid w:val="00A03E26"/>
    <w:rsid w:val="00A06047"/>
    <w:rsid w:val="00A127B6"/>
    <w:rsid w:val="00A13127"/>
    <w:rsid w:val="00A16D1F"/>
    <w:rsid w:val="00A17CFC"/>
    <w:rsid w:val="00A21402"/>
    <w:rsid w:val="00A21DD3"/>
    <w:rsid w:val="00A322C8"/>
    <w:rsid w:val="00A34A7D"/>
    <w:rsid w:val="00A372DE"/>
    <w:rsid w:val="00A46ACF"/>
    <w:rsid w:val="00A56DCE"/>
    <w:rsid w:val="00A570F0"/>
    <w:rsid w:val="00A60E48"/>
    <w:rsid w:val="00A657C1"/>
    <w:rsid w:val="00A71AB7"/>
    <w:rsid w:val="00A75BD1"/>
    <w:rsid w:val="00A80F16"/>
    <w:rsid w:val="00A8148C"/>
    <w:rsid w:val="00A81EFE"/>
    <w:rsid w:val="00A84B16"/>
    <w:rsid w:val="00A91156"/>
    <w:rsid w:val="00A92B2F"/>
    <w:rsid w:val="00A97413"/>
    <w:rsid w:val="00AA33E7"/>
    <w:rsid w:val="00AA3E44"/>
    <w:rsid w:val="00AA5D9D"/>
    <w:rsid w:val="00AB54D5"/>
    <w:rsid w:val="00AB6232"/>
    <w:rsid w:val="00AB7923"/>
    <w:rsid w:val="00AC1479"/>
    <w:rsid w:val="00AC729D"/>
    <w:rsid w:val="00AC7931"/>
    <w:rsid w:val="00AD3192"/>
    <w:rsid w:val="00AD325E"/>
    <w:rsid w:val="00AD34FC"/>
    <w:rsid w:val="00AD65FE"/>
    <w:rsid w:val="00AD77B0"/>
    <w:rsid w:val="00AE08CB"/>
    <w:rsid w:val="00AE3005"/>
    <w:rsid w:val="00AE3C56"/>
    <w:rsid w:val="00AF1FE0"/>
    <w:rsid w:val="00AF2837"/>
    <w:rsid w:val="00B0108B"/>
    <w:rsid w:val="00B04F1B"/>
    <w:rsid w:val="00B113EE"/>
    <w:rsid w:val="00B14907"/>
    <w:rsid w:val="00B15326"/>
    <w:rsid w:val="00B2514C"/>
    <w:rsid w:val="00B27266"/>
    <w:rsid w:val="00B27296"/>
    <w:rsid w:val="00B33931"/>
    <w:rsid w:val="00B4120E"/>
    <w:rsid w:val="00B414C8"/>
    <w:rsid w:val="00B50AF3"/>
    <w:rsid w:val="00B52886"/>
    <w:rsid w:val="00B54E51"/>
    <w:rsid w:val="00B633A9"/>
    <w:rsid w:val="00B64A42"/>
    <w:rsid w:val="00B64F68"/>
    <w:rsid w:val="00B6551E"/>
    <w:rsid w:val="00B67E4B"/>
    <w:rsid w:val="00B70995"/>
    <w:rsid w:val="00B74F62"/>
    <w:rsid w:val="00B8134B"/>
    <w:rsid w:val="00B830B6"/>
    <w:rsid w:val="00B94B7E"/>
    <w:rsid w:val="00B9644D"/>
    <w:rsid w:val="00B96A6B"/>
    <w:rsid w:val="00BA5945"/>
    <w:rsid w:val="00BB566B"/>
    <w:rsid w:val="00BB6EBE"/>
    <w:rsid w:val="00BB74FB"/>
    <w:rsid w:val="00BC2115"/>
    <w:rsid w:val="00BD206A"/>
    <w:rsid w:val="00BD5374"/>
    <w:rsid w:val="00BD6C84"/>
    <w:rsid w:val="00BD7745"/>
    <w:rsid w:val="00BE0162"/>
    <w:rsid w:val="00BE2ECE"/>
    <w:rsid w:val="00BE3FB3"/>
    <w:rsid w:val="00BE4FE0"/>
    <w:rsid w:val="00BE55C6"/>
    <w:rsid w:val="00BE57DC"/>
    <w:rsid w:val="00BE71E6"/>
    <w:rsid w:val="00BF0202"/>
    <w:rsid w:val="00BF0C52"/>
    <w:rsid w:val="00BF13B4"/>
    <w:rsid w:val="00BF1CC9"/>
    <w:rsid w:val="00BF3468"/>
    <w:rsid w:val="00C027FB"/>
    <w:rsid w:val="00C12F45"/>
    <w:rsid w:val="00C14A1D"/>
    <w:rsid w:val="00C278DF"/>
    <w:rsid w:val="00C35930"/>
    <w:rsid w:val="00C4147E"/>
    <w:rsid w:val="00C46220"/>
    <w:rsid w:val="00C46C34"/>
    <w:rsid w:val="00C47093"/>
    <w:rsid w:val="00C47E2C"/>
    <w:rsid w:val="00C5795C"/>
    <w:rsid w:val="00C61C66"/>
    <w:rsid w:val="00C62DC6"/>
    <w:rsid w:val="00C65187"/>
    <w:rsid w:val="00C709E0"/>
    <w:rsid w:val="00C83054"/>
    <w:rsid w:val="00C86DCD"/>
    <w:rsid w:val="00C921F9"/>
    <w:rsid w:val="00C961AA"/>
    <w:rsid w:val="00C96205"/>
    <w:rsid w:val="00C96BDE"/>
    <w:rsid w:val="00C96FAA"/>
    <w:rsid w:val="00CA5D45"/>
    <w:rsid w:val="00CA7DF8"/>
    <w:rsid w:val="00CB0D9A"/>
    <w:rsid w:val="00CB1025"/>
    <w:rsid w:val="00CB1545"/>
    <w:rsid w:val="00CB2656"/>
    <w:rsid w:val="00CC00AA"/>
    <w:rsid w:val="00CC5328"/>
    <w:rsid w:val="00CD00AB"/>
    <w:rsid w:val="00CD081F"/>
    <w:rsid w:val="00CD1804"/>
    <w:rsid w:val="00CD4F33"/>
    <w:rsid w:val="00CD72EB"/>
    <w:rsid w:val="00CD7ADD"/>
    <w:rsid w:val="00CE4B2E"/>
    <w:rsid w:val="00CF134A"/>
    <w:rsid w:val="00CF2B09"/>
    <w:rsid w:val="00CF467B"/>
    <w:rsid w:val="00CF7D79"/>
    <w:rsid w:val="00D03853"/>
    <w:rsid w:val="00D0392C"/>
    <w:rsid w:val="00D04BA5"/>
    <w:rsid w:val="00D12D67"/>
    <w:rsid w:val="00D170CA"/>
    <w:rsid w:val="00D2020B"/>
    <w:rsid w:val="00D20604"/>
    <w:rsid w:val="00D23002"/>
    <w:rsid w:val="00D23A5B"/>
    <w:rsid w:val="00D242B0"/>
    <w:rsid w:val="00D3085A"/>
    <w:rsid w:val="00D3207B"/>
    <w:rsid w:val="00D37A0A"/>
    <w:rsid w:val="00D445A4"/>
    <w:rsid w:val="00D44D87"/>
    <w:rsid w:val="00D616EA"/>
    <w:rsid w:val="00D62E46"/>
    <w:rsid w:val="00D7582E"/>
    <w:rsid w:val="00D7791E"/>
    <w:rsid w:val="00D811DD"/>
    <w:rsid w:val="00D866F5"/>
    <w:rsid w:val="00D87F62"/>
    <w:rsid w:val="00D95506"/>
    <w:rsid w:val="00DA0472"/>
    <w:rsid w:val="00DB438B"/>
    <w:rsid w:val="00DC1A8D"/>
    <w:rsid w:val="00DC29EB"/>
    <w:rsid w:val="00DC3C57"/>
    <w:rsid w:val="00DC6EC0"/>
    <w:rsid w:val="00DC749F"/>
    <w:rsid w:val="00DC7C85"/>
    <w:rsid w:val="00DD0E36"/>
    <w:rsid w:val="00DD0FDE"/>
    <w:rsid w:val="00DD2460"/>
    <w:rsid w:val="00DD2FB0"/>
    <w:rsid w:val="00DD5938"/>
    <w:rsid w:val="00DE1CC0"/>
    <w:rsid w:val="00DE735B"/>
    <w:rsid w:val="00DF3C85"/>
    <w:rsid w:val="00DF4BB8"/>
    <w:rsid w:val="00E0380F"/>
    <w:rsid w:val="00E042B0"/>
    <w:rsid w:val="00E05CCF"/>
    <w:rsid w:val="00E0618C"/>
    <w:rsid w:val="00E07250"/>
    <w:rsid w:val="00E10A12"/>
    <w:rsid w:val="00E11C72"/>
    <w:rsid w:val="00E12636"/>
    <w:rsid w:val="00E147D9"/>
    <w:rsid w:val="00E14D16"/>
    <w:rsid w:val="00E16124"/>
    <w:rsid w:val="00E16ED4"/>
    <w:rsid w:val="00E2215F"/>
    <w:rsid w:val="00E22227"/>
    <w:rsid w:val="00E27C42"/>
    <w:rsid w:val="00E31511"/>
    <w:rsid w:val="00E33326"/>
    <w:rsid w:val="00E40AC4"/>
    <w:rsid w:val="00E513CA"/>
    <w:rsid w:val="00E56263"/>
    <w:rsid w:val="00E60A4E"/>
    <w:rsid w:val="00E70781"/>
    <w:rsid w:val="00E77AE3"/>
    <w:rsid w:val="00E81EF3"/>
    <w:rsid w:val="00E92553"/>
    <w:rsid w:val="00E95578"/>
    <w:rsid w:val="00E96503"/>
    <w:rsid w:val="00EA1F69"/>
    <w:rsid w:val="00EA2F6F"/>
    <w:rsid w:val="00EA34AD"/>
    <w:rsid w:val="00EA434C"/>
    <w:rsid w:val="00EA7776"/>
    <w:rsid w:val="00EB0A57"/>
    <w:rsid w:val="00EB21D7"/>
    <w:rsid w:val="00ED0D7B"/>
    <w:rsid w:val="00ED14FB"/>
    <w:rsid w:val="00ED3E45"/>
    <w:rsid w:val="00ED497E"/>
    <w:rsid w:val="00EE219E"/>
    <w:rsid w:val="00EE5DF3"/>
    <w:rsid w:val="00EF2BDC"/>
    <w:rsid w:val="00F068E2"/>
    <w:rsid w:val="00F11891"/>
    <w:rsid w:val="00F13F1E"/>
    <w:rsid w:val="00F15ECD"/>
    <w:rsid w:val="00F15F33"/>
    <w:rsid w:val="00F163A5"/>
    <w:rsid w:val="00F17B9A"/>
    <w:rsid w:val="00F307A4"/>
    <w:rsid w:val="00F3120D"/>
    <w:rsid w:val="00F32FA8"/>
    <w:rsid w:val="00F35F34"/>
    <w:rsid w:val="00F4322C"/>
    <w:rsid w:val="00F45315"/>
    <w:rsid w:val="00F45FFC"/>
    <w:rsid w:val="00F51A62"/>
    <w:rsid w:val="00F5246C"/>
    <w:rsid w:val="00F53084"/>
    <w:rsid w:val="00F56EC1"/>
    <w:rsid w:val="00F60A66"/>
    <w:rsid w:val="00F6165E"/>
    <w:rsid w:val="00F67A0B"/>
    <w:rsid w:val="00F7232A"/>
    <w:rsid w:val="00F73916"/>
    <w:rsid w:val="00F83C00"/>
    <w:rsid w:val="00F84351"/>
    <w:rsid w:val="00F952BD"/>
    <w:rsid w:val="00F9586D"/>
    <w:rsid w:val="00FA323E"/>
    <w:rsid w:val="00FA3598"/>
    <w:rsid w:val="00FA5F1B"/>
    <w:rsid w:val="00FA68D5"/>
    <w:rsid w:val="00FB2242"/>
    <w:rsid w:val="00FB6588"/>
    <w:rsid w:val="00FC05E2"/>
    <w:rsid w:val="00FC2670"/>
    <w:rsid w:val="00FC41B0"/>
    <w:rsid w:val="00FC4E4B"/>
    <w:rsid w:val="00FD3377"/>
    <w:rsid w:val="00FD3BED"/>
    <w:rsid w:val="00FE06AB"/>
    <w:rsid w:val="00FF2D15"/>
    <w:rsid w:val="00FF460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82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2600"/>
  </w:style>
  <w:style w:type="paragraph" w:styleId="a7">
    <w:name w:val="footer"/>
    <w:basedOn w:val="a"/>
    <w:rsid w:val="00682600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792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925D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D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rsid w:val="009D4382"/>
    <w:rPr>
      <w:color w:val="800080"/>
      <w:u w:val="single"/>
    </w:rPr>
  </w:style>
  <w:style w:type="paragraph" w:customStyle="1" w:styleId="xl24">
    <w:name w:val="xl2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">
    <w:name w:val="xl2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">
    <w:name w:val="xl2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7">
    <w:name w:val="xl2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33">
    <w:name w:val="xl3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">
    <w:name w:val="xl3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3">
    <w:name w:val="xl4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47">
    <w:name w:val="xl4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1">
    <w:name w:val="xl5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2">
    <w:name w:val="xl5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3">
    <w:name w:val="xl5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4">
    <w:name w:val="xl5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6">
    <w:name w:val="xl5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B830B6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0">
    <w:name w:val="xl60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</w:style>
  <w:style w:type="paragraph" w:customStyle="1" w:styleId="xl61">
    <w:name w:val="xl61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3">
    <w:name w:val="xl63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5">
    <w:name w:val="xl65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83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56263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5626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0">
    <w:name w:val="xl9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1">
    <w:name w:val="xl9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0">
    <w:name w:val="xl10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82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2600"/>
  </w:style>
  <w:style w:type="paragraph" w:styleId="a7">
    <w:name w:val="footer"/>
    <w:basedOn w:val="a"/>
    <w:rsid w:val="00682600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792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925D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D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rsid w:val="009D4382"/>
    <w:rPr>
      <w:color w:val="800080"/>
      <w:u w:val="single"/>
    </w:rPr>
  </w:style>
  <w:style w:type="paragraph" w:customStyle="1" w:styleId="xl24">
    <w:name w:val="xl2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">
    <w:name w:val="xl2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">
    <w:name w:val="xl2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7">
    <w:name w:val="xl2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33">
    <w:name w:val="xl3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">
    <w:name w:val="xl3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3">
    <w:name w:val="xl4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47">
    <w:name w:val="xl4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1">
    <w:name w:val="xl5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2">
    <w:name w:val="xl5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3">
    <w:name w:val="xl5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4">
    <w:name w:val="xl5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6">
    <w:name w:val="xl5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B830B6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0">
    <w:name w:val="xl60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</w:style>
  <w:style w:type="paragraph" w:customStyle="1" w:styleId="xl61">
    <w:name w:val="xl61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3">
    <w:name w:val="xl63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5">
    <w:name w:val="xl65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83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56263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5626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0">
    <w:name w:val="xl9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1">
    <w:name w:val="xl9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0">
    <w:name w:val="xl10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3D7A-966C-4085-A585-680AC72A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125</Pages>
  <Words>29411</Words>
  <Characters>187346</Characters>
  <Application>Microsoft Office Word</Application>
  <DocSecurity>0</DocSecurity>
  <Lines>1561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86</cp:revision>
  <cp:lastPrinted>2025-04-04T10:40:00Z</cp:lastPrinted>
  <dcterms:created xsi:type="dcterms:W3CDTF">2016-03-02T06:20:00Z</dcterms:created>
  <dcterms:modified xsi:type="dcterms:W3CDTF">2025-04-24T08:10:00Z</dcterms:modified>
</cp:coreProperties>
</file>