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C1" w:rsidRDefault="002841C1" w:rsidP="00FC33F9">
      <w:pPr>
        <w:ind w:firstLine="567"/>
        <w:jc w:val="center"/>
        <w:rPr>
          <w:noProof/>
          <w:szCs w:val="28"/>
        </w:rPr>
      </w:pPr>
    </w:p>
    <w:p w:rsidR="002841C1" w:rsidRDefault="00FC33F9" w:rsidP="002841C1">
      <w:pPr>
        <w:ind w:firstLine="567"/>
        <w:jc w:val="center"/>
        <w:rPr>
          <w:noProof/>
          <w:szCs w:val="28"/>
        </w:rPr>
      </w:pPr>
      <w:r w:rsidRPr="00FC33F9">
        <w:rPr>
          <w:noProof/>
          <w:szCs w:val="28"/>
        </w:rPr>
        <w:drawing>
          <wp:inline distT="0" distB="0" distL="0" distR="0" wp14:anchorId="029C333B" wp14:editId="71B8D1BC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3D4581" w:rsidRDefault="002841C1" w:rsidP="002841C1">
      <w:pPr>
        <w:ind w:firstLine="567"/>
        <w:jc w:val="center"/>
        <w:rPr>
          <w:b/>
          <w:szCs w:val="48"/>
        </w:rPr>
      </w:pPr>
    </w:p>
    <w:p w:rsidR="002841C1" w:rsidRDefault="002841C1" w:rsidP="00382E29">
      <w:r>
        <w:t xml:space="preserve">от </w:t>
      </w:r>
      <w:r w:rsidR="006F1B05">
        <w:t>30.09.2025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E29">
        <w:tab/>
      </w:r>
      <w:r>
        <w:t xml:space="preserve">№ </w:t>
      </w:r>
      <w:r w:rsidR="00FC33F9">
        <w:t>72</w:t>
      </w:r>
    </w:p>
    <w:p w:rsidR="002841C1" w:rsidRDefault="002841C1" w:rsidP="002841C1">
      <w:pPr>
        <w:ind w:firstLine="567"/>
        <w:jc w:val="right"/>
      </w:pPr>
    </w:p>
    <w:p w:rsidR="00B8705A" w:rsidRDefault="002841C1" w:rsidP="00145405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б отмене</w:t>
      </w:r>
      <w:r w:rsidR="00145405">
        <w:rPr>
          <w:b/>
          <w:sz w:val="32"/>
          <w:szCs w:val="32"/>
        </w:rPr>
        <w:t xml:space="preserve"> </w:t>
      </w:r>
      <w:r w:rsidR="006F1B05">
        <w:rPr>
          <w:b/>
          <w:sz w:val="32"/>
          <w:szCs w:val="32"/>
        </w:rPr>
        <w:t>отдельных решений Совета депутатов городского округа город Выкса Нижегородской области</w:t>
      </w:r>
    </w:p>
    <w:p w:rsidR="00145405" w:rsidRDefault="00145405" w:rsidP="00145405">
      <w:pPr>
        <w:tabs>
          <w:tab w:val="left" w:pos="567"/>
        </w:tabs>
        <w:ind w:firstLine="567"/>
        <w:jc w:val="both"/>
        <w:rPr>
          <w:b/>
          <w:sz w:val="32"/>
          <w:szCs w:val="32"/>
        </w:rPr>
      </w:pPr>
    </w:p>
    <w:p w:rsidR="00145405" w:rsidRPr="00145405" w:rsidRDefault="00D63A8A" w:rsidP="00145405">
      <w:pPr>
        <w:tabs>
          <w:tab w:val="left" w:pos="567"/>
        </w:tabs>
        <w:ind w:firstLine="567"/>
        <w:jc w:val="both"/>
      </w:pPr>
      <w:r>
        <w:t>В</w:t>
      </w:r>
      <w:r w:rsidR="008E6DEA">
        <w:t xml:space="preserve"> связи с вступлением в силу Федерального закона от 20 марта 2025 года № 33-ФЗ «Об общих принципах организации местного самоуправления в единой </w:t>
      </w:r>
      <w:r w:rsidR="00C37356">
        <w:t>системе публичной власти»</w:t>
      </w:r>
      <w:r w:rsidR="008319BB">
        <w:t xml:space="preserve"> </w:t>
      </w:r>
    </w:p>
    <w:p w:rsidR="00C8055A" w:rsidRDefault="00C8055A" w:rsidP="002841C1">
      <w:pPr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D63A8A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C37356" w:rsidRDefault="005D7CA0" w:rsidP="00AE32C6">
      <w:pPr>
        <w:ind w:firstLine="567"/>
        <w:jc w:val="both"/>
      </w:pPr>
      <w:r>
        <w:t xml:space="preserve">1. </w:t>
      </w:r>
      <w:r w:rsidR="002841C1">
        <w:t>Отменить</w:t>
      </w:r>
      <w:r>
        <w:t xml:space="preserve"> </w:t>
      </w:r>
      <w:r w:rsidR="00C37356">
        <w:t xml:space="preserve">решения Совета депутатов городского округа город </w:t>
      </w:r>
      <w:r w:rsidR="00873775">
        <w:t>Выкса Нижегородской области:</w:t>
      </w:r>
    </w:p>
    <w:p w:rsidR="002143AB" w:rsidRDefault="002143AB" w:rsidP="00AE32C6">
      <w:pPr>
        <w:ind w:firstLine="567"/>
        <w:jc w:val="both"/>
      </w:pPr>
      <w:r>
        <w:t>1) от 7 октября 2011 года № 16 «О порядке проведения конкурса на замещение должности главы администрации городского округа город Выкса»;</w:t>
      </w:r>
    </w:p>
    <w:p w:rsidR="00D6747D" w:rsidRDefault="00D6747D" w:rsidP="00AE32C6">
      <w:pPr>
        <w:ind w:firstLine="567"/>
        <w:jc w:val="both"/>
      </w:pPr>
      <w:r>
        <w:t>2) от 31 июля 2012 года № 86 «О положении об опросе граждан в городском округе город Выкса Нижегородской области»;</w:t>
      </w:r>
    </w:p>
    <w:p w:rsidR="00F030D7" w:rsidRDefault="00E00930" w:rsidP="00AE32C6">
      <w:pPr>
        <w:ind w:firstLine="567"/>
        <w:jc w:val="both"/>
      </w:pPr>
      <w:r>
        <w:t>3</w:t>
      </w:r>
      <w:r w:rsidR="00F030D7">
        <w:t>) от 14 июля 2014 года № 66 «О внесении изменений в порядок проведения конкурса на замещение должности главы администрации городского округа город Выкса</w:t>
      </w:r>
      <w:r w:rsidR="00F73E88">
        <w:t>»;</w:t>
      </w:r>
    </w:p>
    <w:p w:rsidR="00F73E88" w:rsidRDefault="00742E25" w:rsidP="00AE32C6">
      <w:pPr>
        <w:ind w:firstLine="567"/>
        <w:jc w:val="both"/>
      </w:pPr>
      <w:r>
        <w:t>4</w:t>
      </w:r>
      <w:r w:rsidR="00FA3B16">
        <w:t>) о</w:t>
      </w:r>
      <w:r w:rsidR="00F73E88">
        <w:t>т 26 июля 2016 года №</w:t>
      </w:r>
      <w:r w:rsidR="00382E29">
        <w:t xml:space="preserve"> </w:t>
      </w:r>
      <w:r w:rsidR="00F73E88">
        <w:t xml:space="preserve">64 </w:t>
      </w:r>
      <w:r w:rsidR="00514057">
        <w:t>«О порядке проведения конкурса по отбору кандидатур на должность главы местного самоуправления городского округа город Выкса Нижегородской области</w:t>
      </w:r>
      <w:r w:rsidR="00FA3B16">
        <w:t>»;</w:t>
      </w:r>
    </w:p>
    <w:p w:rsidR="006C295A" w:rsidRDefault="00742E25" w:rsidP="00AE32C6">
      <w:pPr>
        <w:ind w:firstLine="567"/>
        <w:jc w:val="both"/>
      </w:pPr>
      <w:r>
        <w:t>5</w:t>
      </w:r>
      <w:r w:rsidR="006C295A">
        <w:t xml:space="preserve">) от 26 сентября 2016 года № 8 «О формировании конкурсной комиссии по отбору кандидатур на должность главы местного самоуправления </w:t>
      </w:r>
      <w:r w:rsidR="00CE35C7">
        <w:t>городского округа город Выкса Нижегородской области»;</w:t>
      </w:r>
    </w:p>
    <w:p w:rsidR="00873775" w:rsidRDefault="00742E25" w:rsidP="00AE32C6">
      <w:pPr>
        <w:ind w:firstLine="567"/>
        <w:jc w:val="both"/>
      </w:pPr>
      <w:r>
        <w:t>6</w:t>
      </w:r>
      <w:r w:rsidR="002D21D0">
        <w:t>)</w:t>
      </w:r>
      <w:r w:rsidR="00382E29">
        <w:t xml:space="preserve"> </w:t>
      </w:r>
      <w:r w:rsidR="00652588">
        <w:t>от 27 марта 2018 года № 36 «О положении о порядке реализации правотворческой инициативы граждан в городском округе город Выкса Нижегородской области»;</w:t>
      </w:r>
    </w:p>
    <w:p w:rsidR="005511B2" w:rsidRDefault="00742E25" w:rsidP="005511B2">
      <w:pPr>
        <w:ind w:firstLine="567"/>
        <w:jc w:val="both"/>
      </w:pPr>
      <w:r>
        <w:t>7</w:t>
      </w:r>
      <w:r w:rsidR="00FA3B16">
        <w:t>)</w:t>
      </w:r>
      <w:r w:rsidR="00CE35C7">
        <w:t xml:space="preserve"> </w:t>
      </w:r>
      <w:r w:rsidR="00FA3B16">
        <w:t xml:space="preserve">от 31 августа 2021 года № 67 «О внесении изменений </w:t>
      </w:r>
      <w:r w:rsidR="005511B2">
        <w:t>в решение Совета депутатов городского округа город Выкса от 26 июля 2016 года №</w:t>
      </w:r>
      <w:r w:rsidR="00382E29">
        <w:t xml:space="preserve"> </w:t>
      </w:r>
      <w:r w:rsidR="005511B2">
        <w:t>64 «О порядке проведения конкурса по отбору кандидатур на должность главы местного самоуправления городского округа город Выкса Нижегородской области»;</w:t>
      </w:r>
    </w:p>
    <w:p w:rsidR="002143AB" w:rsidRDefault="00742E25" w:rsidP="00AE32C6">
      <w:pPr>
        <w:ind w:firstLine="567"/>
        <w:jc w:val="both"/>
      </w:pPr>
      <w:r>
        <w:t>8</w:t>
      </w:r>
      <w:r w:rsidR="0001603D">
        <w:t>)</w:t>
      </w:r>
      <w:r w:rsidR="00382E29">
        <w:t xml:space="preserve"> </w:t>
      </w:r>
      <w:r w:rsidR="0001603D">
        <w:t xml:space="preserve">от 28 сентября 2021 года № 8 «О формировании конкурсной комиссии по отбору кандидатур </w:t>
      </w:r>
      <w:r w:rsidR="002143AB">
        <w:t>на должность главы местного самоуправления городского округа город Выкса Нижегородской области»</w:t>
      </w:r>
      <w:r w:rsidR="001232CA">
        <w:t>.</w:t>
      </w:r>
    </w:p>
    <w:p w:rsidR="005D7CA0" w:rsidRDefault="005D7CA0" w:rsidP="00AE32C6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F96F5F" w:rsidRDefault="00DC4F10" w:rsidP="00AE32C6">
      <w:pPr>
        <w:ind w:firstLine="567"/>
        <w:jc w:val="both"/>
      </w:pPr>
      <w:r>
        <w:t xml:space="preserve"> </w:t>
      </w:r>
    </w:p>
    <w:p w:rsidR="007E7C6A" w:rsidRPr="003A6A59" w:rsidRDefault="007E7C6A" w:rsidP="00737927">
      <w:pPr>
        <w:widowControl w:val="0"/>
        <w:autoSpaceDE w:val="0"/>
        <w:autoSpaceDN w:val="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Гл</w:t>
      </w:r>
      <w:r>
        <w:rPr>
          <w:color w:val="000000"/>
          <w:szCs w:val="20"/>
        </w:rPr>
        <w:t>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="00382E29">
        <w:rPr>
          <w:color w:val="000000"/>
          <w:szCs w:val="20"/>
        </w:rPr>
        <w:tab/>
      </w:r>
      <w:r w:rsidR="00382E29">
        <w:rPr>
          <w:color w:val="000000"/>
          <w:szCs w:val="20"/>
        </w:rPr>
        <w:tab/>
        <w:t xml:space="preserve">    </w:t>
      </w:r>
      <w:r w:rsidR="00737927">
        <w:rPr>
          <w:color w:val="000000"/>
          <w:szCs w:val="20"/>
        </w:rPr>
        <w:tab/>
        <w:t xml:space="preserve">    </w:t>
      </w:r>
      <w:r w:rsidRPr="003A6A59">
        <w:rPr>
          <w:color w:val="000000"/>
          <w:szCs w:val="20"/>
        </w:rPr>
        <w:t>Председатель Совета депутатов</w:t>
      </w:r>
    </w:p>
    <w:p w:rsidR="008554ED" w:rsidRDefault="007E7C6A" w:rsidP="00A31863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 xml:space="preserve">                      </w:t>
      </w:r>
    </w:p>
    <w:p w:rsidR="00D23169" w:rsidRDefault="008554ED" w:rsidP="008554ED">
      <w:pPr>
        <w:widowControl w:val="0"/>
        <w:autoSpaceDE w:val="0"/>
        <w:autoSpaceDN w:val="0"/>
        <w:ind w:left="708" w:firstLine="708"/>
        <w:jc w:val="both"/>
      </w:pPr>
      <w:r>
        <w:rPr>
          <w:color w:val="000000"/>
          <w:szCs w:val="20"/>
        </w:rPr>
        <w:t xml:space="preserve">       </w:t>
      </w:r>
      <w:r w:rsidR="007E7C6A" w:rsidRPr="003A6A59">
        <w:rPr>
          <w:color w:val="000000"/>
          <w:szCs w:val="20"/>
        </w:rPr>
        <w:t>В.В. Кочетков</w:t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382E29">
        <w:rPr>
          <w:color w:val="000000"/>
          <w:szCs w:val="20"/>
        </w:rPr>
        <w:t xml:space="preserve">            </w:t>
      </w:r>
      <w:r>
        <w:rPr>
          <w:color w:val="000000"/>
          <w:szCs w:val="20"/>
        </w:rPr>
        <w:tab/>
      </w:r>
      <w:bookmarkStart w:id="0" w:name="_GoBack"/>
      <w:bookmarkEnd w:id="0"/>
      <w:r w:rsidR="007E7C6A" w:rsidRPr="003A6A59">
        <w:rPr>
          <w:color w:val="000000"/>
          <w:szCs w:val="20"/>
        </w:rPr>
        <w:t>Д.В. Махров</w:t>
      </w:r>
    </w:p>
    <w:sectPr w:rsidR="00D23169" w:rsidSect="002841C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1603D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B1233"/>
    <w:rsid w:val="000D709D"/>
    <w:rsid w:val="000E739F"/>
    <w:rsid w:val="001053C5"/>
    <w:rsid w:val="001232CA"/>
    <w:rsid w:val="0012361E"/>
    <w:rsid w:val="00145405"/>
    <w:rsid w:val="001565C5"/>
    <w:rsid w:val="00163BE1"/>
    <w:rsid w:val="00191E76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143AB"/>
    <w:rsid w:val="002211F2"/>
    <w:rsid w:val="002214D5"/>
    <w:rsid w:val="0023328F"/>
    <w:rsid w:val="00235550"/>
    <w:rsid w:val="00260E80"/>
    <w:rsid w:val="0026195E"/>
    <w:rsid w:val="00271BCF"/>
    <w:rsid w:val="00273C12"/>
    <w:rsid w:val="0027678E"/>
    <w:rsid w:val="002841C1"/>
    <w:rsid w:val="00294617"/>
    <w:rsid w:val="002A249B"/>
    <w:rsid w:val="002D21D0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0C70"/>
    <w:rsid w:val="00365214"/>
    <w:rsid w:val="00371C9F"/>
    <w:rsid w:val="00372DBF"/>
    <w:rsid w:val="00376E0A"/>
    <w:rsid w:val="00382E29"/>
    <w:rsid w:val="003B12CC"/>
    <w:rsid w:val="003B70F9"/>
    <w:rsid w:val="003C4920"/>
    <w:rsid w:val="003C772A"/>
    <w:rsid w:val="003D3707"/>
    <w:rsid w:val="003D59F1"/>
    <w:rsid w:val="003E2744"/>
    <w:rsid w:val="004267F8"/>
    <w:rsid w:val="0043067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14057"/>
    <w:rsid w:val="0052046B"/>
    <w:rsid w:val="00527B4E"/>
    <w:rsid w:val="005511B2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D7CA0"/>
    <w:rsid w:val="005E110D"/>
    <w:rsid w:val="005E2A93"/>
    <w:rsid w:val="006105CF"/>
    <w:rsid w:val="00617CD2"/>
    <w:rsid w:val="00646901"/>
    <w:rsid w:val="00652588"/>
    <w:rsid w:val="00655980"/>
    <w:rsid w:val="00683FC8"/>
    <w:rsid w:val="0069074A"/>
    <w:rsid w:val="006A6247"/>
    <w:rsid w:val="006B2AB7"/>
    <w:rsid w:val="006C295A"/>
    <w:rsid w:val="006D1AF8"/>
    <w:rsid w:val="006D6AC9"/>
    <w:rsid w:val="006F1B05"/>
    <w:rsid w:val="00705E5C"/>
    <w:rsid w:val="00720405"/>
    <w:rsid w:val="00737784"/>
    <w:rsid w:val="00737927"/>
    <w:rsid w:val="00742E25"/>
    <w:rsid w:val="00744524"/>
    <w:rsid w:val="0077157A"/>
    <w:rsid w:val="00771985"/>
    <w:rsid w:val="00772442"/>
    <w:rsid w:val="00793D0C"/>
    <w:rsid w:val="007A4E2A"/>
    <w:rsid w:val="007A6C31"/>
    <w:rsid w:val="007C42A5"/>
    <w:rsid w:val="007D5C1B"/>
    <w:rsid w:val="007E32A9"/>
    <w:rsid w:val="007E7469"/>
    <w:rsid w:val="007E7C6A"/>
    <w:rsid w:val="007F04B2"/>
    <w:rsid w:val="007F4AFB"/>
    <w:rsid w:val="007F67DF"/>
    <w:rsid w:val="007F7B38"/>
    <w:rsid w:val="0081768B"/>
    <w:rsid w:val="008226A8"/>
    <w:rsid w:val="0082790D"/>
    <w:rsid w:val="008319BB"/>
    <w:rsid w:val="00841A86"/>
    <w:rsid w:val="00842E6F"/>
    <w:rsid w:val="00850AF8"/>
    <w:rsid w:val="00851CD9"/>
    <w:rsid w:val="00852F76"/>
    <w:rsid w:val="008554ED"/>
    <w:rsid w:val="00871171"/>
    <w:rsid w:val="00873775"/>
    <w:rsid w:val="008747D7"/>
    <w:rsid w:val="00877593"/>
    <w:rsid w:val="0088490B"/>
    <w:rsid w:val="00886797"/>
    <w:rsid w:val="008938C9"/>
    <w:rsid w:val="008B0B33"/>
    <w:rsid w:val="008E49E6"/>
    <w:rsid w:val="008E67F5"/>
    <w:rsid w:val="008E699B"/>
    <w:rsid w:val="008E6DEA"/>
    <w:rsid w:val="008F58BF"/>
    <w:rsid w:val="0090758F"/>
    <w:rsid w:val="009166EA"/>
    <w:rsid w:val="009231E5"/>
    <w:rsid w:val="009265F0"/>
    <w:rsid w:val="00937BBF"/>
    <w:rsid w:val="0095594E"/>
    <w:rsid w:val="00960C16"/>
    <w:rsid w:val="00985CF9"/>
    <w:rsid w:val="009A2BE5"/>
    <w:rsid w:val="009B1DA7"/>
    <w:rsid w:val="009D1F36"/>
    <w:rsid w:val="009F0AF6"/>
    <w:rsid w:val="00A0252E"/>
    <w:rsid w:val="00A07C1B"/>
    <w:rsid w:val="00A271A6"/>
    <w:rsid w:val="00A31863"/>
    <w:rsid w:val="00A34D79"/>
    <w:rsid w:val="00A46B47"/>
    <w:rsid w:val="00A752FF"/>
    <w:rsid w:val="00A75ECB"/>
    <w:rsid w:val="00A840E7"/>
    <w:rsid w:val="00A9424F"/>
    <w:rsid w:val="00A974D2"/>
    <w:rsid w:val="00AA2125"/>
    <w:rsid w:val="00AA4C26"/>
    <w:rsid w:val="00AB5929"/>
    <w:rsid w:val="00AC3FE5"/>
    <w:rsid w:val="00AE32C6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8705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37356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35C7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3A8A"/>
    <w:rsid w:val="00D6747D"/>
    <w:rsid w:val="00D67ECC"/>
    <w:rsid w:val="00D700FF"/>
    <w:rsid w:val="00D71281"/>
    <w:rsid w:val="00D84B01"/>
    <w:rsid w:val="00D93791"/>
    <w:rsid w:val="00DC4F10"/>
    <w:rsid w:val="00DD513F"/>
    <w:rsid w:val="00DD6858"/>
    <w:rsid w:val="00DD6EE2"/>
    <w:rsid w:val="00DF36DF"/>
    <w:rsid w:val="00E00930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EE0767"/>
    <w:rsid w:val="00F030D7"/>
    <w:rsid w:val="00F23CDB"/>
    <w:rsid w:val="00F3393B"/>
    <w:rsid w:val="00F35386"/>
    <w:rsid w:val="00F36159"/>
    <w:rsid w:val="00F42845"/>
    <w:rsid w:val="00F42D3B"/>
    <w:rsid w:val="00F4640C"/>
    <w:rsid w:val="00F73E88"/>
    <w:rsid w:val="00F9532D"/>
    <w:rsid w:val="00F96F5F"/>
    <w:rsid w:val="00FA3B16"/>
    <w:rsid w:val="00FB6B1A"/>
    <w:rsid w:val="00FC1559"/>
    <w:rsid w:val="00FC33F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DCDDD-1C1F-4B51-8AD1-DD2C0825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24</cp:revision>
  <cp:lastPrinted>2025-10-03T06:30:00Z</cp:lastPrinted>
  <dcterms:created xsi:type="dcterms:W3CDTF">2016-03-04T05:30:00Z</dcterms:created>
  <dcterms:modified xsi:type="dcterms:W3CDTF">2025-10-03T06:30:00Z</dcterms:modified>
</cp:coreProperties>
</file>